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741" w:rsidRDefault="007B774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B7741" w:rsidRDefault="007B7741">
      <w:pPr>
        <w:pStyle w:val="ConsPlusNormal"/>
        <w:jc w:val="both"/>
        <w:outlineLvl w:val="0"/>
      </w:pPr>
    </w:p>
    <w:p w:rsidR="007B7741" w:rsidRDefault="007B774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B7741" w:rsidRDefault="007B7741">
      <w:pPr>
        <w:pStyle w:val="ConsPlusTitle"/>
        <w:jc w:val="center"/>
      </w:pPr>
    </w:p>
    <w:p w:rsidR="007B7741" w:rsidRDefault="007B7741">
      <w:pPr>
        <w:pStyle w:val="ConsPlusTitle"/>
        <w:jc w:val="center"/>
      </w:pPr>
      <w:r>
        <w:t>ПОСТАНОВЛЕНИЕ</w:t>
      </w:r>
    </w:p>
    <w:p w:rsidR="007B7741" w:rsidRDefault="007B7741">
      <w:pPr>
        <w:pStyle w:val="ConsPlusTitle"/>
        <w:jc w:val="center"/>
      </w:pPr>
      <w:r>
        <w:t>от 28 ноября 2011 г. N 977</w:t>
      </w:r>
    </w:p>
    <w:p w:rsidR="007B7741" w:rsidRDefault="007B7741">
      <w:pPr>
        <w:pStyle w:val="ConsPlusTitle"/>
        <w:jc w:val="center"/>
      </w:pPr>
    </w:p>
    <w:p w:rsidR="007B7741" w:rsidRDefault="007B7741">
      <w:pPr>
        <w:pStyle w:val="ConsPlusTitle"/>
        <w:jc w:val="center"/>
      </w:pPr>
      <w:r>
        <w:t>О ФЕДЕРАЛЬНОЙ ГОСУДАРСТВЕННОЙ ИНФОРМАЦИОННОЙ СИСТЕМЕ</w:t>
      </w:r>
    </w:p>
    <w:p w:rsidR="007B7741" w:rsidRDefault="007B7741">
      <w:pPr>
        <w:pStyle w:val="ConsPlusTitle"/>
        <w:jc w:val="center"/>
      </w:pPr>
      <w:r>
        <w:t>"ЕДИНАЯ СИСТЕМА ИДЕНТИФИКАЦ</w:t>
      </w:r>
      <w:proofErr w:type="gramStart"/>
      <w:r>
        <w:t>ИИ И АУ</w:t>
      </w:r>
      <w:proofErr w:type="gramEnd"/>
      <w:r>
        <w:t>ТЕНТИФИКАЦИИ</w:t>
      </w:r>
    </w:p>
    <w:p w:rsidR="007B7741" w:rsidRDefault="007B7741">
      <w:pPr>
        <w:pStyle w:val="ConsPlusTitle"/>
        <w:jc w:val="center"/>
      </w:pPr>
      <w:r>
        <w:t>В ИНФРАСТРУКТУРЕ, ОБЕСПЕЧИВАЮЩЕЙ</w:t>
      </w:r>
    </w:p>
    <w:p w:rsidR="007B7741" w:rsidRDefault="007B7741">
      <w:pPr>
        <w:pStyle w:val="ConsPlusTitle"/>
        <w:jc w:val="center"/>
      </w:pPr>
      <w:r>
        <w:t xml:space="preserve">ИНФОРМАЦИОННО-ТЕХНОЛОГИЧЕСКОЕ ВЗАИМОДЕЙСТВИЕ </w:t>
      </w:r>
      <w:proofErr w:type="gramStart"/>
      <w:r>
        <w:t>ИНФОРМАЦИОННЫХ</w:t>
      </w:r>
      <w:proofErr w:type="gramEnd"/>
    </w:p>
    <w:p w:rsidR="007B7741" w:rsidRDefault="007B7741">
      <w:pPr>
        <w:pStyle w:val="ConsPlusTitle"/>
        <w:jc w:val="center"/>
      </w:pPr>
      <w:r>
        <w:t>СИСТЕМ, ИСПОЛЬЗУЕМЫХ ДЛЯ ПРЕДОСТАВЛЕНИЯ ГОСУДАРСТВЕННЫХ</w:t>
      </w:r>
    </w:p>
    <w:p w:rsidR="007B7741" w:rsidRDefault="007B7741">
      <w:pPr>
        <w:pStyle w:val="ConsPlusTitle"/>
        <w:jc w:val="center"/>
      </w:pPr>
      <w:r>
        <w:t>И МУНИЦИПАЛЬНЫХ УСЛУГ В ЭЛЕКТРОННОЙ ФОРМЕ"</w:t>
      </w:r>
    </w:p>
    <w:p w:rsidR="007B7741" w:rsidRDefault="007B774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B774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B7741" w:rsidRDefault="007B774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B7741" w:rsidRDefault="007B774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14.09.2012 </w:t>
            </w:r>
            <w:hyperlink r:id="rId6" w:history="1">
              <w:r>
                <w:rPr>
                  <w:color w:val="0000FF"/>
                </w:rPr>
                <w:t>N 928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B7741" w:rsidRDefault="007B77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25.01.2013 </w:t>
            </w:r>
            <w:hyperlink r:id="rId7" w:history="1">
              <w:r>
                <w:rPr>
                  <w:color w:val="0000FF"/>
                </w:rPr>
                <w:t>N 33</w:t>
              </w:r>
            </w:hyperlink>
            <w:r>
              <w:rPr>
                <w:color w:val="392C69"/>
              </w:rPr>
              <w:t xml:space="preserve">, от 28.10.2013 </w:t>
            </w:r>
            <w:hyperlink r:id="rId8" w:history="1">
              <w:r>
                <w:rPr>
                  <w:color w:val="0000FF"/>
                </w:rPr>
                <w:t>N 968</w:t>
              </w:r>
            </w:hyperlink>
            <w:r>
              <w:rPr>
                <w:color w:val="392C69"/>
              </w:rPr>
              <w:t xml:space="preserve">, от 09.12.2013 </w:t>
            </w:r>
            <w:hyperlink r:id="rId9" w:history="1">
              <w:r>
                <w:rPr>
                  <w:color w:val="0000FF"/>
                </w:rPr>
                <w:t>N 1135</w:t>
              </w:r>
            </w:hyperlink>
            <w:r>
              <w:rPr>
                <w:color w:val="392C69"/>
              </w:rPr>
              <w:t>,</w:t>
            </w:r>
          </w:p>
          <w:p w:rsidR="007B7741" w:rsidRDefault="007B77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30.06.2018 </w:t>
            </w:r>
            <w:hyperlink r:id="rId10" w:history="1">
              <w:r>
                <w:rPr>
                  <w:color w:val="0000FF"/>
                </w:rPr>
                <w:t>N 772</w:t>
              </w:r>
            </w:hyperlink>
            <w:r>
              <w:rPr>
                <w:color w:val="392C69"/>
              </w:rPr>
              <w:t xml:space="preserve">, от 20.11.2018 </w:t>
            </w:r>
            <w:hyperlink r:id="rId11" w:history="1">
              <w:r>
                <w:rPr>
                  <w:color w:val="0000FF"/>
                </w:rPr>
                <w:t>N 1391</w:t>
              </w:r>
            </w:hyperlink>
            <w:r>
              <w:rPr>
                <w:color w:val="392C69"/>
              </w:rPr>
              <w:t xml:space="preserve">, от 19.08.2020 </w:t>
            </w:r>
            <w:hyperlink r:id="rId12" w:history="1">
              <w:r>
                <w:rPr>
                  <w:color w:val="0000FF"/>
                </w:rPr>
                <w:t>N 1259</w:t>
              </w:r>
            </w:hyperlink>
            <w:r>
              <w:rPr>
                <w:color w:val="392C69"/>
              </w:rPr>
              <w:t>,</w:t>
            </w:r>
          </w:p>
          <w:p w:rsidR="007B7741" w:rsidRDefault="007B77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23.12.2020 </w:t>
            </w:r>
            <w:hyperlink r:id="rId13" w:history="1">
              <w:r>
                <w:rPr>
                  <w:color w:val="0000FF"/>
                </w:rPr>
                <w:t>N 2249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B7741" w:rsidRDefault="007B7741">
      <w:pPr>
        <w:pStyle w:val="ConsPlusNormal"/>
        <w:jc w:val="center"/>
      </w:pPr>
    </w:p>
    <w:p w:rsidR="007B7741" w:rsidRDefault="007B774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1. Создать федеральную государственную информационную систему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аутентификации).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2. Установить, что Министерство цифрового развития, связи и массовых коммуникаций Российской Федерации:</w:t>
      </w:r>
    </w:p>
    <w:p w:rsidR="007B7741" w:rsidRDefault="007B7741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20.11.2018 N 1391)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является государственным заказчиком создания и эксплуатации единой системы идентификац</w:t>
      </w:r>
      <w:proofErr w:type="gramStart"/>
      <w:r>
        <w:t>ии и ау</w:t>
      </w:r>
      <w:proofErr w:type="gramEnd"/>
      <w:r>
        <w:t>тентификации, а также оператором указанной системы;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осуществляет координацию деятельности органов исполнительной власти по использованию единой системы идентификац</w:t>
      </w:r>
      <w:proofErr w:type="gramStart"/>
      <w:r>
        <w:t>ии и ау</w:t>
      </w:r>
      <w:proofErr w:type="gramEnd"/>
      <w:r>
        <w:t>тентификации;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утверждает положение о единой системе идентификац</w:t>
      </w:r>
      <w:proofErr w:type="gramStart"/>
      <w:r>
        <w:t>ии и ау</w:t>
      </w:r>
      <w:proofErr w:type="gramEnd"/>
      <w:r>
        <w:t>тентификации.</w:t>
      </w:r>
    </w:p>
    <w:p w:rsidR="007B7741" w:rsidRDefault="007B7741">
      <w:pPr>
        <w:pStyle w:val="ConsPlusNormal"/>
        <w:jc w:val="both"/>
      </w:pPr>
      <w:r>
        <w:t xml:space="preserve">(абзац введен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23.12.2020 N 2249)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3. Утвердить прилагаемые:</w:t>
      </w:r>
    </w:p>
    <w:p w:rsidR="007B7741" w:rsidRDefault="007B7741">
      <w:pPr>
        <w:pStyle w:val="ConsPlusNormal"/>
        <w:spacing w:before="220"/>
        <w:ind w:firstLine="540"/>
        <w:jc w:val="both"/>
      </w:pPr>
      <w:hyperlink w:anchor="P50" w:history="1">
        <w:r>
          <w:rPr>
            <w:color w:val="0000FF"/>
          </w:rPr>
          <w:t>требования</w:t>
        </w:r>
      </w:hyperlink>
      <w:r>
        <w:t xml:space="preserve"> к федеральной государственной информационной системе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7B7741" w:rsidRDefault="007B7741">
      <w:pPr>
        <w:pStyle w:val="ConsPlusNormal"/>
        <w:spacing w:before="220"/>
        <w:ind w:firstLine="540"/>
        <w:jc w:val="both"/>
      </w:pPr>
      <w:hyperlink w:anchor="P137" w:history="1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4. Министерству связи и массовых коммуникаций Российской Федерации: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 xml:space="preserve">утвердить до 1 апреля 2012 г. </w:t>
      </w:r>
      <w:hyperlink r:id="rId16" w:history="1">
        <w:r>
          <w:rPr>
            <w:color w:val="0000FF"/>
          </w:rPr>
          <w:t>положение</w:t>
        </w:r>
      </w:hyperlink>
      <w:r>
        <w:t xml:space="preserve"> о единой системе идентификац</w:t>
      </w:r>
      <w:proofErr w:type="gramStart"/>
      <w:r>
        <w:t>ии и ау</w:t>
      </w:r>
      <w:proofErr w:type="gramEnd"/>
      <w:r>
        <w:t>тентификации;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lastRenderedPageBreak/>
        <w:t>обеспечить до 15 апреля 2012 г. ввод в эксплуатацию единой системы идентификац</w:t>
      </w:r>
      <w:proofErr w:type="gramStart"/>
      <w:r>
        <w:t>ии и ау</w:t>
      </w:r>
      <w:proofErr w:type="gramEnd"/>
      <w:r>
        <w:t>тентификации.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Федеральным органам исполнительной власти и органам государственных внебюджетных фондов идентификацию, аутентификацию, авторизацию и регистрацию физических и юридических лиц в целях предоставления государственных услуг, в том числе предоставляемых государственными и муниципальными учреждениями и другими организациями, в которых размещается государственное (муниципальное) задание (заказ), а также в целях межведомственного электронного взаимодействия, исполнения государственных функций осуществлять путем использования единой системы идентификации и аутентификации.</w:t>
      </w:r>
      <w:proofErr w:type="gramEnd"/>
    </w:p>
    <w:p w:rsidR="007B7741" w:rsidRDefault="007B77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23.12.2020 N 2249)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Рекомендовать органам государственной власти субъектов Российской Федерации и органам местного самоуправления идентификацию, аутентификацию, авторизацию и регистрацию физических и юридических лиц в целях предоставления государственных и муниципальных услуг, в том числе предоставляемых государственными и муниципальными учреждениями и другими организациями, в которых размещается государственное (муниципальное) задание (заказ), а также в целях межведомственного электронного взаимодействия, исполнения государственных и муниципальных функций осуществлять путем использования</w:t>
      </w:r>
      <w:proofErr w:type="gramEnd"/>
      <w:r>
        <w:t xml:space="preserve"> единой системы идентификац</w:t>
      </w:r>
      <w:proofErr w:type="gramStart"/>
      <w:r>
        <w:t>ии и ау</w:t>
      </w:r>
      <w:proofErr w:type="gramEnd"/>
      <w:r>
        <w:t>тентификации.</w:t>
      </w:r>
    </w:p>
    <w:p w:rsidR="007B7741" w:rsidRDefault="007B7741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23.12.2020 N 2249)</w:t>
      </w:r>
    </w:p>
    <w:p w:rsidR="007B7741" w:rsidRDefault="007B7741">
      <w:pPr>
        <w:pStyle w:val="ConsPlusNormal"/>
        <w:ind w:firstLine="540"/>
        <w:jc w:val="both"/>
      </w:pPr>
    </w:p>
    <w:p w:rsidR="007B7741" w:rsidRDefault="007B7741">
      <w:pPr>
        <w:pStyle w:val="ConsPlusNormal"/>
        <w:jc w:val="right"/>
      </w:pPr>
      <w:r>
        <w:t>Председатель Правительства</w:t>
      </w:r>
    </w:p>
    <w:p w:rsidR="007B7741" w:rsidRDefault="007B7741">
      <w:pPr>
        <w:pStyle w:val="ConsPlusNormal"/>
        <w:jc w:val="right"/>
      </w:pPr>
      <w:r>
        <w:t>Российской Федерации</w:t>
      </w:r>
    </w:p>
    <w:p w:rsidR="007B7741" w:rsidRDefault="007B7741">
      <w:pPr>
        <w:pStyle w:val="ConsPlusNormal"/>
        <w:jc w:val="right"/>
      </w:pPr>
      <w:r>
        <w:t>В.ПУТИН</w:t>
      </w:r>
    </w:p>
    <w:p w:rsidR="007B7741" w:rsidRDefault="007B7741">
      <w:pPr>
        <w:pStyle w:val="ConsPlusNormal"/>
        <w:ind w:firstLine="540"/>
        <w:jc w:val="both"/>
      </w:pPr>
    </w:p>
    <w:p w:rsidR="007B7741" w:rsidRDefault="007B7741">
      <w:pPr>
        <w:pStyle w:val="ConsPlusNormal"/>
        <w:ind w:firstLine="540"/>
        <w:jc w:val="both"/>
      </w:pPr>
    </w:p>
    <w:p w:rsidR="007B7741" w:rsidRDefault="007B7741">
      <w:pPr>
        <w:pStyle w:val="ConsPlusNormal"/>
        <w:ind w:firstLine="540"/>
        <w:jc w:val="both"/>
      </w:pPr>
    </w:p>
    <w:p w:rsidR="007B7741" w:rsidRDefault="007B7741">
      <w:pPr>
        <w:pStyle w:val="ConsPlusNormal"/>
        <w:ind w:firstLine="540"/>
        <w:jc w:val="both"/>
      </w:pPr>
    </w:p>
    <w:p w:rsidR="007B7741" w:rsidRDefault="007B7741">
      <w:pPr>
        <w:pStyle w:val="ConsPlusNormal"/>
        <w:ind w:firstLine="540"/>
        <w:jc w:val="both"/>
      </w:pPr>
    </w:p>
    <w:p w:rsidR="007B7741" w:rsidRDefault="007B7741">
      <w:pPr>
        <w:pStyle w:val="ConsPlusNormal"/>
        <w:jc w:val="right"/>
        <w:outlineLvl w:val="0"/>
      </w:pPr>
      <w:r>
        <w:t>Утверждены</w:t>
      </w:r>
    </w:p>
    <w:p w:rsidR="007B7741" w:rsidRDefault="007B7741">
      <w:pPr>
        <w:pStyle w:val="ConsPlusNormal"/>
        <w:jc w:val="right"/>
      </w:pPr>
      <w:r>
        <w:t>Постановлением Правительства</w:t>
      </w:r>
    </w:p>
    <w:p w:rsidR="007B7741" w:rsidRDefault="007B7741">
      <w:pPr>
        <w:pStyle w:val="ConsPlusNormal"/>
        <w:jc w:val="right"/>
      </w:pPr>
      <w:r>
        <w:t>Российской Федерации</w:t>
      </w:r>
    </w:p>
    <w:p w:rsidR="007B7741" w:rsidRDefault="007B7741">
      <w:pPr>
        <w:pStyle w:val="ConsPlusNormal"/>
        <w:jc w:val="right"/>
      </w:pPr>
      <w:r>
        <w:t>от 28 ноября 2011 г. N 977</w:t>
      </w:r>
    </w:p>
    <w:p w:rsidR="007B7741" w:rsidRDefault="007B7741">
      <w:pPr>
        <w:pStyle w:val="ConsPlusNormal"/>
        <w:ind w:firstLine="540"/>
        <w:jc w:val="both"/>
      </w:pPr>
    </w:p>
    <w:p w:rsidR="007B7741" w:rsidRDefault="007B7741">
      <w:pPr>
        <w:pStyle w:val="ConsPlusTitle"/>
        <w:jc w:val="center"/>
      </w:pPr>
      <w:bookmarkStart w:id="0" w:name="P50"/>
      <w:bookmarkEnd w:id="0"/>
      <w:r>
        <w:t>ТРЕБОВАНИЯ</w:t>
      </w:r>
    </w:p>
    <w:p w:rsidR="007B7741" w:rsidRDefault="007B7741">
      <w:pPr>
        <w:pStyle w:val="ConsPlusTitle"/>
        <w:jc w:val="center"/>
      </w:pPr>
      <w:r>
        <w:t>К ФЕДЕРАЛЬНОЙ ГОСУДАРСТВЕННОЙ ИНФОРМАЦИОННОЙ СИСТЕМЕ</w:t>
      </w:r>
    </w:p>
    <w:p w:rsidR="007B7741" w:rsidRDefault="007B7741">
      <w:pPr>
        <w:pStyle w:val="ConsPlusTitle"/>
        <w:jc w:val="center"/>
      </w:pPr>
      <w:r>
        <w:t>"ЕДИНАЯ СИСТЕМА ИДЕНТИФИКАЦ</w:t>
      </w:r>
      <w:proofErr w:type="gramStart"/>
      <w:r>
        <w:t>ИИ И АУ</w:t>
      </w:r>
      <w:proofErr w:type="gramEnd"/>
      <w:r>
        <w:t>ТЕНТИФИКАЦИИ</w:t>
      </w:r>
    </w:p>
    <w:p w:rsidR="007B7741" w:rsidRDefault="007B7741">
      <w:pPr>
        <w:pStyle w:val="ConsPlusTitle"/>
        <w:jc w:val="center"/>
      </w:pPr>
      <w:r>
        <w:t>В ИНФРАСТРУКТУРЕ, ОБЕСПЕЧИВАЮЩЕЙ</w:t>
      </w:r>
    </w:p>
    <w:p w:rsidR="007B7741" w:rsidRDefault="007B7741">
      <w:pPr>
        <w:pStyle w:val="ConsPlusTitle"/>
        <w:jc w:val="center"/>
      </w:pPr>
      <w:r>
        <w:t xml:space="preserve">ИНФОРМАЦИОННО-ТЕХНОЛОГИЧЕСКОЕ ВЗАИМОДЕЙСТВИЕ </w:t>
      </w:r>
      <w:proofErr w:type="gramStart"/>
      <w:r>
        <w:t>ИНФОРМАЦИОННЫХ</w:t>
      </w:r>
      <w:proofErr w:type="gramEnd"/>
    </w:p>
    <w:p w:rsidR="007B7741" w:rsidRDefault="007B7741">
      <w:pPr>
        <w:pStyle w:val="ConsPlusTitle"/>
        <w:jc w:val="center"/>
      </w:pPr>
      <w:r>
        <w:t>СИСТЕМ, ИСПОЛЬЗУЕМЫХ ДЛЯ ПРЕДОСТАВЛЕНИЯ ГОСУДАРСТВЕННЫХ</w:t>
      </w:r>
    </w:p>
    <w:p w:rsidR="007B7741" w:rsidRDefault="007B7741">
      <w:pPr>
        <w:pStyle w:val="ConsPlusTitle"/>
        <w:jc w:val="center"/>
      </w:pPr>
      <w:r>
        <w:t>И МУНИЦИПАЛЬНЫХ УСЛУГ В ЭЛЕКТРОННОЙ ФОРМЕ"</w:t>
      </w:r>
    </w:p>
    <w:p w:rsidR="007B7741" w:rsidRDefault="007B774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B774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B7741" w:rsidRDefault="007B774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B7741" w:rsidRDefault="007B774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14.09.2012 </w:t>
            </w:r>
            <w:hyperlink r:id="rId19" w:history="1">
              <w:r>
                <w:rPr>
                  <w:color w:val="0000FF"/>
                </w:rPr>
                <w:t>N 928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B7741" w:rsidRDefault="007B77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25.01.2013 </w:t>
            </w:r>
            <w:hyperlink r:id="rId20" w:history="1">
              <w:r>
                <w:rPr>
                  <w:color w:val="0000FF"/>
                </w:rPr>
                <w:t>N 33</w:t>
              </w:r>
            </w:hyperlink>
            <w:r>
              <w:rPr>
                <w:color w:val="392C69"/>
              </w:rPr>
              <w:t xml:space="preserve">, от 28.10.2013 </w:t>
            </w:r>
            <w:hyperlink r:id="rId21" w:history="1">
              <w:r>
                <w:rPr>
                  <w:color w:val="0000FF"/>
                </w:rPr>
                <w:t>N 968</w:t>
              </w:r>
            </w:hyperlink>
            <w:r>
              <w:rPr>
                <w:color w:val="392C69"/>
              </w:rPr>
              <w:t xml:space="preserve">, от 09.12.2013 </w:t>
            </w:r>
            <w:hyperlink r:id="rId22" w:history="1">
              <w:r>
                <w:rPr>
                  <w:color w:val="0000FF"/>
                </w:rPr>
                <w:t>N 1135</w:t>
              </w:r>
            </w:hyperlink>
            <w:r>
              <w:rPr>
                <w:color w:val="392C69"/>
              </w:rPr>
              <w:t>,</w:t>
            </w:r>
          </w:p>
          <w:p w:rsidR="007B7741" w:rsidRDefault="007B77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30.06.2018 </w:t>
            </w:r>
            <w:hyperlink r:id="rId23" w:history="1">
              <w:r>
                <w:rPr>
                  <w:color w:val="0000FF"/>
                </w:rPr>
                <w:t>N 772</w:t>
              </w:r>
            </w:hyperlink>
            <w:r>
              <w:rPr>
                <w:color w:val="392C69"/>
              </w:rPr>
              <w:t xml:space="preserve">, от 20.11.2018 </w:t>
            </w:r>
            <w:hyperlink r:id="rId24" w:history="1">
              <w:r>
                <w:rPr>
                  <w:color w:val="0000FF"/>
                </w:rPr>
                <w:t>N 1391</w:t>
              </w:r>
            </w:hyperlink>
            <w:r>
              <w:rPr>
                <w:color w:val="392C69"/>
              </w:rPr>
              <w:t xml:space="preserve">, от 19.08.2020 </w:t>
            </w:r>
            <w:hyperlink r:id="rId25" w:history="1">
              <w:r>
                <w:rPr>
                  <w:color w:val="0000FF"/>
                </w:rPr>
                <w:t>N 1259</w:t>
              </w:r>
            </w:hyperlink>
            <w:r>
              <w:rPr>
                <w:color w:val="392C69"/>
              </w:rPr>
              <w:t>,</w:t>
            </w:r>
          </w:p>
          <w:p w:rsidR="007B7741" w:rsidRDefault="007B77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23.12.2020 </w:t>
            </w:r>
            <w:hyperlink r:id="rId26" w:history="1">
              <w:r>
                <w:rPr>
                  <w:color w:val="0000FF"/>
                </w:rPr>
                <w:t>N 2249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B7741" w:rsidRDefault="007B7741">
      <w:pPr>
        <w:pStyle w:val="ConsPlusNormal"/>
        <w:ind w:firstLine="540"/>
        <w:jc w:val="both"/>
      </w:pPr>
    </w:p>
    <w:p w:rsidR="007B7741" w:rsidRDefault="007B7741">
      <w:pPr>
        <w:pStyle w:val="ConsPlusNormal"/>
        <w:ind w:firstLine="540"/>
        <w:jc w:val="both"/>
      </w:pPr>
      <w:bookmarkStart w:id="1" w:name="P63"/>
      <w:bookmarkEnd w:id="1"/>
      <w:r>
        <w:t xml:space="preserve">1. </w:t>
      </w:r>
      <w:proofErr w:type="gramStart"/>
      <w:r>
        <w:t xml:space="preserve">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</w:t>
      </w:r>
      <w:r>
        <w:lastRenderedPageBreak/>
        <w:t>аутентификации) должна обеспечивать санкционированный доступ участников информационного взаимодействия в единой системе идентификации и аутентификации (далее - участники информационного взаимодействия) к информации, содержащейся в государственных информационных системах, муниципальных информационных системах и</w:t>
      </w:r>
      <w:proofErr w:type="gramEnd"/>
      <w:r>
        <w:t xml:space="preserve"> иных информационных системах.</w:t>
      </w:r>
    </w:p>
    <w:p w:rsidR="007B7741" w:rsidRDefault="007B7741">
      <w:pPr>
        <w:pStyle w:val="ConsPlusNormal"/>
        <w:jc w:val="both"/>
      </w:pPr>
      <w:r>
        <w:t xml:space="preserve">(п. 1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19.08.2020 N 1259)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2. Санкционированный доступ к информации, содержащейся в государственных и муниципальных информационных системах, должен предоставляться с использованием единой системы идентификац</w:t>
      </w:r>
      <w:proofErr w:type="gramStart"/>
      <w:r>
        <w:t>ии и ау</w:t>
      </w:r>
      <w:proofErr w:type="gramEnd"/>
      <w:r>
        <w:t>тентификации.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Санкционированный доступ к информации, содержащейся в иных информационных системах, может предоставляться с использованием единой системы идентификац</w:t>
      </w:r>
      <w:proofErr w:type="gramStart"/>
      <w:r>
        <w:t>ии и ау</w:t>
      </w:r>
      <w:proofErr w:type="gramEnd"/>
      <w:r>
        <w:t>тентификации при условии, что такие информационные системы подключены к единой системе идентификации и аутентификации в порядке, установленном Правительством Российской Федерации.</w:t>
      </w:r>
    </w:p>
    <w:p w:rsidR="007B7741" w:rsidRDefault="007B7741">
      <w:pPr>
        <w:pStyle w:val="ConsPlusNormal"/>
        <w:jc w:val="both"/>
      </w:pPr>
      <w:r>
        <w:t xml:space="preserve">(п. 2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23.12.2020 N 2249)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3. Санкционированный доступ с использованием единой системы идентификац</w:t>
      </w:r>
      <w:proofErr w:type="gramStart"/>
      <w:r>
        <w:t>ии и ау</w:t>
      </w:r>
      <w:proofErr w:type="gramEnd"/>
      <w:r>
        <w:t>тентификации к информации, содержащейся в государственных, муниципальных и иных информационных системах, должен осуществляться посредством использования простых электронных подписей и усиленных квалифицированных электронных подписей в порядке, устанавливаемом Правительством Российской Федерации, следующими участниками информационного взаимодействия:</w:t>
      </w:r>
    </w:p>
    <w:p w:rsidR="007B7741" w:rsidRDefault="007B7741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23.12.2020 N 2249)</w:t>
      </w:r>
    </w:p>
    <w:p w:rsidR="007B7741" w:rsidRDefault="007B7741">
      <w:pPr>
        <w:pStyle w:val="ConsPlusNormal"/>
        <w:spacing w:before="220"/>
        <w:ind w:firstLine="540"/>
        <w:jc w:val="both"/>
      </w:pPr>
      <w:bookmarkStart w:id="2" w:name="P70"/>
      <w:bookmarkEnd w:id="2"/>
      <w:proofErr w:type="gramStart"/>
      <w:r>
        <w:t>а) должностные лица федеральных органов исполнительной власти, государственных внебюджетных фондов, органов исполнительной власти субъектов Российской Федерации, органов местного самоуправления, государственных и муниципальных учреждений, многофункциональных центров предоставления государственных и муниципальных услуг (далее - многофункциональные центры), а также иных организаций в случаях, предусмотренных федеральными законами, актами Президента Российской Федерации и актами Правительства Российской Федерации;</w:t>
      </w:r>
      <w:proofErr w:type="gramEnd"/>
    </w:p>
    <w:p w:rsidR="007B7741" w:rsidRDefault="007B7741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28.10.2013 N 968)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б) заявители - физические и юридические лица.</w:t>
      </w:r>
    </w:p>
    <w:p w:rsidR="007B7741" w:rsidRDefault="007B7741">
      <w:pPr>
        <w:pStyle w:val="ConsPlusNormal"/>
        <w:spacing w:before="220"/>
        <w:ind w:firstLine="540"/>
        <w:jc w:val="both"/>
      </w:pPr>
      <w:bookmarkStart w:id="3" w:name="P73"/>
      <w:bookmarkEnd w:id="3"/>
      <w:r>
        <w:t>4. Единая система идентификац</w:t>
      </w:r>
      <w:proofErr w:type="gramStart"/>
      <w:r>
        <w:t>ии и ау</w:t>
      </w:r>
      <w:proofErr w:type="gramEnd"/>
      <w:r>
        <w:t>тентификации должна обеспечивать взаимодействие государственных информационных систем, муниципальных информационных систем и иных информационных систем, которые используются участниками информационного взаимодействия.</w:t>
      </w:r>
    </w:p>
    <w:p w:rsidR="007B7741" w:rsidRDefault="007B77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19.08.2020 N 1259)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5. Единая система идентификац</w:t>
      </w:r>
      <w:proofErr w:type="gramStart"/>
      <w:r>
        <w:t>ии и ау</w:t>
      </w:r>
      <w:proofErr w:type="gramEnd"/>
      <w:r>
        <w:t>тентификации должна обеспечивать осуществление следующих основных функций:</w:t>
      </w:r>
    </w:p>
    <w:p w:rsidR="007B7741" w:rsidRDefault="007B7741">
      <w:pPr>
        <w:pStyle w:val="ConsPlusNormal"/>
        <w:spacing w:before="220"/>
        <w:ind w:firstLine="540"/>
        <w:jc w:val="both"/>
      </w:pPr>
      <w:proofErr w:type="gramStart"/>
      <w:r>
        <w:t xml:space="preserve">а) идентификация участников информационного взаимодействия - сравнение идентификатора, вводимого участником информационного взаимодействия в любую из информационных систем, указанных в </w:t>
      </w:r>
      <w:hyperlink w:anchor="P73" w:history="1">
        <w:r>
          <w:rPr>
            <w:color w:val="0000FF"/>
          </w:rPr>
          <w:t>пункте 4</w:t>
        </w:r>
      </w:hyperlink>
      <w:r>
        <w:t xml:space="preserve"> настоящих требований, с идентификатором этого участника в информационных системах, содержащих уникальные сведения о гражданине Российской Федерации, на ведение которых федеральные органы исполнительной власти, органы государственных внебюджетных фондов уполномочены в соответствии с федеральными законами, актами Президента Российской Федерации и актами Правительства</w:t>
      </w:r>
      <w:proofErr w:type="gramEnd"/>
      <w:r>
        <w:t xml:space="preserve"> Российской Федерации;</w:t>
      </w:r>
    </w:p>
    <w:p w:rsidR="007B7741" w:rsidRDefault="007B7741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23.12.2020 N 2249)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lastRenderedPageBreak/>
        <w:t>б) аутентификация участников информационного взаимодействия - проверка принадлежности участнику информационного взаимодействия введенного им идентификатора, а также подтверждение подлинности идентификатора;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в) авторизация участников информационного взаимодействия - подтверждение наличия у участника информационного взаимодействия прав на получение доступа к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 xml:space="preserve">г) формирование перечня прошедших идентификацию и аутентификацию информационных систем, указанных в </w:t>
      </w:r>
      <w:hyperlink w:anchor="P73" w:history="1">
        <w:r>
          <w:rPr>
            <w:color w:val="0000FF"/>
          </w:rPr>
          <w:t>пункте 4</w:t>
        </w:r>
      </w:hyperlink>
      <w:r>
        <w:t xml:space="preserve"> настоящих требований, участников информационного взаимодействия, органов и организаций, а также их идентификаторов в регистрах единой системы идентификац</w:t>
      </w:r>
      <w:proofErr w:type="gramStart"/>
      <w:r>
        <w:t>ии и ау</w:t>
      </w:r>
      <w:proofErr w:type="gramEnd"/>
      <w:r>
        <w:t>тентификации;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 xml:space="preserve">д) создание пароля ключа простой электронной подписи для физических и юридических лиц в порядке, предусмотренном </w:t>
      </w:r>
      <w:hyperlink r:id="rId33" w:history="1">
        <w:r>
          <w:rPr>
            <w:color w:val="0000FF"/>
          </w:rPr>
          <w:t>Правилами</w:t>
        </w:r>
      </w:hyperlink>
      <w:r>
        <w:t xml:space="preserve">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 января 2013 г. N 33 "Об использовании простой электронной подписи при оказании государственных и муниципальных услуг";</w:t>
      </w:r>
    </w:p>
    <w:p w:rsidR="007B7741" w:rsidRDefault="007B7741">
      <w:pPr>
        <w:pStyle w:val="ConsPlusNormal"/>
        <w:jc w:val="both"/>
      </w:pPr>
      <w:r>
        <w:t xml:space="preserve">(пп. "д" 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23.12.2020 N 2249)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 xml:space="preserve">е) автоматическое предоставление по запросу </w:t>
      </w:r>
      <w:hyperlink r:id="rId35" w:history="1">
        <w:r>
          <w:rPr>
            <w:color w:val="0000FF"/>
          </w:rPr>
          <w:t>органов и организаций</w:t>
        </w:r>
      </w:hyperlink>
      <w:r>
        <w:t>, имеющих право на создание (замену) и выдачу ключей простой электронной подписи в целях оказания государственных и муниципальных услуг, пароля ключа простой электронной подписи для физического или юридического лица;</w:t>
      </w:r>
    </w:p>
    <w:p w:rsidR="007B7741" w:rsidRDefault="007B7741">
      <w:pPr>
        <w:pStyle w:val="ConsPlusNormal"/>
        <w:jc w:val="both"/>
      </w:pPr>
      <w:r>
        <w:t xml:space="preserve">(пп. "е" </w:t>
      </w:r>
      <w:proofErr w:type="gramStart"/>
      <w:r>
        <w:t>введен</w:t>
      </w:r>
      <w:proofErr w:type="gramEnd"/>
      <w:r>
        <w:t xml:space="preserve">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Правительства РФ от 25.01.2013 N 33)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ж) автоматическое предоставление по запросу государственных органов и организаций сведений о гражданине Российской Федерации, размещенных в единой системе идентификац</w:t>
      </w:r>
      <w:proofErr w:type="gramStart"/>
      <w:r>
        <w:t>ии и ау</w:t>
      </w:r>
      <w:proofErr w:type="gramEnd"/>
      <w:r>
        <w:t>тентификации, в целях идентификации гражданина Российской Федерации с применением информационных технологий без его личного присутствия;</w:t>
      </w:r>
    </w:p>
    <w:p w:rsidR="007B7741" w:rsidRDefault="007B7741">
      <w:pPr>
        <w:pStyle w:val="ConsPlusNormal"/>
        <w:jc w:val="both"/>
      </w:pPr>
      <w:r>
        <w:t xml:space="preserve">(пп. "ж" </w:t>
      </w:r>
      <w:proofErr w:type="gramStart"/>
      <w:r>
        <w:t>введен</w:t>
      </w:r>
      <w:proofErr w:type="gramEnd"/>
      <w:r>
        <w:t xml:space="preserve">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30.06.2018 N 772)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з) автоматическое обновление сведений о гражданах Российской Федерации, содержащихся в единой системе идентификац</w:t>
      </w:r>
      <w:proofErr w:type="gramStart"/>
      <w:r>
        <w:t>ии и ау</w:t>
      </w:r>
      <w:proofErr w:type="gramEnd"/>
      <w:r>
        <w:t>тентификации, посредством получения сведений о гражданах Российской Федерации в целях их обновления из государственных информационных систем;</w:t>
      </w:r>
    </w:p>
    <w:p w:rsidR="007B7741" w:rsidRDefault="007B7741">
      <w:pPr>
        <w:pStyle w:val="ConsPlusNormal"/>
        <w:jc w:val="both"/>
      </w:pPr>
      <w:r>
        <w:t xml:space="preserve">(пп. "з" </w:t>
      </w:r>
      <w:proofErr w:type="gramStart"/>
      <w:r>
        <w:t>введен</w:t>
      </w:r>
      <w:proofErr w:type="gramEnd"/>
      <w:r>
        <w:t xml:space="preserve">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30.06.2018 N 772)</w:t>
      </w:r>
    </w:p>
    <w:p w:rsidR="007B7741" w:rsidRDefault="007B7741">
      <w:pPr>
        <w:pStyle w:val="ConsPlusNormal"/>
        <w:spacing w:before="220"/>
        <w:ind w:firstLine="540"/>
        <w:jc w:val="both"/>
      </w:pPr>
      <w:proofErr w:type="gramStart"/>
      <w:r>
        <w:t xml:space="preserve">и) предоставление по запросу государственных органов, банков и иных организаций с согласия гражданина Российской Федерации сведений о нем, размещенных в единой системе идентификации и аутентификации, в целях обновления информации о гражданах Российской Федерации, идентифицированных в соответствии с </w:t>
      </w:r>
      <w:hyperlink r:id="rId39" w:history="1">
        <w:r>
          <w:rPr>
            <w:color w:val="0000FF"/>
          </w:rPr>
          <w:t>частью 18 статьи 14.1</w:t>
        </w:r>
      </w:hyperlink>
      <w:r>
        <w:t xml:space="preserve"> Федерального закона "Об информации, информационных технологиях и о защите информации";</w:t>
      </w:r>
      <w:proofErr w:type="gramEnd"/>
    </w:p>
    <w:p w:rsidR="007B7741" w:rsidRDefault="007B7741">
      <w:pPr>
        <w:pStyle w:val="ConsPlusNormal"/>
        <w:jc w:val="both"/>
      </w:pPr>
      <w:r>
        <w:t xml:space="preserve">(пп. "и" </w:t>
      </w:r>
      <w:proofErr w:type="gramStart"/>
      <w:r>
        <w:t>введен</w:t>
      </w:r>
      <w:proofErr w:type="gramEnd"/>
      <w:r>
        <w:t xml:space="preserve">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30.06.2018 N 772)</w:t>
      </w:r>
    </w:p>
    <w:p w:rsidR="007B7741" w:rsidRDefault="007B7741">
      <w:pPr>
        <w:pStyle w:val="ConsPlusNormal"/>
        <w:spacing w:before="220"/>
        <w:ind w:firstLine="540"/>
        <w:jc w:val="both"/>
      </w:pPr>
      <w:proofErr w:type="gramStart"/>
      <w:r>
        <w:t>к) обеспечение физическим и юридическим лицам возможности при их волеизъявлении получения с использованием единой системы идентификации и аутентификации из информационных систем органов и организаций относящейся к ним информации (в том числе документированной), используемой в процессе предоставления государственных и муниципальных услуг, выполнения государственных и муниципальных функций (включая результаты оказания государственных и муниципальных услуг, выполнения государственных и муниципальных функций) (далее - необходимые сведения);</w:t>
      </w:r>
      <w:proofErr w:type="gramEnd"/>
    </w:p>
    <w:p w:rsidR="007B7741" w:rsidRDefault="007B7741">
      <w:pPr>
        <w:pStyle w:val="ConsPlusNormal"/>
        <w:jc w:val="both"/>
      </w:pPr>
      <w:r>
        <w:t xml:space="preserve">(пп. "к" </w:t>
      </w:r>
      <w:proofErr w:type="gramStart"/>
      <w:r>
        <w:t>введен</w:t>
      </w:r>
      <w:proofErr w:type="gramEnd"/>
      <w:r>
        <w:t xml:space="preserve"> </w:t>
      </w:r>
      <w:hyperlink r:id="rId41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23.12.2020 N 2249)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lastRenderedPageBreak/>
        <w:t>л) предоставление органам и организациям, подключенным в порядке, предусмотренном Правительством Российской Федерации, к единой системе идентификац</w:t>
      </w:r>
      <w:proofErr w:type="gramStart"/>
      <w:r>
        <w:t>ии и ау</w:t>
      </w:r>
      <w:proofErr w:type="gramEnd"/>
      <w:r>
        <w:t>тентификации, необходимых сведений, содержащихся в единой системе идентификации и аутентификации, с согласия физического или юридического лица, если иное не предусмотрено федеральными законами Российской Федерации;</w:t>
      </w:r>
    </w:p>
    <w:p w:rsidR="007B7741" w:rsidRDefault="007B7741">
      <w:pPr>
        <w:pStyle w:val="ConsPlusNormal"/>
        <w:jc w:val="both"/>
      </w:pPr>
      <w:r>
        <w:t xml:space="preserve">(пп. "л" введен </w:t>
      </w:r>
      <w:hyperlink r:id="rId42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23.12.2020 N 2249)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м) обеспечение возможности корректировки информации о физических или юридических лицах в государственных, муниципальных и иных информационных системах в случае ее недостоверности и (или) неточности;</w:t>
      </w:r>
    </w:p>
    <w:p w:rsidR="007B7741" w:rsidRDefault="007B7741">
      <w:pPr>
        <w:pStyle w:val="ConsPlusNormal"/>
        <w:jc w:val="both"/>
      </w:pPr>
      <w:r>
        <w:t xml:space="preserve">(пп. "м" введен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23.12.2020 N 2249)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н) автоматическое заполнение заявлений, форм и иных документов, используемых для предоставления государственных и муниципальных услуг, выполнения государственных и муниципальных функций на основании информации, содержащейся в единой системе идентификац</w:t>
      </w:r>
      <w:proofErr w:type="gramStart"/>
      <w:r>
        <w:t>ии и ау</w:t>
      </w:r>
      <w:proofErr w:type="gramEnd"/>
      <w:r>
        <w:t>тентификации, о физических и юридических лицах;</w:t>
      </w:r>
    </w:p>
    <w:p w:rsidR="007B7741" w:rsidRDefault="007B7741">
      <w:pPr>
        <w:pStyle w:val="ConsPlusNormal"/>
        <w:jc w:val="both"/>
      </w:pPr>
      <w:r>
        <w:t xml:space="preserve">(пп. "н" </w:t>
      </w:r>
      <w:proofErr w:type="gramStart"/>
      <w:r>
        <w:t>введен</w:t>
      </w:r>
      <w:proofErr w:type="gramEnd"/>
      <w:r>
        <w:t xml:space="preserve"> </w:t>
      </w:r>
      <w:hyperlink r:id="rId44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23.12.2020 N 2249)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 xml:space="preserve">о) предоставление физическим и юридическим лицам на основании их запросов сведений о фактах обмена </w:t>
      </w:r>
      <w:proofErr w:type="gramStart"/>
      <w:r>
        <w:t>информацией</w:t>
      </w:r>
      <w:proofErr w:type="gramEnd"/>
      <w:r>
        <w:t xml:space="preserve"> о них между участниками информационного взаимодействия;</w:t>
      </w:r>
    </w:p>
    <w:p w:rsidR="007B7741" w:rsidRDefault="007B7741">
      <w:pPr>
        <w:pStyle w:val="ConsPlusNormal"/>
        <w:jc w:val="both"/>
      </w:pPr>
      <w:r>
        <w:t xml:space="preserve">(пп. "о" </w:t>
      </w:r>
      <w:proofErr w:type="gramStart"/>
      <w:r>
        <w:t>введен</w:t>
      </w:r>
      <w:proofErr w:type="gramEnd"/>
      <w:r>
        <w:t xml:space="preserve"> </w:t>
      </w:r>
      <w:hyperlink r:id="rId45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23.12.2020 N 2249)</w:t>
      </w:r>
    </w:p>
    <w:p w:rsidR="007B7741" w:rsidRDefault="007B7741">
      <w:pPr>
        <w:pStyle w:val="ConsPlusNormal"/>
        <w:spacing w:before="220"/>
        <w:ind w:firstLine="540"/>
        <w:jc w:val="both"/>
      </w:pPr>
      <w:proofErr w:type="gramStart"/>
      <w:r>
        <w:t>п) обеспечение возможности физическому лицу предоставлять и отзывать согласие на обработку своих персональных данных в соответствии с законодательством Российской Федерации в случаях предоставления органам и организациям, подключенным в порядке, предусмотренном Правительством Российской Федерации, к единой системе идентификации и аутентификации, доступа к информации о физическом лице, согласия на совершение иных действий, в том числе юридически значимых, с использованием государственных, муниципальных и</w:t>
      </w:r>
      <w:proofErr w:type="gramEnd"/>
      <w:r>
        <w:t xml:space="preserve"> иных информационных систем, а также хранение указанных согласий;</w:t>
      </w:r>
    </w:p>
    <w:p w:rsidR="007B7741" w:rsidRDefault="007B7741">
      <w:pPr>
        <w:pStyle w:val="ConsPlusNormal"/>
        <w:jc w:val="both"/>
      </w:pPr>
      <w:r>
        <w:t xml:space="preserve">(пп. "п" </w:t>
      </w:r>
      <w:proofErr w:type="gramStart"/>
      <w:r>
        <w:t>введен</w:t>
      </w:r>
      <w:proofErr w:type="gramEnd"/>
      <w:r>
        <w:t xml:space="preserve"> </w:t>
      </w:r>
      <w:hyperlink r:id="rId46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23.12.2020 N 2249)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р) организация взаимодействия с подсистемой единого личного кабинета федеральной государственной информационной системы "Единый портал государственных и муниципальных услуг (функций)" (далее - единый портал);</w:t>
      </w:r>
    </w:p>
    <w:p w:rsidR="007B7741" w:rsidRDefault="007B7741">
      <w:pPr>
        <w:pStyle w:val="ConsPlusNormal"/>
        <w:jc w:val="both"/>
      </w:pPr>
      <w:r>
        <w:t xml:space="preserve">(пп. "р" </w:t>
      </w:r>
      <w:proofErr w:type="gramStart"/>
      <w:r>
        <w:t>введен</w:t>
      </w:r>
      <w:proofErr w:type="gramEnd"/>
      <w:r>
        <w:t xml:space="preserve"> </w:t>
      </w:r>
      <w:hyperlink r:id="rId47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23.12.2020 N 2249)</w:t>
      </w:r>
    </w:p>
    <w:p w:rsidR="007B7741" w:rsidRDefault="007B7741">
      <w:pPr>
        <w:pStyle w:val="ConsPlusNormal"/>
        <w:spacing w:before="220"/>
        <w:ind w:firstLine="540"/>
        <w:jc w:val="both"/>
      </w:pPr>
      <w:proofErr w:type="gramStart"/>
      <w:r>
        <w:t>с) обеспечение возможности для участника информационного взаимодействия передачи другим участникам информационного взаимодействия полномочий на подачу с использованием единого портала заявлений на оказание государственных и муниципальных услуг в электронном виде, получение с использованием единого портала результатов предоставления государственных и муниципальных услуг и исполнения государственных и муниципальных функций в электронной форме, получение уведомлений, судебных извещений и актов, процессуальных документов и иных сообщений</w:t>
      </w:r>
      <w:proofErr w:type="gramEnd"/>
      <w:r>
        <w:t>, в том числе юридически значимых, посредством единого портала, осуществление оплаты государственной пошлины и иных платежей с использованием единого портала, а также на совершение иных действий, в том числе юридически значимых, с использованием государственных, муниципальных и иных информационных систем в соответствии с законодательством Российской Федерации;</w:t>
      </w:r>
    </w:p>
    <w:p w:rsidR="007B7741" w:rsidRDefault="007B7741">
      <w:pPr>
        <w:pStyle w:val="ConsPlusNormal"/>
        <w:jc w:val="both"/>
      </w:pPr>
      <w:r>
        <w:t xml:space="preserve">(пп. "с" </w:t>
      </w:r>
      <w:proofErr w:type="gramStart"/>
      <w:r>
        <w:t>введен</w:t>
      </w:r>
      <w:proofErr w:type="gramEnd"/>
      <w:r>
        <w:t xml:space="preserve">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23.12.2020 N 2249)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т) иные функции, установленные федеральными законами, актами Президента Российской Федерации и актами Правительства Российской Федерации.</w:t>
      </w:r>
    </w:p>
    <w:p w:rsidR="007B7741" w:rsidRDefault="007B7741">
      <w:pPr>
        <w:pStyle w:val="ConsPlusNormal"/>
        <w:jc w:val="both"/>
      </w:pPr>
      <w:r>
        <w:t xml:space="preserve">(пп. "т" </w:t>
      </w:r>
      <w:proofErr w:type="gramStart"/>
      <w:r>
        <w:t>введен</w:t>
      </w:r>
      <w:proofErr w:type="gramEnd"/>
      <w:r>
        <w:t xml:space="preserve"> </w:t>
      </w:r>
      <w:hyperlink r:id="rId49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23.12.2020 N 2249)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6. Единая система идентификац</w:t>
      </w:r>
      <w:proofErr w:type="gramStart"/>
      <w:r>
        <w:t>ии и ау</w:t>
      </w:r>
      <w:proofErr w:type="gramEnd"/>
      <w:r>
        <w:t>тентификации должна включать в себя следующие регистры: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lastRenderedPageBreak/>
        <w:t>а) регистр физических лиц;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б) регистр юридических лиц;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 xml:space="preserve">в) регистр должностных лиц органов и организаций, предусмотренных </w:t>
      </w:r>
      <w:hyperlink w:anchor="P70" w:history="1">
        <w:r>
          <w:rPr>
            <w:color w:val="0000FF"/>
          </w:rPr>
          <w:t>подпунктом "а" пункта 3</w:t>
        </w:r>
      </w:hyperlink>
      <w:r>
        <w:t xml:space="preserve"> настоящих требований;</w:t>
      </w:r>
    </w:p>
    <w:p w:rsidR="007B7741" w:rsidRDefault="007B7741">
      <w:pPr>
        <w:pStyle w:val="ConsPlusNormal"/>
        <w:spacing w:before="220"/>
        <w:ind w:firstLine="540"/>
        <w:jc w:val="both"/>
      </w:pPr>
      <w:proofErr w:type="gramStart"/>
      <w:r>
        <w:t>г) регистр органов и организаций - федеральных органов исполнительной власти, государственных внебюджетных фондов, органов исполнительной власти субъектов Российской Федерации, органов местного самоуправления, государственных и муниципальных учреждений, многофункциональных центров, а также иных организаций в случаях использования единой системы идентификации и аутентификации, предусмотренных федеральными законами, актами Президента Российской Федерации и актами Правительства Российской Федерации;</w:t>
      </w:r>
      <w:proofErr w:type="gramEnd"/>
    </w:p>
    <w:p w:rsidR="007B7741" w:rsidRDefault="007B7741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19.08.2020 N 1259)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д) регистр информационных систем;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 xml:space="preserve">е) регистр </w:t>
      </w:r>
      <w:hyperlink r:id="rId51" w:history="1">
        <w:r>
          <w:rPr>
            <w:color w:val="0000FF"/>
          </w:rPr>
          <w:t>органов и организаций</w:t>
        </w:r>
      </w:hyperlink>
      <w:r>
        <w:t>, имеющих право создания (замены) и выдачи ключа простой электронной подписи в целях оказания государственных и муниципальных услуг.</w:t>
      </w:r>
    </w:p>
    <w:p w:rsidR="007B7741" w:rsidRDefault="007B7741">
      <w:pPr>
        <w:pStyle w:val="ConsPlusNormal"/>
        <w:jc w:val="both"/>
      </w:pPr>
      <w:r>
        <w:t xml:space="preserve">(пп. "е" </w:t>
      </w:r>
      <w:proofErr w:type="gramStart"/>
      <w:r>
        <w:t>введен</w:t>
      </w:r>
      <w:proofErr w:type="gramEnd"/>
      <w:r>
        <w:t xml:space="preserve"> </w:t>
      </w:r>
      <w:hyperlink r:id="rId52" w:history="1">
        <w:r>
          <w:rPr>
            <w:color w:val="0000FF"/>
          </w:rPr>
          <w:t>Постановлением</w:t>
        </w:r>
      </w:hyperlink>
      <w:r>
        <w:t xml:space="preserve"> Правительства РФ от 25.01.2013 N 33)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6(1). Единая система идентификац</w:t>
      </w:r>
      <w:proofErr w:type="gramStart"/>
      <w:r>
        <w:t>ии и ау</w:t>
      </w:r>
      <w:proofErr w:type="gramEnd"/>
      <w:r>
        <w:t xml:space="preserve">тентификации должна обеспечивать возможность применения различных методов идентификации пользователей при обеспечении доступа к информации, содержащейся в регистрах, и информации, содержащейся в государственных и муниципальных информационных системах, предусмотренной </w:t>
      </w:r>
      <w:hyperlink w:anchor="P63" w:history="1">
        <w:r>
          <w:rPr>
            <w:color w:val="0000FF"/>
          </w:rPr>
          <w:t>пунктом 1</w:t>
        </w:r>
      </w:hyperlink>
      <w:r>
        <w:t xml:space="preserve"> настоящих требований, с учетом реализуемых посредством указанной системы полномочий пользователей и целей доступа к этой информации.</w:t>
      </w:r>
    </w:p>
    <w:p w:rsidR="007B7741" w:rsidRDefault="007B774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6(1) введен </w:t>
      </w:r>
      <w:hyperlink r:id="rId53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28.10.2013 N 968)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Виды идентификаторов, используемых в регистрах единой системы идентификации и аутентификации, определяются в соответствии с </w:t>
      </w:r>
      <w:hyperlink r:id="rId54" w:history="1">
        <w:r>
          <w:rPr>
            <w:color w:val="0000FF"/>
          </w:rPr>
          <w:t>положением</w:t>
        </w:r>
      </w:hyperlink>
      <w:r>
        <w:t xml:space="preserve"> о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утверждаемым Министерством цифрового развития, связи и массовых коммуникаций Российской Федерации.</w:t>
      </w:r>
      <w:proofErr w:type="gramEnd"/>
    </w:p>
    <w:p w:rsidR="007B7741" w:rsidRDefault="007B77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14.09.2012 </w:t>
      </w:r>
      <w:hyperlink r:id="rId55" w:history="1">
        <w:r>
          <w:rPr>
            <w:color w:val="0000FF"/>
          </w:rPr>
          <w:t>N 928</w:t>
        </w:r>
      </w:hyperlink>
      <w:r>
        <w:t xml:space="preserve">, от 20.11.2018 </w:t>
      </w:r>
      <w:hyperlink r:id="rId56" w:history="1">
        <w:r>
          <w:rPr>
            <w:color w:val="0000FF"/>
          </w:rPr>
          <w:t>N 1391</w:t>
        </w:r>
      </w:hyperlink>
      <w:r>
        <w:t xml:space="preserve">, от 23.12.2020 </w:t>
      </w:r>
      <w:hyperlink r:id="rId57" w:history="1">
        <w:r>
          <w:rPr>
            <w:color w:val="0000FF"/>
          </w:rPr>
          <w:t>N 2249</w:t>
        </w:r>
      </w:hyperlink>
      <w:r>
        <w:t>)</w:t>
      </w:r>
    </w:p>
    <w:p w:rsidR="007B7741" w:rsidRDefault="007B7741">
      <w:pPr>
        <w:pStyle w:val="ConsPlusNormal"/>
        <w:spacing w:before="220"/>
        <w:ind w:firstLine="540"/>
        <w:jc w:val="both"/>
      </w:pPr>
      <w:bookmarkStart w:id="4" w:name="P122"/>
      <w:bookmarkEnd w:id="4"/>
      <w:r>
        <w:t xml:space="preserve">7(1). </w:t>
      </w:r>
      <w:proofErr w:type="gramStart"/>
      <w:r>
        <w:t>Единая система идентификации и аутентификации в целях направления общественных инициатив и голосования за них с использованием интернет-ресурса "Российская общественная инициатива" должна обеспечивать доступ к этому интернет-ресурсу исключительно гражданам Российской Федерации, прошедшим в указанной системе процедуру регистрации, осуществление которой сопровождалось предъявлением основного документа, удостоверяющего личность, и внесением информации о таком способе установления личности в соответствующий регистр этой системы.</w:t>
      </w:r>
      <w:proofErr w:type="gramEnd"/>
    </w:p>
    <w:p w:rsidR="007B7741" w:rsidRDefault="007B7741">
      <w:pPr>
        <w:pStyle w:val="ConsPlusNormal"/>
        <w:spacing w:before="220"/>
        <w:ind w:firstLine="540"/>
        <w:jc w:val="both"/>
      </w:pPr>
      <w:r>
        <w:t xml:space="preserve">При этом документ, удостоверяющий личность, считается </w:t>
      </w:r>
      <w:proofErr w:type="gramStart"/>
      <w:r>
        <w:t>предъявленным</w:t>
      </w:r>
      <w:proofErr w:type="gramEnd"/>
      <w:r>
        <w:t xml:space="preserve"> в том числе при обращении за получением государственной (муниципальной) услуги, предусматривающей личное присутствие заявителя на любом из этапов получения такой услуги. Внесение информации, указанной в </w:t>
      </w:r>
      <w:hyperlink w:anchor="P122" w:history="1">
        <w:r>
          <w:rPr>
            <w:color w:val="0000FF"/>
          </w:rPr>
          <w:t>абзаце первом настоящего пункта</w:t>
        </w:r>
      </w:hyperlink>
      <w:r>
        <w:t xml:space="preserve">, осуществляется в соответствии с </w:t>
      </w:r>
      <w:hyperlink r:id="rId58" w:history="1">
        <w:r>
          <w:rPr>
            <w:color w:val="0000FF"/>
          </w:rPr>
          <w:t>положением</w:t>
        </w:r>
      </w:hyperlink>
      <w:r>
        <w:t xml:space="preserve"> о федеральной государственной информационной системе "Единая система идентификац</w:t>
      </w:r>
      <w:proofErr w:type="gramStart"/>
      <w:r>
        <w:t>ии и ау</w:t>
      </w:r>
      <w:proofErr w:type="gramEnd"/>
      <w:r>
        <w:t xml:space="preserve"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утвержденным Министерством цифрового развития, </w:t>
      </w:r>
      <w:r>
        <w:lastRenderedPageBreak/>
        <w:t>связи и массовых коммуникаций Российской Федерации.</w:t>
      </w:r>
    </w:p>
    <w:p w:rsidR="007B7741" w:rsidRDefault="007B7741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РФ от 20.11.2018 N 1391)</w:t>
      </w:r>
    </w:p>
    <w:p w:rsidR="007B7741" w:rsidRDefault="007B7741">
      <w:pPr>
        <w:pStyle w:val="ConsPlusNormal"/>
        <w:jc w:val="both"/>
      </w:pPr>
      <w:r>
        <w:t xml:space="preserve">(п. 7(1) </w:t>
      </w:r>
      <w:proofErr w:type="gramStart"/>
      <w:r>
        <w:t>введен</w:t>
      </w:r>
      <w:proofErr w:type="gramEnd"/>
      <w:r>
        <w:t xml:space="preserve"> </w:t>
      </w:r>
      <w:hyperlink r:id="rId60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28.10.2013 N 968)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8. Единая система идентификац</w:t>
      </w:r>
      <w:proofErr w:type="gramStart"/>
      <w:r>
        <w:t>ии и ау</w:t>
      </w:r>
      <w:proofErr w:type="gramEnd"/>
      <w:r>
        <w:t>тентификации должна обеспечивать защиту размещенной в ней информации в соответствии с законодательством Российской Федерации.</w:t>
      </w:r>
    </w:p>
    <w:p w:rsidR="007B7741" w:rsidRDefault="007B7741">
      <w:pPr>
        <w:pStyle w:val="ConsPlusNormal"/>
        <w:ind w:firstLine="540"/>
        <w:jc w:val="both"/>
      </w:pPr>
    </w:p>
    <w:p w:rsidR="007B7741" w:rsidRDefault="007B7741">
      <w:pPr>
        <w:pStyle w:val="ConsPlusNormal"/>
        <w:ind w:firstLine="540"/>
        <w:jc w:val="both"/>
      </w:pPr>
    </w:p>
    <w:p w:rsidR="007B7741" w:rsidRDefault="007B7741">
      <w:pPr>
        <w:pStyle w:val="ConsPlusNormal"/>
        <w:ind w:firstLine="540"/>
        <w:jc w:val="both"/>
      </w:pPr>
    </w:p>
    <w:p w:rsidR="007B7741" w:rsidRDefault="007B7741">
      <w:pPr>
        <w:pStyle w:val="ConsPlusNormal"/>
        <w:ind w:firstLine="540"/>
        <w:jc w:val="both"/>
      </w:pPr>
    </w:p>
    <w:p w:rsidR="007B7741" w:rsidRDefault="007B7741">
      <w:pPr>
        <w:pStyle w:val="ConsPlusNormal"/>
        <w:ind w:firstLine="540"/>
        <w:jc w:val="both"/>
      </w:pPr>
    </w:p>
    <w:p w:rsidR="007B7741" w:rsidRDefault="007B7741">
      <w:pPr>
        <w:pStyle w:val="ConsPlusNormal"/>
        <w:jc w:val="right"/>
        <w:outlineLvl w:val="0"/>
      </w:pPr>
      <w:r>
        <w:t>Утверждены</w:t>
      </w:r>
    </w:p>
    <w:p w:rsidR="007B7741" w:rsidRDefault="007B7741">
      <w:pPr>
        <w:pStyle w:val="ConsPlusNormal"/>
        <w:jc w:val="right"/>
      </w:pPr>
      <w:r>
        <w:t>Постановлением Правительства</w:t>
      </w:r>
    </w:p>
    <w:p w:rsidR="007B7741" w:rsidRDefault="007B7741">
      <w:pPr>
        <w:pStyle w:val="ConsPlusNormal"/>
        <w:jc w:val="right"/>
      </w:pPr>
      <w:r>
        <w:t>Российской Федерации</w:t>
      </w:r>
    </w:p>
    <w:p w:rsidR="007B7741" w:rsidRDefault="007B7741">
      <w:pPr>
        <w:pStyle w:val="ConsPlusNormal"/>
        <w:jc w:val="right"/>
      </w:pPr>
      <w:r>
        <w:t>от 28 ноября 2011 г. N 977</w:t>
      </w:r>
    </w:p>
    <w:p w:rsidR="007B7741" w:rsidRDefault="007B7741">
      <w:pPr>
        <w:pStyle w:val="ConsPlusNormal"/>
        <w:ind w:firstLine="540"/>
        <w:jc w:val="both"/>
      </w:pPr>
    </w:p>
    <w:p w:rsidR="007B7741" w:rsidRDefault="007B7741">
      <w:pPr>
        <w:pStyle w:val="ConsPlusTitle"/>
        <w:jc w:val="center"/>
      </w:pPr>
      <w:bookmarkStart w:id="5" w:name="P137"/>
      <w:bookmarkEnd w:id="5"/>
      <w:r>
        <w:t>ИЗМЕНЕНИЯ,</w:t>
      </w:r>
    </w:p>
    <w:p w:rsidR="007B7741" w:rsidRDefault="007B7741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7B7741" w:rsidRDefault="007B7741">
      <w:pPr>
        <w:pStyle w:val="ConsPlusNormal"/>
        <w:ind w:firstLine="540"/>
        <w:jc w:val="both"/>
      </w:pPr>
    </w:p>
    <w:p w:rsidR="007B7741" w:rsidRDefault="007B7741">
      <w:pPr>
        <w:pStyle w:val="ConsPlusNormal"/>
        <w:ind w:firstLine="540"/>
        <w:jc w:val="both"/>
      </w:pPr>
      <w:r>
        <w:t xml:space="preserve">1. </w:t>
      </w:r>
      <w:hyperlink r:id="rId61" w:history="1">
        <w:r>
          <w:rPr>
            <w:color w:val="0000FF"/>
          </w:rPr>
          <w:t>Пункт 3</w:t>
        </w:r>
      </w:hyperlink>
      <w:r>
        <w:t xml:space="preserve"> Положения о единой системе межведомственного электронного взаимодействия, утвержденного Постановлением Правительства Российской Федерации от 8 сентября 2010 г. N 697 "О единой системе межведомственного электронного взаимодействия" (Собрание законодательства Российской Федерации, 2010, N 38, ст. 4823; 2011, N 24, ст. 3503), изложить в следующей редакции: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"3. Целью создания системы взаимодействия является технологическое обеспечение информационного взаимодействия: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а) при предоставлении государственных и муниципальных услуг и исполнении государственных и муниципальных функций в электронной форме;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б) в иных случаях, предусмотренных федеральными законами, актами Президента Российской Федерации и актами Правительства Российской Федерации</w:t>
      </w:r>
      <w:proofErr w:type="gramStart"/>
      <w:r>
        <w:t>.".</w:t>
      </w:r>
      <w:proofErr w:type="gramEnd"/>
    </w:p>
    <w:p w:rsidR="007B7741" w:rsidRDefault="007B7741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</w:t>
      </w:r>
      <w:hyperlink r:id="rId62" w:history="1">
        <w:r>
          <w:rPr>
            <w:color w:val="0000FF"/>
          </w:rPr>
          <w:t>Положении</w:t>
        </w:r>
      </w:hyperlink>
      <w:r>
        <w:t xml:space="preserve"> 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утвержденном Постановлением Правительства Российской Федерации от 8 июня 2011 г. N 451 "Об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(Собрание законодательства Российской Федерации, 2011, N 24, ст. 3503;</w:t>
      </w:r>
      <w:proofErr w:type="gramEnd"/>
      <w:r>
        <w:t xml:space="preserve"> </w:t>
      </w:r>
      <w:proofErr w:type="gramStart"/>
      <w:r>
        <w:t>N 44, ст. 6274):</w:t>
      </w:r>
      <w:proofErr w:type="gramEnd"/>
    </w:p>
    <w:p w:rsidR="007B7741" w:rsidRDefault="007B7741">
      <w:pPr>
        <w:pStyle w:val="ConsPlusNormal"/>
        <w:spacing w:before="220"/>
        <w:ind w:firstLine="540"/>
        <w:jc w:val="both"/>
      </w:pPr>
      <w:r>
        <w:t xml:space="preserve">а) в </w:t>
      </w:r>
      <w:hyperlink r:id="rId63" w:history="1">
        <w:r>
          <w:rPr>
            <w:color w:val="0000FF"/>
          </w:rPr>
          <w:t>пункте 2</w:t>
        </w:r>
      </w:hyperlink>
      <w:r>
        <w:t>:</w:t>
      </w:r>
    </w:p>
    <w:p w:rsidR="007B7741" w:rsidRDefault="007B7741">
      <w:pPr>
        <w:pStyle w:val="ConsPlusNormal"/>
        <w:spacing w:before="220"/>
        <w:ind w:firstLine="540"/>
        <w:jc w:val="both"/>
      </w:pPr>
      <w:hyperlink r:id="rId64" w:history="1">
        <w:r>
          <w:rPr>
            <w:color w:val="0000FF"/>
          </w:rPr>
          <w:t>абзац пятый подпункта "а"</w:t>
        </w:r>
      </w:hyperlink>
      <w:r>
        <w:t xml:space="preserve"> изложить в следующей редакции: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>"федеральная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</w:t>
      </w:r>
      <w:proofErr w:type="gramStart"/>
      <w:r>
        <w:t>;"</w:t>
      </w:r>
      <w:proofErr w:type="gramEnd"/>
      <w:r>
        <w:t>;</w:t>
      </w:r>
    </w:p>
    <w:p w:rsidR="007B7741" w:rsidRDefault="007B7741">
      <w:pPr>
        <w:pStyle w:val="ConsPlusNormal"/>
        <w:spacing w:before="220"/>
        <w:ind w:firstLine="540"/>
        <w:jc w:val="both"/>
      </w:pPr>
      <w:proofErr w:type="gramStart"/>
      <w:r>
        <w:t xml:space="preserve">в </w:t>
      </w:r>
      <w:hyperlink r:id="rId65" w:history="1">
        <w:r>
          <w:rPr>
            <w:color w:val="0000FF"/>
          </w:rPr>
          <w:t>абзаце втором подпункта "б"</w:t>
        </w:r>
      </w:hyperlink>
      <w:r>
        <w:t xml:space="preserve"> слова "заявителей о деятельности" заменить словами "физических и юридических лиц (далее - заявители) о деятельности";</w:t>
      </w:r>
      <w:proofErr w:type="gramEnd"/>
    </w:p>
    <w:p w:rsidR="007B7741" w:rsidRDefault="007B7741">
      <w:pPr>
        <w:pStyle w:val="ConsPlusNormal"/>
        <w:spacing w:before="220"/>
        <w:ind w:firstLine="540"/>
        <w:jc w:val="both"/>
      </w:pPr>
      <w:r>
        <w:t xml:space="preserve">б) </w:t>
      </w:r>
      <w:hyperlink r:id="rId66" w:history="1">
        <w:r>
          <w:rPr>
            <w:color w:val="0000FF"/>
          </w:rPr>
          <w:t>пункт 4</w:t>
        </w:r>
      </w:hyperlink>
      <w:r>
        <w:t xml:space="preserve"> изложить в следующей редакции: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lastRenderedPageBreak/>
        <w:t xml:space="preserve">"4. </w:t>
      </w:r>
      <w:proofErr w:type="gramStart"/>
      <w:r>
        <w:t>Доступ должностных лиц органов и организаций к информационным ресурсам информационных систем иных органов и организаций и элементам инфраструктуры взаимодействия, а также доступ заявителей к информационным ресурсам информационных систем органов и организаций и элементам инфраструктуры взаимодействия предоставляется при условии прохождения идентификации, аутентификации и авторизации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</w:t>
      </w:r>
      <w:proofErr w:type="gramEnd"/>
      <w:r>
        <w:t>, используемых для предоставления государственных и муниципальных услуг в электронной форме"</w:t>
      </w:r>
      <w:proofErr w:type="gramStart"/>
      <w:r>
        <w:t>."</w:t>
      </w:r>
      <w:proofErr w:type="gramEnd"/>
      <w:r>
        <w:t>.</w:t>
      </w:r>
    </w:p>
    <w:p w:rsidR="007B7741" w:rsidRDefault="007B7741">
      <w:pPr>
        <w:pStyle w:val="ConsPlusNormal"/>
        <w:spacing w:before="220"/>
        <w:ind w:firstLine="540"/>
        <w:jc w:val="both"/>
      </w:pPr>
      <w:r>
        <w:t xml:space="preserve">3. В </w:t>
      </w:r>
      <w:hyperlink r:id="rId67" w:history="1">
        <w:r>
          <w:rPr>
            <w:color w:val="0000FF"/>
          </w:rPr>
          <w:t>Постановлении</w:t>
        </w:r>
      </w:hyperlink>
      <w:r>
        <w:t xml:space="preserve"> Правительства Российской Федерации от 24 октября 2011 г.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 (Собрание законодательства Российской Федерации, 2011, N 44, ст. 6274):</w:t>
      </w:r>
    </w:p>
    <w:p w:rsidR="007B7741" w:rsidRDefault="007B7741">
      <w:pPr>
        <w:pStyle w:val="ConsPlusNormal"/>
        <w:spacing w:before="220"/>
        <w:ind w:firstLine="540"/>
        <w:jc w:val="both"/>
      </w:pPr>
      <w:proofErr w:type="gramStart"/>
      <w:r>
        <w:t xml:space="preserve">а) в </w:t>
      </w:r>
      <w:hyperlink r:id="rId68" w:history="1">
        <w:r>
          <w:rPr>
            <w:color w:val="0000FF"/>
          </w:rPr>
          <w:t>пункте 9</w:t>
        </w:r>
      </w:hyperlink>
      <w: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указанным Постановлением, слова "информационной системы идентификации и аутентификации, входящей в инфраструктуру, обеспечивающую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заменить словами "федеральной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</w:t>
      </w:r>
      <w:proofErr w:type="gramEnd"/>
      <w:r>
        <w:t xml:space="preserve"> информационных систем, используемых для предоставления государственных и муниципальных услуг в электронной форме";</w:t>
      </w:r>
    </w:p>
    <w:p w:rsidR="007B7741" w:rsidRDefault="007B7741">
      <w:pPr>
        <w:pStyle w:val="ConsPlusNormal"/>
        <w:spacing w:before="220"/>
        <w:ind w:firstLine="540"/>
        <w:jc w:val="both"/>
      </w:pPr>
      <w:proofErr w:type="gramStart"/>
      <w:r>
        <w:t xml:space="preserve">б) в </w:t>
      </w:r>
      <w:hyperlink r:id="rId69" w:history="1">
        <w:r>
          <w:rPr>
            <w:color w:val="0000FF"/>
          </w:rPr>
          <w:t>подпункте "в" пункта 2</w:t>
        </w:r>
      </w:hyperlink>
      <w:r>
        <w:t xml:space="preserve"> требований к региональным порталам государственных и муниципальных услуг (функций), утвержденных указанным Постановлением, слова "информационной системы идентификации и аутентификации, входящей в инфраструктуру, обеспечивающую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заменить словами "федеральной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</w:t>
      </w:r>
      <w:proofErr w:type="gramEnd"/>
      <w:r>
        <w:t>, используемых для предоставления государственных и муниципальных услуг в электронной форме".</w:t>
      </w:r>
    </w:p>
    <w:p w:rsidR="007B7741" w:rsidRDefault="007B7741">
      <w:pPr>
        <w:pStyle w:val="ConsPlusNormal"/>
        <w:ind w:firstLine="540"/>
        <w:jc w:val="both"/>
      </w:pPr>
    </w:p>
    <w:p w:rsidR="007B7741" w:rsidRDefault="007B7741">
      <w:pPr>
        <w:pStyle w:val="ConsPlusNormal"/>
        <w:ind w:firstLine="540"/>
        <w:jc w:val="both"/>
      </w:pPr>
    </w:p>
    <w:p w:rsidR="007B7741" w:rsidRDefault="007B774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0397" w:rsidRDefault="00CE0397">
      <w:bookmarkStart w:id="6" w:name="_GoBack"/>
      <w:bookmarkEnd w:id="6"/>
    </w:p>
    <w:sectPr w:rsidR="00CE0397" w:rsidSect="00805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741"/>
    <w:rsid w:val="007B7741"/>
    <w:rsid w:val="00C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7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77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774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7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77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774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91B97A23AD9FF77B21AF2324E7C542E1058E8E8C742F9F429D22A5E987BAB0145C1F6BF7F14EB11341A2F4F776A781447E0D85BD965AB3BG8l2L" TargetMode="External"/><Relationship Id="rId18" Type="http://schemas.openxmlformats.org/officeDocument/2006/relationships/hyperlink" Target="consultantplus://offline/ref=54CB86FE37C1ED30FEBED61231C225DEB8205700F422E1ECFEE3A3BB9B40DEE0B92F952935E2982AEC223BA72DED9BF3D021EC5F2010E5CDH9l5L" TargetMode="External"/><Relationship Id="rId26" Type="http://schemas.openxmlformats.org/officeDocument/2006/relationships/hyperlink" Target="consultantplus://offline/ref=54CB86FE37C1ED30FEBED61231C225DEB8205700F422E1ECFEE3A3BB9B40DEE0B92F952935E2982AEB223BA72DED9BF3D021EC5F2010E5CDH9l5L" TargetMode="External"/><Relationship Id="rId39" Type="http://schemas.openxmlformats.org/officeDocument/2006/relationships/hyperlink" Target="consultantplus://offline/ref=54CB86FE37C1ED30FEBED61231C225DEB8205D0EF625E1ECFEE3A3BB9B40DEE0B92F952B3DE4937FBE6D3AFB69B088F3DE21EE593CH1l3L" TargetMode="External"/><Relationship Id="rId21" Type="http://schemas.openxmlformats.org/officeDocument/2006/relationships/hyperlink" Target="consultantplus://offline/ref=54CB86FE37C1ED30FEBED61231C225DEBA225107F126E1ECFEE3A3BB9B40DEE0B92F952935E2982AE6223BA72DED9BF3D021EC5F2010E5CDH9l5L" TargetMode="External"/><Relationship Id="rId34" Type="http://schemas.openxmlformats.org/officeDocument/2006/relationships/hyperlink" Target="consultantplus://offline/ref=54CB86FE37C1ED30FEBED61231C225DEB8205700F422E1ECFEE3A3BB9B40DEE0B92F952935E29829EE223BA72DED9BF3D021EC5F2010E5CDH9l5L" TargetMode="External"/><Relationship Id="rId42" Type="http://schemas.openxmlformats.org/officeDocument/2006/relationships/hyperlink" Target="consultantplus://offline/ref=54CB86FE37C1ED30FEBED61231C225DEB8205700F422E1ECFEE3A3BB9B40DEE0B92F952935E29829EA223BA72DED9BF3D021EC5F2010E5CDH9l5L" TargetMode="External"/><Relationship Id="rId47" Type="http://schemas.openxmlformats.org/officeDocument/2006/relationships/hyperlink" Target="consultantplus://offline/ref=54CB86FE37C1ED30FEBED61231C225DEB8205700F422E1ECFEE3A3BB9B40DEE0B92F952935E29828EF223BA72DED9BF3D021EC5F2010E5CDH9l5L" TargetMode="External"/><Relationship Id="rId50" Type="http://schemas.openxmlformats.org/officeDocument/2006/relationships/hyperlink" Target="consultantplus://offline/ref=54CB86FE37C1ED30FEBED61231C225DEB8215503F127E1ECFEE3A3BB9B40DEE0B92F952935E29829EE223BA72DED9BF3D021EC5F2010E5CDH9l5L" TargetMode="External"/><Relationship Id="rId55" Type="http://schemas.openxmlformats.org/officeDocument/2006/relationships/hyperlink" Target="consultantplus://offline/ref=54CB86FE37C1ED30FEBED61231C225DEB8265400F625E1ECFEE3A3BB9B40DEE0B92F952935E2992AE6223BA72DED9BF3D021EC5F2010E5CDH9l5L" TargetMode="External"/><Relationship Id="rId63" Type="http://schemas.openxmlformats.org/officeDocument/2006/relationships/hyperlink" Target="consultantplus://offline/ref=54CB86FE37C1ED30FEBED61231C225DEBA255407F023E1ECFEE3A3BB9B40DEE0B92F952935E29829EB223BA72DED9BF3D021EC5F2010E5CDH9l5L" TargetMode="External"/><Relationship Id="rId68" Type="http://schemas.openxmlformats.org/officeDocument/2006/relationships/hyperlink" Target="consultantplus://offline/ref=54CB86FE37C1ED30FEBED61231C225DEBA25550EF725E1ECFEE3A3BB9B40DEE0B92F952935E29922EC223BA72DED9BF3D021EC5F2010E5CDH9l5L" TargetMode="External"/><Relationship Id="rId7" Type="http://schemas.openxmlformats.org/officeDocument/2006/relationships/hyperlink" Target="consultantplus://offline/ref=591B97A23AD9FF77B21AF2324E7C542E1058E9EEC543F9F429D22A5E987BAB0145C1F6BF7F14EB10331A2F4F776A781447E0D85BD965AB3BG8l2L" TargetMode="External"/><Relationship Id="rId71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4CB86FE37C1ED30FEBED61231C225DEB9275203F820E1ECFEE3A3BB9B40DEE0B92F952935E2982AEF223BA72DED9BF3D021EC5F2010E5CDH9l5L" TargetMode="External"/><Relationship Id="rId29" Type="http://schemas.openxmlformats.org/officeDocument/2006/relationships/hyperlink" Target="consultantplus://offline/ref=54CB86FE37C1ED30FEBED61231C225DEB8205700F422E1ECFEE3A3BB9B40DEE0B92F952935E2982AE7223BA72DED9BF3D021EC5F2010E5CDH9l5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91B97A23AD9FF77B21AF2324E7C542E105EEBE8C545F9F429D22A5E987BAB0145C1F6BF7F14EA113D1A2F4F776A781447E0D85BD965AB3BG8l2L" TargetMode="External"/><Relationship Id="rId11" Type="http://schemas.openxmlformats.org/officeDocument/2006/relationships/hyperlink" Target="consultantplus://offline/ref=591B97A23AD9FF77B21AF2324E7C542E1058E3EBC642F9F429D22A5E987BAB0145C1F6BF7F14EB15311A2F4F776A781447E0D85BD965AB3BG8l2L" TargetMode="External"/><Relationship Id="rId24" Type="http://schemas.openxmlformats.org/officeDocument/2006/relationships/hyperlink" Target="consultantplus://offline/ref=54CB86FE37C1ED30FEBED61231C225DEB8205C03F522E1ECFEE3A3BB9B40DEE0B92F952935E2982EE8223BA72DED9BF3D021EC5F2010E5CDH9l5L" TargetMode="External"/><Relationship Id="rId32" Type="http://schemas.openxmlformats.org/officeDocument/2006/relationships/hyperlink" Target="consultantplus://offline/ref=54CB86FE37C1ED30FEBED61231C225DEB8205700F422E1ECFEE3A3BB9B40DEE0B92F952935E29829EF223BA72DED9BF3D021EC5F2010E5CDH9l5L" TargetMode="External"/><Relationship Id="rId37" Type="http://schemas.openxmlformats.org/officeDocument/2006/relationships/hyperlink" Target="consultantplus://offline/ref=54CB86FE37C1ED30FEBED61231C225DEB8205606F923E1ECFEE3A3BB9B40DEE0B92F952935E29829ED223BA72DED9BF3D021EC5F2010E5CDH9l5L" TargetMode="External"/><Relationship Id="rId40" Type="http://schemas.openxmlformats.org/officeDocument/2006/relationships/hyperlink" Target="consultantplus://offline/ref=54CB86FE37C1ED30FEBED61231C225DEB8205606F923E1ECFEE3A3BB9B40DEE0B92F952935E29829EA223BA72DED9BF3D021EC5F2010E5CDH9l5L" TargetMode="External"/><Relationship Id="rId45" Type="http://schemas.openxmlformats.org/officeDocument/2006/relationships/hyperlink" Target="consultantplus://offline/ref=54CB86FE37C1ED30FEBED61231C225DEB8205700F422E1ECFEE3A3BB9B40DEE0B92F952935E29829E7223BA72DED9BF3D021EC5F2010E5CDH9l5L" TargetMode="External"/><Relationship Id="rId53" Type="http://schemas.openxmlformats.org/officeDocument/2006/relationships/hyperlink" Target="consultantplus://offline/ref=54CB86FE37C1ED30FEBED61231C225DEBA225107F126E1ECFEE3A3BB9B40DEE0B92F952935E29829EE223BA72DED9BF3D021EC5F2010E5CDH9l5L" TargetMode="External"/><Relationship Id="rId58" Type="http://schemas.openxmlformats.org/officeDocument/2006/relationships/hyperlink" Target="consultantplus://offline/ref=54CB86FE37C1ED30FEBED61231C225DEB9275203F820E1ECFEE3A3BB9B40DEE0B92F952935E2982AEF223BA72DED9BF3D021EC5F2010E5CDH9l5L" TargetMode="External"/><Relationship Id="rId66" Type="http://schemas.openxmlformats.org/officeDocument/2006/relationships/hyperlink" Target="consultantplus://offline/ref=54CB86FE37C1ED30FEBED61231C225DEBA255407F023E1ECFEE3A3BB9B40DEE0B92F952935E2982FEB223BA72DED9BF3D021EC5F2010E5CDH9l5L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54CB86FE37C1ED30FEBED61231C225DEB8205700F422E1ECFEE3A3BB9B40DEE0B92F952935E2982AEE223BA72DED9BF3D021EC5F2010E5CDH9l5L" TargetMode="External"/><Relationship Id="rId23" Type="http://schemas.openxmlformats.org/officeDocument/2006/relationships/hyperlink" Target="consultantplus://offline/ref=54CB86FE37C1ED30FEBED61231C225DEB8205606F923E1ECFEE3A3BB9B40DEE0B92F952935E29829ED223BA72DED9BF3D021EC5F2010E5CDH9l5L" TargetMode="External"/><Relationship Id="rId28" Type="http://schemas.openxmlformats.org/officeDocument/2006/relationships/hyperlink" Target="consultantplus://offline/ref=54CB86FE37C1ED30FEBED61231C225DEB8205700F422E1ECFEE3A3BB9B40DEE0B92F952935E2982AEA223BA72DED9BF3D021EC5F2010E5CDH9l5L" TargetMode="External"/><Relationship Id="rId36" Type="http://schemas.openxmlformats.org/officeDocument/2006/relationships/hyperlink" Target="consultantplus://offline/ref=54CB86FE37C1ED30FEBED61231C225DEB8205606F623E1ECFEE3A3BB9B40DEE0B92F952935E2982DED223BA72DED9BF3D021EC5F2010E5CDH9l5L" TargetMode="External"/><Relationship Id="rId49" Type="http://schemas.openxmlformats.org/officeDocument/2006/relationships/hyperlink" Target="consultantplus://offline/ref=54CB86FE37C1ED30FEBED61231C225DEB8205700F422E1ECFEE3A3BB9B40DEE0B92F952935E29828ED223BA72DED9BF3D021EC5F2010E5CDH9l5L" TargetMode="External"/><Relationship Id="rId57" Type="http://schemas.openxmlformats.org/officeDocument/2006/relationships/hyperlink" Target="consultantplus://offline/ref=54CB86FE37C1ED30FEBED61231C225DEB8205700F422E1ECFEE3A3BB9B40DEE0B92F952935E29828EC223BA72DED9BF3D021EC5F2010E5CDH9l5L" TargetMode="External"/><Relationship Id="rId61" Type="http://schemas.openxmlformats.org/officeDocument/2006/relationships/hyperlink" Target="consultantplus://offline/ref=54CB86FE37C1ED30FEBED61231C225DEBA265007F727E1ECFEE3A3BB9B40DEE0B92F952935E29829EE223BA72DED9BF3D021EC5F2010E5CDH9l5L" TargetMode="External"/><Relationship Id="rId10" Type="http://schemas.openxmlformats.org/officeDocument/2006/relationships/hyperlink" Target="consultantplus://offline/ref=591B97A23AD9FF77B21AF2324E7C542E1058E9EECA43F9F429D22A5E987BAB0145C1F6BF7F14EB12361A2F4F776A781447E0D85BD965AB3BG8l2L" TargetMode="External"/><Relationship Id="rId19" Type="http://schemas.openxmlformats.org/officeDocument/2006/relationships/hyperlink" Target="consultantplus://offline/ref=54CB86FE37C1ED30FEBED61231C225DEB8265400F625E1ECFEE3A3BB9B40DEE0B92F952935E2992AE6223BA72DED9BF3D021EC5F2010E5CDH9l5L" TargetMode="External"/><Relationship Id="rId31" Type="http://schemas.openxmlformats.org/officeDocument/2006/relationships/hyperlink" Target="consultantplus://offline/ref=54CB86FE37C1ED30FEBED61231C225DEB8215503F127E1ECFEE3A3BB9B40DEE0B92F952935E29829EF223BA72DED9BF3D021EC5F2010E5CDH9l5L" TargetMode="External"/><Relationship Id="rId44" Type="http://schemas.openxmlformats.org/officeDocument/2006/relationships/hyperlink" Target="consultantplus://offline/ref=54CB86FE37C1ED30FEBED61231C225DEB8205700F422E1ECFEE3A3BB9B40DEE0B92F952935E29829E8223BA72DED9BF3D021EC5F2010E5CDH9l5L" TargetMode="External"/><Relationship Id="rId52" Type="http://schemas.openxmlformats.org/officeDocument/2006/relationships/hyperlink" Target="consultantplus://offline/ref=54CB86FE37C1ED30FEBED61231C225DEB8205606F623E1ECFEE3A3BB9B40DEE0B92F952935E2982DEC223BA72DED9BF3D021EC5F2010E5CDH9l5L" TargetMode="External"/><Relationship Id="rId60" Type="http://schemas.openxmlformats.org/officeDocument/2006/relationships/hyperlink" Target="consultantplus://offline/ref=54CB86FE37C1ED30FEBED61231C225DEBA225107F126E1ECFEE3A3BB9B40DEE0B92F952935E29829EC223BA72DED9BF3D021EC5F2010E5CDH9l5L" TargetMode="External"/><Relationship Id="rId65" Type="http://schemas.openxmlformats.org/officeDocument/2006/relationships/hyperlink" Target="consultantplus://offline/ref=54CB86FE37C1ED30FEBED61231C225DEBA255407F023E1ECFEE3A3BB9B40DEE0B92F952935E29828ED223BA72DED9BF3D021EC5F2010E5CDH9l5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91B97A23AD9FF77B21AF2324E7C542E125AEFEAC443F9F429D22A5E987BAB0145C1F6BF7F14EB103D1A2F4F776A781447E0D85BD965AB3BG8l2L" TargetMode="External"/><Relationship Id="rId14" Type="http://schemas.openxmlformats.org/officeDocument/2006/relationships/hyperlink" Target="consultantplus://offline/ref=54CB86FE37C1ED30FEBED61231C225DEB8205C03F522E1ECFEE3A3BB9B40DEE0B92F952935E2982EE9223BA72DED9BF3D021EC5F2010E5CDH9l5L" TargetMode="External"/><Relationship Id="rId22" Type="http://schemas.openxmlformats.org/officeDocument/2006/relationships/hyperlink" Target="consultantplus://offline/ref=54CB86FE37C1ED30FEBED61231C225DEBA225002F723E1ECFEE3A3BB9B40DEE0B92F952935E2982BE6223BA72DED9BF3D021EC5F2010E5CDH9l5L" TargetMode="External"/><Relationship Id="rId27" Type="http://schemas.openxmlformats.org/officeDocument/2006/relationships/hyperlink" Target="consultantplus://offline/ref=54CB86FE37C1ED30FEBED61231C225DEB8215503F127E1ECFEE3A3BB9B40DEE0B92F952935E2982AE7223BA72DED9BF3D021EC5F2010E5CDH9l5L" TargetMode="External"/><Relationship Id="rId30" Type="http://schemas.openxmlformats.org/officeDocument/2006/relationships/hyperlink" Target="consultantplus://offline/ref=54CB86FE37C1ED30FEBED61231C225DEBA225107F126E1ECFEE3A3BB9B40DEE0B92F952935E29829EF223BA72DED9BF3D021EC5F2010E5CDH9l5L" TargetMode="External"/><Relationship Id="rId35" Type="http://schemas.openxmlformats.org/officeDocument/2006/relationships/hyperlink" Target="consultantplus://offline/ref=54CB86FE37C1ED30FEBED61231C225DEB8205606F623E1ECFEE3A3BB9B40DEE0B92F952935E29829ED223BA72DED9BF3D021EC5F2010E5CDH9l5L" TargetMode="External"/><Relationship Id="rId43" Type="http://schemas.openxmlformats.org/officeDocument/2006/relationships/hyperlink" Target="consultantplus://offline/ref=54CB86FE37C1ED30FEBED61231C225DEB8205700F422E1ECFEE3A3BB9B40DEE0B92F952935E29829E9223BA72DED9BF3D021EC5F2010E5CDH9l5L" TargetMode="External"/><Relationship Id="rId48" Type="http://schemas.openxmlformats.org/officeDocument/2006/relationships/hyperlink" Target="consultantplus://offline/ref=54CB86FE37C1ED30FEBED61231C225DEB8205700F422E1ECFEE3A3BB9B40DEE0B92F952935E29828EE223BA72DED9BF3D021EC5F2010E5CDH9l5L" TargetMode="External"/><Relationship Id="rId56" Type="http://schemas.openxmlformats.org/officeDocument/2006/relationships/hyperlink" Target="consultantplus://offline/ref=54CB86FE37C1ED30FEBED61231C225DEB8205C03F522E1ECFEE3A3BB9B40DEE0B92F952935E2982EE8223BA72DED9BF3D021EC5F2010E5CDH9l5L" TargetMode="External"/><Relationship Id="rId64" Type="http://schemas.openxmlformats.org/officeDocument/2006/relationships/hyperlink" Target="consultantplus://offline/ref=54CB86FE37C1ED30FEBED61231C225DEBA255407F023E1ECFEE3A3BB9B40DEE0B92F952935E29829E6223BA72DED9BF3D021EC5F2010E5CDH9l5L" TargetMode="External"/><Relationship Id="rId69" Type="http://schemas.openxmlformats.org/officeDocument/2006/relationships/hyperlink" Target="consultantplus://offline/ref=54CB86FE37C1ED30FEBED61231C225DEBA25550EF725E1ECFEE3A3BB9B40DEE0B92F952935E29A2AEE223BA72DED9BF3D021EC5F2010E5CDH9l5L" TargetMode="External"/><Relationship Id="rId8" Type="http://schemas.openxmlformats.org/officeDocument/2006/relationships/hyperlink" Target="consultantplus://offline/ref=591B97A23AD9FF77B21AF2324E7C542E125AEEEFC246F9F429D22A5E987BAB0145C1F6BF7F14EB113D1A2F4F776A781447E0D85BD965AB3BG8l2L" TargetMode="External"/><Relationship Id="rId51" Type="http://schemas.openxmlformats.org/officeDocument/2006/relationships/hyperlink" Target="consultantplus://offline/ref=54CB86FE37C1ED30FEBED61231C225DEB8205606F623E1ECFEE3A3BB9B40DEE0B92F952935E29829ED223BA72DED9BF3D021EC5F2010E5CDH9l5L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591B97A23AD9FF77B21AF2324E7C542E1059EAEBC247F9F429D22A5E987BAB0145C1F6BF7F14EB11331A2F4F776A781447E0D85BD965AB3BG8l2L" TargetMode="External"/><Relationship Id="rId17" Type="http://schemas.openxmlformats.org/officeDocument/2006/relationships/hyperlink" Target="consultantplus://offline/ref=54CB86FE37C1ED30FEBED61231C225DEB8205700F422E1ECFEE3A3BB9B40DEE0B92F952935E2982AED223BA72DED9BF3D021EC5F2010E5CDH9l5L" TargetMode="External"/><Relationship Id="rId25" Type="http://schemas.openxmlformats.org/officeDocument/2006/relationships/hyperlink" Target="consultantplus://offline/ref=54CB86FE37C1ED30FEBED61231C225DEB8215503F127E1ECFEE3A3BB9B40DEE0B92F952935E2982AE8223BA72DED9BF3D021EC5F2010E5CDH9l5L" TargetMode="External"/><Relationship Id="rId33" Type="http://schemas.openxmlformats.org/officeDocument/2006/relationships/hyperlink" Target="consultantplus://offline/ref=54CB86FE37C1ED30FEBED61231C225DEB8205606F623E1ECFEE3A3BB9B40DEE0B92F952935E2982AEC223BA72DED9BF3D021EC5F2010E5CDH9l5L" TargetMode="External"/><Relationship Id="rId38" Type="http://schemas.openxmlformats.org/officeDocument/2006/relationships/hyperlink" Target="consultantplus://offline/ref=54CB86FE37C1ED30FEBED61231C225DEB8205606F923E1ECFEE3A3BB9B40DEE0B92F952935E29829EB223BA72DED9BF3D021EC5F2010E5CDH9l5L" TargetMode="External"/><Relationship Id="rId46" Type="http://schemas.openxmlformats.org/officeDocument/2006/relationships/hyperlink" Target="consultantplus://offline/ref=54CB86FE37C1ED30FEBED61231C225DEB8205700F422E1ECFEE3A3BB9B40DEE0B92F952935E29829E6223BA72DED9BF3D021EC5F2010E5CDH9l5L" TargetMode="External"/><Relationship Id="rId59" Type="http://schemas.openxmlformats.org/officeDocument/2006/relationships/hyperlink" Target="consultantplus://offline/ref=54CB86FE37C1ED30FEBED61231C225DEB8205C03F522E1ECFEE3A3BB9B40DEE0B92F952935E2982EE8223BA72DED9BF3D021EC5F2010E5CDH9l5L" TargetMode="External"/><Relationship Id="rId67" Type="http://schemas.openxmlformats.org/officeDocument/2006/relationships/hyperlink" Target="consultantplus://offline/ref=54CB86FE37C1ED30FEBED61231C225DEBA25550EF725E1ECFEE3A3BB9B40DEE0AB2FCD2535EA862BE9376DF66BHBl9L" TargetMode="External"/><Relationship Id="rId20" Type="http://schemas.openxmlformats.org/officeDocument/2006/relationships/hyperlink" Target="consultantplus://offline/ref=54CB86FE37C1ED30FEBED61231C225DEB8205606F623E1ECFEE3A3BB9B40DEE0B92F952935E2982EE6223BA72DED9BF3D021EC5F2010E5CDH9l5L" TargetMode="External"/><Relationship Id="rId41" Type="http://schemas.openxmlformats.org/officeDocument/2006/relationships/hyperlink" Target="consultantplus://offline/ref=54CB86FE37C1ED30FEBED61231C225DEB8205700F422E1ECFEE3A3BB9B40DEE0B92F952935E29829EC223BA72DED9BF3D021EC5F2010E5CDH9l5L" TargetMode="External"/><Relationship Id="rId54" Type="http://schemas.openxmlformats.org/officeDocument/2006/relationships/hyperlink" Target="consultantplus://offline/ref=54CB86FE37C1ED30FEBED61231C225DEB9275203F820E1ECFEE3A3BB9B40DEE0B92F952935E2982AEF223BA72DED9BF3D021EC5F2010E5CDH9l5L" TargetMode="External"/><Relationship Id="rId62" Type="http://schemas.openxmlformats.org/officeDocument/2006/relationships/hyperlink" Target="consultantplus://offline/ref=54CB86FE37C1ED30FEBED61231C225DEBA255407F023E1ECFEE3A3BB9B40DEE0B92F952935E29829ED223BA72DED9BF3D021EC5F2010E5CDH9l5L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5027</Words>
  <Characters>28658</Characters>
  <Application>Microsoft Office Word</Application>
  <DocSecurity>0</DocSecurity>
  <Lines>238</Lines>
  <Paragraphs>67</Paragraphs>
  <ScaleCrop>false</ScaleCrop>
  <Company/>
  <LinksUpToDate>false</LinksUpToDate>
  <CharactersWithSpaces>33618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2021-06-08T11:37:00Z</dcterms:created>
  <dcterms:modified xsi:type="dcterms:W3CDTF">2021-06-08T11:37:00Z</dcterms:modified>
</cp:coreProperties>
</file>