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D50" w:rsidRPr="005B197D" w:rsidRDefault="008F6D50" w:rsidP="008F6D50">
      <w:pPr>
        <w:spacing w:line="360" w:lineRule="auto"/>
        <w:jc w:val="center"/>
        <w:rPr>
          <w:lang w:eastAsia="en-US"/>
        </w:rPr>
      </w:pPr>
      <w:bookmarkStart w:id="0" w:name="_GoBack"/>
      <w:bookmarkEnd w:id="0"/>
      <w:r>
        <w:rPr>
          <w:lang w:eastAsia="en-US"/>
        </w:rPr>
        <w:t>Р</w:t>
      </w:r>
      <w:r w:rsidRPr="005B197D">
        <w:rPr>
          <w:lang w:eastAsia="en-US"/>
        </w:rPr>
        <w:t>ЕСПУБЛИКА КРЫМ</w:t>
      </w:r>
    </w:p>
    <w:p w:rsidR="008F6D50" w:rsidRPr="005B197D" w:rsidRDefault="008F6D50" w:rsidP="008F6D50">
      <w:pPr>
        <w:spacing w:line="360" w:lineRule="auto"/>
        <w:jc w:val="center"/>
        <w:rPr>
          <w:lang w:eastAsia="en-US"/>
        </w:rPr>
      </w:pPr>
      <w:r w:rsidRPr="005B197D">
        <w:rPr>
          <w:lang w:eastAsia="en-US"/>
        </w:rPr>
        <w:t xml:space="preserve">АДМИНИСТРАЦИЯ </w:t>
      </w:r>
      <w:r>
        <w:rPr>
          <w:lang w:eastAsia="en-US"/>
        </w:rPr>
        <w:t xml:space="preserve"> </w:t>
      </w:r>
      <w:r w:rsidRPr="005B197D">
        <w:rPr>
          <w:lang w:eastAsia="en-US"/>
        </w:rPr>
        <w:t>ГОРОДА</w:t>
      </w:r>
      <w:r>
        <w:rPr>
          <w:lang w:eastAsia="en-US"/>
        </w:rPr>
        <w:t xml:space="preserve">  </w:t>
      </w:r>
      <w:r w:rsidRPr="005B197D">
        <w:rPr>
          <w:lang w:eastAsia="en-US"/>
        </w:rPr>
        <w:t>БАХЧИСАРАЯ</w:t>
      </w:r>
    </w:p>
    <w:p w:rsidR="008F6D50" w:rsidRPr="006959D4" w:rsidRDefault="008F6D50" w:rsidP="008F6D50">
      <w:pPr>
        <w:spacing w:line="360" w:lineRule="auto"/>
        <w:jc w:val="center"/>
        <w:rPr>
          <w:b/>
          <w:lang w:eastAsia="en-US"/>
        </w:rPr>
      </w:pPr>
      <w:r w:rsidRPr="006959D4">
        <w:rPr>
          <w:b/>
          <w:lang w:eastAsia="en-US"/>
        </w:rPr>
        <w:t>ПОСТАНОВЛЕНИЕ</w:t>
      </w:r>
    </w:p>
    <w:p w:rsidR="008F6D50" w:rsidRPr="005B197D" w:rsidRDefault="008F6D50" w:rsidP="008F6D50">
      <w:pPr>
        <w:jc w:val="center"/>
        <w:rPr>
          <w:b/>
          <w:lang w:eastAsia="en-US"/>
        </w:rPr>
      </w:pPr>
      <w:r w:rsidRPr="005B197D">
        <w:rPr>
          <w:b/>
          <w:lang w:eastAsia="en-US"/>
        </w:rPr>
        <w:t>г. Бахчисарай</w:t>
      </w:r>
    </w:p>
    <w:p w:rsidR="008F6D50" w:rsidRDefault="008F6D50" w:rsidP="008F6D50">
      <w:pPr>
        <w:spacing w:after="200" w:line="276" w:lineRule="auto"/>
        <w:ind w:right="-143"/>
        <w:rPr>
          <w:b/>
          <w:lang w:eastAsia="en-US"/>
        </w:rPr>
      </w:pPr>
    </w:p>
    <w:p w:rsidR="008F6D50" w:rsidRPr="003D2006" w:rsidRDefault="008F6D50" w:rsidP="008F6D50">
      <w:pPr>
        <w:spacing w:after="200" w:line="276" w:lineRule="auto"/>
        <w:ind w:right="-143"/>
        <w:rPr>
          <w:b/>
          <w:i/>
          <w:iCs/>
        </w:rPr>
      </w:pPr>
      <w:r w:rsidRPr="003D2006">
        <w:rPr>
          <w:b/>
          <w:lang w:eastAsia="en-US"/>
        </w:rPr>
        <w:t>№ 874 от 28.09.2020</w:t>
      </w:r>
    </w:p>
    <w:p w:rsidR="008F6D50" w:rsidRDefault="008F6D50" w:rsidP="008F6D50">
      <w:pPr>
        <w:autoSpaceDE w:val="0"/>
        <w:autoSpaceDN w:val="0"/>
        <w:adjustRightInd w:val="0"/>
        <w:rPr>
          <w:i/>
          <w:iCs/>
        </w:rPr>
      </w:pPr>
      <w:r>
        <w:rPr>
          <w:i/>
          <w:iCs/>
        </w:rPr>
        <w:t xml:space="preserve">Об утверждении административного </w:t>
      </w:r>
    </w:p>
    <w:p w:rsidR="008F6D50" w:rsidRDefault="008F6D50" w:rsidP="008F6D50">
      <w:pPr>
        <w:autoSpaceDE w:val="0"/>
        <w:autoSpaceDN w:val="0"/>
        <w:adjustRightInd w:val="0"/>
        <w:rPr>
          <w:i/>
          <w:iCs/>
        </w:rPr>
      </w:pPr>
      <w:r>
        <w:rPr>
          <w:i/>
          <w:iCs/>
        </w:rPr>
        <w:t>регламента предоставления муниципальной</w:t>
      </w:r>
    </w:p>
    <w:p w:rsidR="008F6D50" w:rsidRDefault="008F6D50" w:rsidP="008F6D50">
      <w:pPr>
        <w:autoSpaceDE w:val="0"/>
        <w:autoSpaceDN w:val="0"/>
        <w:adjustRightInd w:val="0"/>
        <w:rPr>
          <w:i/>
          <w:iCs/>
        </w:rPr>
      </w:pPr>
      <w:r>
        <w:rPr>
          <w:i/>
          <w:iCs/>
        </w:rPr>
        <w:t xml:space="preserve">услуги «Утверждение схемы расположения </w:t>
      </w:r>
    </w:p>
    <w:p w:rsidR="008F6D50" w:rsidRDefault="008F6D50" w:rsidP="008F6D50">
      <w:pPr>
        <w:autoSpaceDE w:val="0"/>
        <w:autoSpaceDN w:val="0"/>
        <w:adjustRightInd w:val="0"/>
        <w:rPr>
          <w:i/>
          <w:iCs/>
        </w:rPr>
      </w:pPr>
      <w:r>
        <w:rPr>
          <w:i/>
          <w:iCs/>
        </w:rPr>
        <w:t xml:space="preserve">земельного участка на кадастровом плане территории» </w:t>
      </w:r>
    </w:p>
    <w:p w:rsidR="008F6D50" w:rsidRDefault="008F6D50" w:rsidP="008F6D50">
      <w:pPr>
        <w:autoSpaceDE w:val="0"/>
        <w:autoSpaceDN w:val="0"/>
        <w:adjustRightInd w:val="0"/>
        <w:rPr>
          <w:i/>
          <w:iCs/>
        </w:rPr>
      </w:pPr>
    </w:p>
    <w:p w:rsidR="008F6D50" w:rsidRPr="000767BB" w:rsidRDefault="008F6D50" w:rsidP="008F6D50">
      <w:pPr>
        <w:autoSpaceDE w:val="0"/>
        <w:autoSpaceDN w:val="0"/>
        <w:adjustRightInd w:val="0"/>
        <w:jc w:val="both"/>
        <w:rPr>
          <w:iCs/>
        </w:rPr>
      </w:pPr>
      <w:r w:rsidRPr="000767BB">
        <w:rPr>
          <w:iCs/>
        </w:rPr>
        <w:tab/>
      </w:r>
      <w:r w:rsidRPr="000767BB">
        <w:t xml:space="preserve">В целях повышения эффективности организации работы, в соответствии с </w:t>
      </w:r>
      <w:r>
        <w:t xml:space="preserve">Градостроительным кодексом Российской Федерации, Земельным кодексом Российской Федерации, </w:t>
      </w:r>
      <w:r w:rsidRPr="000767BB">
        <w:t xml:space="preserve">Федеральным законом от 06.10.2003 № 131-ФЗ «Об общих принципах организации местного самоуправления в Российской Федерации», </w:t>
      </w:r>
      <w:r>
        <w:t>Федеральным законом от 27.07.2010 № 210-ФЗ «Об организации предоставления государственных и муниципальных услуг»</w:t>
      </w:r>
      <w:r w:rsidRPr="000767BB">
        <w:t xml:space="preserve">, </w:t>
      </w:r>
      <w:r>
        <w:t>руководствуясь</w:t>
      </w:r>
      <w:r w:rsidRPr="004D7655">
        <w:t xml:space="preserve"> </w:t>
      </w:r>
      <w:hyperlink r:id="rId8" w:history="1">
        <w:r w:rsidRPr="0029384D">
          <w:rPr>
            <w:color w:val="000000" w:themeColor="text1"/>
          </w:rPr>
          <w:t>Закон</w:t>
        </w:r>
      </w:hyperlink>
      <w:r>
        <w:rPr>
          <w:color w:val="000000" w:themeColor="text1"/>
        </w:rPr>
        <w:t>ом</w:t>
      </w:r>
      <w:r w:rsidRPr="0029384D">
        <w:rPr>
          <w:color w:val="000000" w:themeColor="text1"/>
        </w:rPr>
        <w:t xml:space="preserve"> Р</w:t>
      </w:r>
      <w:r w:rsidRPr="004D7655">
        <w:t xml:space="preserve">еспублики Крым от 21.08.2014 </w:t>
      </w:r>
      <w:r>
        <w:t>№</w:t>
      </w:r>
      <w:r w:rsidRPr="004D7655">
        <w:t xml:space="preserve"> 54-ЗРК </w:t>
      </w:r>
      <w:r>
        <w:t>«</w:t>
      </w:r>
      <w:r w:rsidRPr="004D7655">
        <w:t>Об основах местного самоуправления в Республике Крым</w:t>
      </w:r>
      <w:r>
        <w:t>»,</w:t>
      </w:r>
      <w:r w:rsidRPr="00902E6F">
        <w:rPr>
          <w:iCs/>
        </w:rPr>
        <w:t xml:space="preserve"> </w:t>
      </w:r>
      <w:r>
        <w:t>постановлением администрации города Бахчисарай Республики Крым от 06.01.2015 № 02.1-1/3а «О порядке разработки и утверждения административных регламентов предоставления муниципальных услуг», Уставом муниципального образования городское поселение Бахчисарай Бахчисарайского района Республики Крым, администрация города Бахчисарая Республики Крым постановляет:</w:t>
      </w:r>
    </w:p>
    <w:p w:rsidR="008F6D50" w:rsidRDefault="008F6D50" w:rsidP="008F6D50">
      <w:pPr>
        <w:autoSpaceDE w:val="0"/>
        <w:autoSpaceDN w:val="0"/>
        <w:adjustRightInd w:val="0"/>
        <w:jc w:val="both"/>
        <w:rPr>
          <w:iCs/>
        </w:rPr>
      </w:pPr>
      <w:r>
        <w:rPr>
          <w:iCs/>
        </w:rPr>
        <w:t>1. Утвердить административный регламент предоставления муниципальной услуги  «Утверждение схемы расположения земельного участка на кадастровом плане территории» согласно приложению.</w:t>
      </w:r>
    </w:p>
    <w:p w:rsidR="008F6D50" w:rsidRDefault="008F6D50" w:rsidP="008F6D50">
      <w:pPr>
        <w:autoSpaceDE w:val="0"/>
        <w:autoSpaceDN w:val="0"/>
        <w:adjustRightInd w:val="0"/>
        <w:jc w:val="both"/>
        <w:rPr>
          <w:iCs/>
        </w:rPr>
      </w:pPr>
      <w:r>
        <w:rPr>
          <w:iCs/>
        </w:rPr>
        <w:t xml:space="preserve">2. </w:t>
      </w:r>
      <w:r w:rsidRPr="00597966">
        <w:rPr>
          <w:color w:val="000000" w:themeColor="text1"/>
          <w:spacing w:val="1"/>
        </w:rPr>
        <w:t xml:space="preserve">Настоящее постановление опубликовать (обнародовать) на </w:t>
      </w:r>
      <w:r>
        <w:rPr>
          <w:color w:val="000000" w:themeColor="text1"/>
          <w:spacing w:val="1"/>
        </w:rPr>
        <w:t xml:space="preserve"> оф</w:t>
      </w:r>
      <w:r w:rsidRPr="00597966">
        <w:rPr>
          <w:color w:val="000000" w:themeColor="text1"/>
          <w:spacing w:val="1"/>
        </w:rPr>
        <w:t xml:space="preserve">ициальном </w:t>
      </w:r>
      <w:r w:rsidRPr="00597966">
        <w:rPr>
          <w:rFonts w:eastAsia="Times New Roman"/>
        </w:rPr>
        <w:t xml:space="preserve"> портале Правительства Республики  Крым в</w:t>
      </w:r>
      <w:r>
        <w:rPr>
          <w:rFonts w:eastAsia="Times New Roman"/>
        </w:rPr>
        <w:t xml:space="preserve"> </w:t>
      </w:r>
      <w:r w:rsidRPr="00597966">
        <w:rPr>
          <w:rFonts w:eastAsia="Times New Roman"/>
        </w:rPr>
        <w:t>разделе  муниципального  образования  городское  поселение</w:t>
      </w:r>
      <w:r>
        <w:rPr>
          <w:rFonts w:eastAsia="Times New Roman"/>
        </w:rPr>
        <w:t xml:space="preserve"> </w:t>
      </w:r>
      <w:r w:rsidRPr="00597966">
        <w:rPr>
          <w:rFonts w:eastAsia="Times New Roman"/>
        </w:rPr>
        <w:t>Бахчисарай Бахчисарайского района Республики Крым (</w:t>
      </w:r>
      <w:hyperlink r:id="rId9" w:history="1">
        <w:r w:rsidRPr="00910C8B">
          <w:rPr>
            <w:rStyle w:val="a9"/>
            <w:rFonts w:eastAsia="Times New Roman"/>
          </w:rPr>
          <w:t>http://bahchisaray.rk.gov.ru/</w:t>
        </w:r>
      </w:hyperlink>
      <w:r w:rsidRPr="00597966">
        <w:rPr>
          <w:rFonts w:eastAsia="Times New Roman"/>
        </w:rPr>
        <w:t>),</w:t>
      </w:r>
      <w:r>
        <w:rPr>
          <w:rFonts w:eastAsia="Times New Roman"/>
        </w:rPr>
        <w:t xml:space="preserve"> </w:t>
      </w:r>
      <w:r w:rsidRPr="00597966">
        <w:rPr>
          <w:rFonts w:eastAsia="Times New Roman"/>
        </w:rPr>
        <w:t>в  газете  муниципального  образования  городское  поселение  Бахчисарай</w:t>
      </w:r>
      <w:r>
        <w:rPr>
          <w:rFonts w:eastAsia="Times New Roman"/>
        </w:rPr>
        <w:t xml:space="preserve"> </w:t>
      </w:r>
      <w:r w:rsidRPr="00597966">
        <w:rPr>
          <w:rFonts w:eastAsia="Times New Roman"/>
        </w:rPr>
        <w:t>Бахчисарайского района Республики Крым «Новый Бахчисарай»,</w:t>
      </w:r>
      <w:r>
        <w:rPr>
          <w:rFonts w:eastAsia="Times New Roman"/>
        </w:rPr>
        <w:t xml:space="preserve"> </w:t>
      </w:r>
      <w:r w:rsidRPr="00597966">
        <w:rPr>
          <w:rFonts w:eastAsia="Times New Roman"/>
        </w:rPr>
        <w:t>разме</w:t>
      </w:r>
      <w:r>
        <w:rPr>
          <w:rFonts w:eastAsia="Times New Roman"/>
        </w:rPr>
        <w:t>стить</w:t>
      </w:r>
      <w:r w:rsidRPr="00597966">
        <w:rPr>
          <w:rFonts w:eastAsia="Times New Roman"/>
        </w:rPr>
        <w:t xml:space="preserve"> на</w:t>
      </w:r>
      <w:r>
        <w:rPr>
          <w:rFonts w:eastAsia="Times New Roman"/>
        </w:rPr>
        <w:t xml:space="preserve"> </w:t>
      </w:r>
      <w:r w:rsidRPr="00597966">
        <w:rPr>
          <w:rFonts w:eastAsia="Times New Roman"/>
        </w:rPr>
        <w:t xml:space="preserve">информационном стенде </w:t>
      </w:r>
      <w:r>
        <w:rPr>
          <w:rFonts w:eastAsia="Times New Roman"/>
        </w:rPr>
        <w:t>администрации города Бахчисарай</w:t>
      </w:r>
      <w:r w:rsidRPr="00597966">
        <w:rPr>
          <w:rFonts w:eastAsia="Times New Roman"/>
        </w:rPr>
        <w:t xml:space="preserve"> Республики</w:t>
      </w:r>
      <w:r>
        <w:rPr>
          <w:rFonts w:eastAsia="Times New Roman"/>
        </w:rPr>
        <w:t xml:space="preserve"> Крым.</w:t>
      </w:r>
    </w:p>
    <w:p w:rsidR="008F6D50" w:rsidRDefault="008F6D50" w:rsidP="008F6D50">
      <w:pPr>
        <w:autoSpaceDE w:val="0"/>
        <w:autoSpaceDN w:val="0"/>
        <w:adjustRightInd w:val="0"/>
        <w:jc w:val="both"/>
        <w:rPr>
          <w:iCs/>
        </w:rPr>
      </w:pPr>
      <w:r>
        <w:rPr>
          <w:iCs/>
        </w:rPr>
        <w:t>3. Настоящее постановление вступает в силу с момента его опубликования (обнародования).</w:t>
      </w:r>
    </w:p>
    <w:p w:rsidR="008F6D50" w:rsidRPr="006A0FD6" w:rsidRDefault="008F6D50" w:rsidP="008F6D50">
      <w:pPr>
        <w:autoSpaceDE w:val="0"/>
        <w:autoSpaceDN w:val="0"/>
        <w:adjustRightInd w:val="0"/>
        <w:jc w:val="both"/>
        <w:rPr>
          <w:iCs/>
        </w:rPr>
      </w:pPr>
      <w:r>
        <w:rPr>
          <w:iCs/>
        </w:rPr>
        <w:t>4. Контроль за исполнением данного постановления оставляю за собой.</w:t>
      </w:r>
    </w:p>
    <w:p w:rsidR="008F6D50" w:rsidRDefault="008F6D50" w:rsidP="008F6D50">
      <w:pPr>
        <w:pStyle w:val="af8"/>
        <w:jc w:val="both"/>
        <w:rPr>
          <w:b/>
          <w:sz w:val="28"/>
          <w:szCs w:val="28"/>
        </w:rPr>
      </w:pPr>
    </w:p>
    <w:p w:rsidR="008F6D50" w:rsidRPr="00843E32" w:rsidRDefault="008F6D50" w:rsidP="008F6D50">
      <w:pPr>
        <w:pStyle w:val="af8"/>
        <w:jc w:val="both"/>
        <w:rPr>
          <w:b/>
          <w:sz w:val="28"/>
          <w:szCs w:val="28"/>
        </w:rPr>
      </w:pPr>
      <w:r>
        <w:rPr>
          <w:b/>
          <w:sz w:val="28"/>
          <w:szCs w:val="28"/>
        </w:rPr>
        <w:t>Глав</w:t>
      </w:r>
      <w:r w:rsidRPr="00843E32">
        <w:rPr>
          <w:b/>
          <w:sz w:val="28"/>
          <w:szCs w:val="28"/>
        </w:rPr>
        <w:t xml:space="preserve">а администрации </w:t>
      </w:r>
      <w:r>
        <w:rPr>
          <w:b/>
          <w:sz w:val="28"/>
          <w:szCs w:val="28"/>
        </w:rPr>
        <w:t xml:space="preserve">                                                                   </w:t>
      </w:r>
    </w:p>
    <w:p w:rsidR="008F6D50" w:rsidRDefault="008F6D50" w:rsidP="008F6D50">
      <w:pPr>
        <w:pStyle w:val="af8"/>
        <w:jc w:val="both"/>
      </w:pPr>
      <w:r>
        <w:rPr>
          <w:b/>
          <w:sz w:val="28"/>
          <w:szCs w:val="28"/>
        </w:rPr>
        <w:t xml:space="preserve">города </w:t>
      </w:r>
      <w:r w:rsidRPr="00843E32">
        <w:rPr>
          <w:b/>
          <w:sz w:val="28"/>
          <w:szCs w:val="28"/>
        </w:rPr>
        <w:t xml:space="preserve">Бахчисарая                 </w:t>
      </w:r>
      <w:r>
        <w:rPr>
          <w:b/>
          <w:sz w:val="28"/>
          <w:szCs w:val="28"/>
        </w:rPr>
        <w:t xml:space="preserve">                                                          Д.С. Скобликов</w:t>
      </w:r>
    </w:p>
    <w:p w:rsidR="008F6D50" w:rsidRDefault="008F6D50" w:rsidP="001501A8">
      <w:pPr>
        <w:ind w:firstLine="709"/>
        <w:jc w:val="right"/>
      </w:pPr>
    </w:p>
    <w:p w:rsidR="008F6D50" w:rsidRDefault="008F6D50" w:rsidP="001501A8">
      <w:pPr>
        <w:ind w:firstLine="709"/>
        <w:jc w:val="right"/>
      </w:pPr>
    </w:p>
    <w:p w:rsidR="008F6D50" w:rsidRDefault="008F6D50" w:rsidP="001501A8">
      <w:pPr>
        <w:ind w:firstLine="709"/>
        <w:jc w:val="right"/>
      </w:pPr>
    </w:p>
    <w:p w:rsidR="008F6D50" w:rsidRDefault="008F6D50" w:rsidP="001501A8">
      <w:pPr>
        <w:ind w:firstLine="709"/>
        <w:jc w:val="right"/>
      </w:pPr>
    </w:p>
    <w:p w:rsidR="008F6D50" w:rsidRDefault="008F6D50" w:rsidP="001501A8">
      <w:pPr>
        <w:ind w:firstLine="709"/>
        <w:jc w:val="right"/>
      </w:pPr>
    </w:p>
    <w:p w:rsidR="008F6D50" w:rsidRDefault="008F6D50" w:rsidP="001501A8">
      <w:pPr>
        <w:ind w:firstLine="709"/>
        <w:jc w:val="right"/>
      </w:pPr>
    </w:p>
    <w:p w:rsidR="001501A8" w:rsidRPr="00B16182" w:rsidRDefault="001501A8" w:rsidP="001501A8">
      <w:pPr>
        <w:ind w:firstLine="709"/>
        <w:jc w:val="right"/>
      </w:pPr>
      <w:r w:rsidRPr="00B16182">
        <w:t>Приложение</w:t>
      </w:r>
    </w:p>
    <w:p w:rsidR="001501A8" w:rsidRPr="00B16182" w:rsidRDefault="001501A8" w:rsidP="001501A8">
      <w:pPr>
        <w:ind w:firstLine="709"/>
        <w:jc w:val="right"/>
      </w:pPr>
      <w:r w:rsidRPr="00B16182">
        <w:t>к постановлению администрации</w:t>
      </w:r>
    </w:p>
    <w:p w:rsidR="001501A8" w:rsidRPr="00B16182" w:rsidRDefault="001501A8" w:rsidP="001501A8">
      <w:pPr>
        <w:ind w:firstLine="709"/>
        <w:jc w:val="right"/>
      </w:pPr>
      <w:r>
        <w:t>города Бахчисарая Республики Крым</w:t>
      </w:r>
    </w:p>
    <w:p w:rsidR="001501A8" w:rsidRPr="00B16182" w:rsidRDefault="001501A8" w:rsidP="001501A8">
      <w:pPr>
        <w:ind w:firstLine="567"/>
        <w:jc w:val="right"/>
      </w:pPr>
      <w:r w:rsidRPr="00B16182">
        <w:t xml:space="preserve">от </w:t>
      </w:r>
      <w:r w:rsidR="008F6D50">
        <w:t xml:space="preserve">28.09.2020 </w:t>
      </w:r>
      <w:r w:rsidRPr="00B16182">
        <w:t xml:space="preserve"> №</w:t>
      </w:r>
      <w:r w:rsidR="008F6D50">
        <w:t xml:space="preserve"> 874</w:t>
      </w:r>
    </w:p>
    <w:p w:rsidR="001501A8" w:rsidRDefault="001501A8" w:rsidP="004C7C2A">
      <w:pPr>
        <w:keepNext/>
        <w:widowControl w:val="0"/>
        <w:ind w:firstLine="709"/>
        <w:jc w:val="center"/>
        <w:outlineLvl w:val="0"/>
        <w:rPr>
          <w:b/>
          <w:bCs/>
        </w:rPr>
      </w:pPr>
    </w:p>
    <w:p w:rsidR="004C7C2A" w:rsidRPr="00A36CB4" w:rsidRDefault="004C7C2A" w:rsidP="004C7C2A">
      <w:pPr>
        <w:keepNext/>
        <w:widowControl w:val="0"/>
        <w:ind w:firstLine="709"/>
        <w:jc w:val="center"/>
        <w:outlineLvl w:val="0"/>
        <w:rPr>
          <w:b/>
          <w:bCs/>
        </w:rPr>
      </w:pPr>
      <w:r w:rsidRPr="00A36CB4">
        <w:rPr>
          <w:b/>
          <w:bCs/>
        </w:rPr>
        <w:t xml:space="preserve">Административный регламент </w:t>
      </w:r>
    </w:p>
    <w:p w:rsidR="004C7C2A" w:rsidRPr="00A36CB4" w:rsidRDefault="004C7C2A" w:rsidP="004C7C2A">
      <w:pPr>
        <w:autoSpaceDE w:val="0"/>
        <w:autoSpaceDN w:val="0"/>
        <w:adjustRightInd w:val="0"/>
        <w:ind w:firstLine="709"/>
        <w:jc w:val="center"/>
        <w:rPr>
          <w:b/>
          <w:bCs/>
        </w:rPr>
      </w:pPr>
      <w:r w:rsidRPr="00A36CB4">
        <w:rPr>
          <w:b/>
          <w:bCs/>
        </w:rPr>
        <w:t>предоставления муниципальной услуги «</w:t>
      </w:r>
      <w:r w:rsidR="00DF2212" w:rsidRPr="00DF2212">
        <w:rPr>
          <w:b/>
          <w:bCs/>
        </w:rPr>
        <w:t>Утверждение схемы расположения земельного участка на кадастровом плане территории</w:t>
      </w:r>
      <w:r w:rsidRPr="00A36CB4">
        <w:rPr>
          <w:b/>
          <w:bCs/>
        </w:rPr>
        <w:t>»</w:t>
      </w:r>
    </w:p>
    <w:p w:rsidR="004C7C2A" w:rsidRPr="00A36CB4" w:rsidRDefault="004C7C2A" w:rsidP="004C7C2A">
      <w:pPr>
        <w:keepNext/>
        <w:widowControl w:val="0"/>
        <w:tabs>
          <w:tab w:val="left" w:pos="5940"/>
        </w:tabs>
        <w:ind w:firstLine="709"/>
        <w:jc w:val="center"/>
        <w:outlineLvl w:val="0"/>
        <w:rPr>
          <w:b/>
          <w:bCs/>
        </w:rPr>
      </w:pPr>
    </w:p>
    <w:p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I. Общие положения</w:t>
      </w:r>
    </w:p>
    <w:p w:rsidR="004C7C2A" w:rsidRPr="00A36CB4" w:rsidRDefault="004C7C2A" w:rsidP="004C7C2A">
      <w:pPr>
        <w:widowControl w:val="0"/>
        <w:tabs>
          <w:tab w:val="left" w:pos="700"/>
        </w:tabs>
        <w:autoSpaceDE w:val="0"/>
        <w:autoSpaceDN w:val="0"/>
        <w:adjustRightInd w:val="0"/>
        <w:ind w:firstLine="709"/>
        <w:jc w:val="center"/>
        <w:rPr>
          <w:rFonts w:eastAsia="Times New Roman"/>
          <w:b/>
          <w:bCs/>
          <w:sz w:val="24"/>
          <w:szCs w:val="24"/>
        </w:rPr>
      </w:pPr>
      <w:r w:rsidRPr="00A36CB4">
        <w:rPr>
          <w:rFonts w:eastAsia="Times New Roman"/>
          <w:b/>
          <w:bCs/>
          <w:sz w:val="24"/>
          <w:szCs w:val="24"/>
        </w:rPr>
        <w:t>1. Предмет регулирования административного регламента</w:t>
      </w:r>
    </w:p>
    <w:p w:rsidR="004C7C2A" w:rsidRPr="00A36CB4" w:rsidRDefault="004C7C2A" w:rsidP="00277E50">
      <w:pPr>
        <w:autoSpaceDE w:val="0"/>
        <w:autoSpaceDN w:val="0"/>
        <w:adjustRightInd w:val="0"/>
        <w:ind w:firstLine="709"/>
        <w:jc w:val="both"/>
        <w:rPr>
          <w:rFonts w:eastAsia="Times New Roman"/>
          <w:sz w:val="24"/>
          <w:szCs w:val="24"/>
        </w:rPr>
      </w:pPr>
      <w:r w:rsidRPr="00A36CB4">
        <w:rPr>
          <w:rFonts w:eastAsia="Times New Roman"/>
          <w:sz w:val="24"/>
          <w:szCs w:val="24"/>
        </w:rPr>
        <w:t>1.1. Административный регламент предоставления муниципальной услуги «</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w:t>
      </w:r>
      <w:r w:rsidR="00277E50">
        <w:rPr>
          <w:rFonts w:eastAsia="Times New Roman"/>
          <w:sz w:val="24"/>
          <w:szCs w:val="24"/>
        </w:rPr>
        <w:t xml:space="preserve"> города Бахчисарая Республики Крым</w:t>
      </w:r>
      <w:r w:rsidRPr="00A36CB4">
        <w:rPr>
          <w:rFonts w:eastAsia="Times New Roman"/>
          <w:sz w:val="24"/>
          <w:szCs w:val="24"/>
        </w:rPr>
        <w:t xml:space="preserve"> (далее – Орган).</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упорядочения административных процедур (действий);</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сокращения количества документов, предоставляемых гражданами для предоставления муниципальной услуги;</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подготавливается в отношении земельного участка или земельных участков, образуемых в соответствии с требованиями Земельного кодекса Российской Федерации.</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Схема расположения земельного участка утверждается в отношении земельных участков, находящихся в муниципальной собственности.</w:t>
      </w:r>
    </w:p>
    <w:p w:rsidR="004C7C2A" w:rsidRPr="00A36CB4" w:rsidRDefault="004C7C2A" w:rsidP="004C7C2A">
      <w:pPr>
        <w:widowControl w:val="0"/>
        <w:autoSpaceDE w:val="0"/>
        <w:autoSpaceDN w:val="0"/>
        <w:adjustRightInd w:val="0"/>
        <w:ind w:firstLine="709"/>
        <w:jc w:val="center"/>
        <w:rPr>
          <w:rFonts w:eastAsia="Times New Roman"/>
          <w:b/>
          <w:sz w:val="24"/>
          <w:szCs w:val="24"/>
        </w:rPr>
      </w:pPr>
    </w:p>
    <w:p w:rsidR="004C7C2A" w:rsidRPr="00A36CB4" w:rsidRDefault="004C7C2A" w:rsidP="004C7C2A">
      <w:pPr>
        <w:widowControl w:val="0"/>
        <w:autoSpaceDE w:val="0"/>
        <w:autoSpaceDN w:val="0"/>
        <w:adjustRightInd w:val="0"/>
        <w:ind w:firstLine="709"/>
        <w:jc w:val="center"/>
        <w:rPr>
          <w:rFonts w:eastAsia="Times New Roman"/>
          <w:b/>
          <w:sz w:val="24"/>
          <w:szCs w:val="24"/>
        </w:rPr>
      </w:pPr>
      <w:r w:rsidRPr="00A36CB4">
        <w:rPr>
          <w:rFonts w:eastAsia="Times New Roman"/>
          <w:b/>
          <w:sz w:val="24"/>
          <w:szCs w:val="24"/>
        </w:rPr>
        <w:t>2. Круг заявителей при предоставлении муниципальной услуги</w:t>
      </w:r>
    </w:p>
    <w:tbl>
      <w:tblPr>
        <w:tblW w:w="0" w:type="auto"/>
        <w:shd w:val="clear" w:color="auto" w:fill="FFFFFF"/>
        <w:tblCellMar>
          <w:left w:w="0" w:type="dxa"/>
          <w:right w:w="0" w:type="dxa"/>
        </w:tblCellMar>
        <w:tblLook w:val="04A0"/>
      </w:tblPr>
      <w:tblGrid>
        <w:gridCol w:w="9748"/>
      </w:tblGrid>
      <w:tr w:rsidR="004C7C2A" w:rsidRPr="00A36CB4" w:rsidTr="00610CC1">
        <w:trPr>
          <w:trHeight w:val="1968"/>
        </w:trPr>
        <w:tc>
          <w:tcPr>
            <w:tcW w:w="9748" w:type="dxa"/>
            <w:shd w:val="clear" w:color="auto" w:fill="FFFFFF"/>
            <w:tcMar>
              <w:top w:w="0" w:type="dxa"/>
              <w:left w:w="55" w:type="dxa"/>
              <w:bottom w:w="0" w:type="dxa"/>
              <w:right w:w="55" w:type="dxa"/>
            </w:tcMar>
            <w:hideMark/>
          </w:tcPr>
          <w:p w:rsidR="004C7C2A" w:rsidRPr="00A36CB4" w:rsidRDefault="004C7C2A" w:rsidP="00DF2212">
            <w:pPr>
              <w:pStyle w:val="formattext"/>
              <w:spacing w:before="0" w:beforeAutospacing="0" w:after="0" w:afterAutospacing="0"/>
              <w:ind w:firstLine="709"/>
              <w:jc w:val="both"/>
              <w:textAlignment w:val="baseline"/>
            </w:pPr>
            <w:r w:rsidRPr="00A36CB4">
              <w:t xml:space="preserve">2.1. Заявителями на предоставление муниципальной услуги являются физические и юридические лица (далее - заявитель). </w:t>
            </w:r>
          </w:p>
          <w:p w:rsidR="004C7C2A" w:rsidRPr="00A36CB4" w:rsidRDefault="004C7C2A" w:rsidP="00DF2212">
            <w:pPr>
              <w:pStyle w:val="formattext"/>
              <w:spacing w:before="0" w:beforeAutospacing="0" w:after="0" w:afterAutospacing="0"/>
              <w:ind w:firstLine="709"/>
              <w:jc w:val="both"/>
              <w:textAlignment w:val="baseline"/>
            </w:pPr>
            <w:r w:rsidRPr="00A36CB4">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4C7C2A" w:rsidRPr="00A36CB4" w:rsidRDefault="004C7C2A" w:rsidP="00DF2212">
            <w:pPr>
              <w:pStyle w:val="formattext"/>
              <w:spacing w:before="0" w:beforeAutospacing="0" w:after="0" w:afterAutospacing="0"/>
              <w:ind w:firstLine="709"/>
              <w:jc w:val="both"/>
              <w:textAlignment w:val="baseline"/>
            </w:pPr>
          </w:p>
          <w:p w:rsidR="004C7C2A" w:rsidRPr="00A36CB4" w:rsidRDefault="004C7C2A" w:rsidP="00DF2212">
            <w:pPr>
              <w:pStyle w:val="formattext"/>
              <w:spacing w:before="0" w:beforeAutospacing="0" w:after="0" w:afterAutospacing="0"/>
              <w:ind w:firstLine="709"/>
              <w:jc w:val="center"/>
              <w:textAlignment w:val="baseline"/>
              <w:rPr>
                <w:b/>
              </w:rPr>
            </w:pPr>
            <w:r w:rsidRPr="00A36CB4">
              <w:rPr>
                <w:b/>
              </w:rPr>
              <w:t>3. Требования к порядку информирования о предоставлении муниципальной услуги</w:t>
            </w:r>
          </w:p>
        </w:tc>
      </w:tr>
    </w:tbl>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1) публичное письменное консультирование (посредством размещения информации):</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AC24FA"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 xml:space="preserve">2) индивидуальное консультирование по справочным телефонным номерам Органа и </w:t>
      </w:r>
    </w:p>
    <w:p w:rsidR="00AC24FA" w:rsidRDefault="00AC24FA" w:rsidP="00AC24FA">
      <w:pPr>
        <w:widowControl w:val="0"/>
        <w:autoSpaceDE w:val="0"/>
        <w:autoSpaceDN w:val="0"/>
        <w:adjustRightInd w:val="0"/>
        <w:jc w:val="both"/>
        <w:rPr>
          <w:rFonts w:eastAsia="Times New Roman"/>
          <w:sz w:val="24"/>
          <w:szCs w:val="24"/>
        </w:rPr>
      </w:pPr>
    </w:p>
    <w:p w:rsidR="004C7C2A" w:rsidRPr="00A36CB4" w:rsidRDefault="004C7C2A" w:rsidP="00AC24FA">
      <w:pPr>
        <w:widowControl w:val="0"/>
        <w:autoSpaceDE w:val="0"/>
        <w:autoSpaceDN w:val="0"/>
        <w:adjustRightInd w:val="0"/>
        <w:jc w:val="both"/>
        <w:rPr>
          <w:rFonts w:eastAsia="Times New Roman"/>
          <w:sz w:val="24"/>
          <w:szCs w:val="24"/>
        </w:rPr>
      </w:pPr>
      <w:r w:rsidRPr="00A36CB4">
        <w:rPr>
          <w:rFonts w:eastAsia="Times New Roman"/>
          <w:sz w:val="24"/>
          <w:szCs w:val="24"/>
        </w:rPr>
        <w:t>многофункциональный центр;</w:t>
      </w:r>
    </w:p>
    <w:p w:rsidR="004C7C2A" w:rsidRPr="00A36CB4" w:rsidRDefault="004C7C2A" w:rsidP="004C7C2A">
      <w:pPr>
        <w:widowControl w:val="0"/>
        <w:autoSpaceDE w:val="0"/>
        <w:autoSpaceDN w:val="0"/>
        <w:adjustRightInd w:val="0"/>
        <w:ind w:firstLine="709"/>
        <w:jc w:val="both"/>
        <w:rPr>
          <w:rFonts w:eastAsia="Times New Roman"/>
          <w:sz w:val="24"/>
          <w:szCs w:val="24"/>
        </w:rPr>
      </w:pPr>
      <w:r w:rsidRPr="00A36CB4">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Times New Roman"/>
          <w:sz w:val="24"/>
          <w:szCs w:val="24"/>
        </w:rPr>
        <w:t xml:space="preserve">4) </w:t>
      </w:r>
      <w:r w:rsidRPr="00A36CB4">
        <w:rPr>
          <w:rFonts w:eastAsia="SimSun"/>
          <w:kern w:val="2"/>
          <w:sz w:val="24"/>
          <w:szCs w:val="24"/>
          <w:lang w:eastAsia="zh-CN" w:bidi="hi-IN"/>
        </w:rPr>
        <w:t>посредством индивидуального устного информирования.</w:t>
      </w:r>
    </w:p>
    <w:p w:rsidR="004C7C2A" w:rsidRPr="00A36CB4" w:rsidRDefault="004C7C2A" w:rsidP="004C7C2A">
      <w:pPr>
        <w:widowControl w:val="0"/>
        <w:autoSpaceDE w:val="0"/>
        <w:autoSpaceDN w:val="0"/>
        <w:adjustRightInd w:val="0"/>
        <w:ind w:firstLine="709"/>
        <w:jc w:val="both"/>
        <w:rPr>
          <w:rFonts w:eastAsia="SimSun"/>
          <w:kern w:val="2"/>
          <w:sz w:val="24"/>
          <w:szCs w:val="24"/>
          <w:lang w:eastAsia="zh-CN" w:bidi="hi-IN"/>
        </w:rPr>
      </w:pPr>
      <w:r w:rsidRPr="00A36CB4">
        <w:rPr>
          <w:rFonts w:eastAsia="SimSun"/>
          <w:kern w:val="2"/>
          <w:sz w:val="24"/>
          <w:szCs w:val="24"/>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4C7C2A" w:rsidRPr="00A36CB4" w:rsidRDefault="004C7C2A" w:rsidP="004C7C2A">
      <w:pPr>
        <w:autoSpaceDE w:val="0"/>
        <w:autoSpaceDN w:val="0"/>
        <w:adjustRightInd w:val="0"/>
        <w:ind w:firstLine="709"/>
        <w:jc w:val="both"/>
        <w:rPr>
          <w:sz w:val="24"/>
          <w:szCs w:val="24"/>
        </w:rPr>
      </w:pPr>
      <w:r w:rsidRPr="00A36CB4">
        <w:rPr>
          <w:sz w:val="24"/>
          <w:szCs w:val="24"/>
        </w:rPr>
        <w:t>На информационных стендах Органа, в местах предоставления муниципальной услуги, размещается следующая информация:</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исчерпывающая информация о порядке предоставления муниципальной услуги;</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Административного регламента и приложения к нему;</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адрес официального сайта ГБУ РК «МФЦ», на котором можно узнать адрес и графики работы </w:t>
      </w:r>
      <w:r w:rsidR="00DF2212">
        <w:rPr>
          <w:sz w:val="24"/>
          <w:szCs w:val="24"/>
        </w:rPr>
        <w:t>многофункциональных ц</w:t>
      </w:r>
      <w:r w:rsidR="00C83EC3">
        <w:rPr>
          <w:sz w:val="24"/>
          <w:szCs w:val="24"/>
        </w:rPr>
        <w:t>е</w:t>
      </w:r>
      <w:r w:rsidR="00DF2212">
        <w:rPr>
          <w:sz w:val="24"/>
          <w:szCs w:val="24"/>
        </w:rPr>
        <w:t>нтров</w:t>
      </w:r>
      <w:r w:rsidRPr="00A36CB4">
        <w:rPr>
          <w:sz w:val="24"/>
          <w:szCs w:val="24"/>
        </w:rPr>
        <w:t>;</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выдержки из нормативных правовых актов по наиболее часто задаваемым вопросам;</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формы заявлений;</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перечень оснований для отказа в предоставлении муниципальной услуги;</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порядок обжалования решений, действий или бездействия должностных лиц, предоставляющих муниципальную услугу.</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3.3. Сектор информирования и ожидания многофункциональных центров включает в себя:</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перечень государственных и муниципальных услуг, предоставление которых организовано в многофункциональном центре;</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сроки предоставления государственных и муниципальных услуг;</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режим работы и адреса иных многофункциональных центров и привлекаемых организаций, находящихся на территории Республики Крым;</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 xml:space="preserve">иную информацию, необходимую для получения государственной и муниципальной </w:t>
      </w:r>
      <w:r w:rsidRPr="00191231">
        <w:rPr>
          <w:rFonts w:eastAsia="Times New Roman"/>
          <w:sz w:val="24"/>
          <w:szCs w:val="24"/>
        </w:rPr>
        <w:lastRenderedPageBreak/>
        <w:t>услуги;</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191231" w:rsidRPr="00191231" w:rsidRDefault="00191231" w:rsidP="00191231">
      <w:pPr>
        <w:widowControl w:val="0"/>
        <w:autoSpaceDE w:val="0"/>
        <w:autoSpaceDN w:val="0"/>
        <w:adjustRightInd w:val="0"/>
        <w:ind w:firstLine="709"/>
        <w:jc w:val="both"/>
        <w:rPr>
          <w:rFonts w:eastAsia="Times New Roman"/>
          <w:sz w:val="24"/>
          <w:szCs w:val="24"/>
        </w:rPr>
      </w:pPr>
      <w:r w:rsidRPr="00191231">
        <w:rPr>
          <w:rFonts w:eastAsia="Times New Roman"/>
          <w:sz w:val="24"/>
          <w:szCs w:val="24"/>
        </w:rPr>
        <w:t>д) электронную систему управления очередью.</w:t>
      </w:r>
    </w:p>
    <w:p w:rsidR="004C7C2A" w:rsidRPr="00A36CB4" w:rsidRDefault="004C7C2A" w:rsidP="00DF2212">
      <w:pPr>
        <w:widowControl w:val="0"/>
        <w:autoSpaceDE w:val="0"/>
        <w:autoSpaceDN w:val="0"/>
        <w:adjustRightInd w:val="0"/>
        <w:ind w:firstLine="709"/>
        <w:jc w:val="both"/>
        <w:rPr>
          <w:rFonts w:eastAsia="Times New Roman"/>
          <w:sz w:val="24"/>
          <w:szCs w:val="24"/>
        </w:rPr>
      </w:pPr>
      <w:r w:rsidRPr="00A36CB4">
        <w:rPr>
          <w:rFonts w:eastAsia="SimSun"/>
          <w:kern w:val="2"/>
          <w:sz w:val="24"/>
          <w:szCs w:val="24"/>
          <w:lang w:eastAsia="zh-CN" w:bidi="hi-IN"/>
        </w:rPr>
        <w:t>3.</w:t>
      </w:r>
      <w:r w:rsidR="00541964">
        <w:rPr>
          <w:rFonts w:eastAsia="SimSun"/>
          <w:kern w:val="2"/>
          <w:sz w:val="24"/>
          <w:szCs w:val="24"/>
          <w:lang w:eastAsia="zh-CN" w:bidi="hi-IN"/>
        </w:rPr>
        <w:t>4</w:t>
      </w:r>
      <w:r w:rsidRPr="00A36CB4">
        <w:rPr>
          <w:rFonts w:eastAsia="SimSun"/>
          <w:kern w:val="2"/>
          <w:sz w:val="24"/>
          <w:szCs w:val="24"/>
          <w:lang w:eastAsia="zh-CN" w:bidi="hi-IN"/>
        </w:rPr>
        <w:t xml:space="preserve">. </w:t>
      </w:r>
      <w:r w:rsidRPr="00A36CB4">
        <w:rPr>
          <w:sz w:val="24"/>
          <w:szCs w:val="24"/>
        </w:rPr>
        <w:t xml:space="preserve">Индивидуальное консультирование по телефону не должно превышать 10 минут. </w:t>
      </w:r>
      <w:r w:rsidRPr="00A36CB4">
        <w:rPr>
          <w:rFonts w:eastAsia="Times New Roman"/>
          <w:sz w:val="24"/>
          <w:szCs w:val="24"/>
        </w:rPr>
        <w:t xml:space="preserve">Ответ на телефонный звонок должен начинаться с информации о наименовании Органа, </w:t>
      </w:r>
      <w:r w:rsidRPr="00A36CB4">
        <w:rPr>
          <w:sz w:val="24"/>
          <w:szCs w:val="24"/>
        </w:rPr>
        <w:t>многофункционального центра,</w:t>
      </w:r>
      <w:r w:rsidRPr="00A36CB4">
        <w:rPr>
          <w:rFonts w:eastAsia="Times New Roman"/>
          <w:sz w:val="24"/>
          <w:szCs w:val="24"/>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A36CB4">
        <w:rPr>
          <w:sz w:val="24"/>
          <w:szCs w:val="24"/>
        </w:rPr>
        <w:t>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w:t>
      </w:r>
    </w:p>
    <w:p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541964">
        <w:rPr>
          <w:sz w:val="24"/>
          <w:szCs w:val="24"/>
        </w:rPr>
        <w:t>5</w:t>
      </w:r>
      <w:r w:rsidRPr="00A36CB4">
        <w:rPr>
          <w:sz w:val="24"/>
          <w:szCs w:val="24"/>
        </w:rPr>
        <w:t>. Индивидуальное консультирование по почте (по электронной почте).</w:t>
      </w:r>
    </w:p>
    <w:p w:rsidR="004C7C2A" w:rsidRPr="00A36CB4" w:rsidRDefault="004C7C2A" w:rsidP="004C7C2A">
      <w:pPr>
        <w:autoSpaceDE w:val="0"/>
        <w:autoSpaceDN w:val="0"/>
        <w:adjustRightInd w:val="0"/>
        <w:ind w:firstLine="709"/>
        <w:jc w:val="both"/>
        <w:rPr>
          <w:sz w:val="24"/>
          <w:szCs w:val="24"/>
        </w:rPr>
      </w:pPr>
      <w:r w:rsidRPr="00A36CB4">
        <w:rPr>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4C7C2A" w:rsidRPr="00A36CB4" w:rsidRDefault="00541964" w:rsidP="004C7C2A">
      <w:pPr>
        <w:autoSpaceDE w:val="0"/>
        <w:autoSpaceDN w:val="0"/>
        <w:adjustRightInd w:val="0"/>
        <w:ind w:firstLine="709"/>
        <w:jc w:val="both"/>
        <w:rPr>
          <w:sz w:val="24"/>
          <w:szCs w:val="24"/>
        </w:rPr>
      </w:pPr>
      <w:r>
        <w:rPr>
          <w:sz w:val="24"/>
          <w:szCs w:val="24"/>
        </w:rPr>
        <w:t>3.6</w:t>
      </w:r>
      <w:r w:rsidR="004C7C2A" w:rsidRPr="00A36CB4">
        <w:rPr>
          <w:sz w:val="24"/>
          <w:szCs w:val="24"/>
        </w:rPr>
        <w:t>. Время ожидания заявителя при индивидуальном консультировании при личном обращении не должно превышать 15 минут.</w:t>
      </w:r>
    </w:p>
    <w:p w:rsidR="004C7C2A" w:rsidRPr="00A36CB4" w:rsidRDefault="004C7C2A" w:rsidP="004C7C2A">
      <w:pPr>
        <w:autoSpaceDE w:val="0"/>
        <w:autoSpaceDN w:val="0"/>
        <w:adjustRightInd w:val="0"/>
        <w:ind w:firstLine="709"/>
        <w:jc w:val="both"/>
        <w:rPr>
          <w:sz w:val="24"/>
          <w:szCs w:val="24"/>
        </w:rPr>
      </w:pPr>
      <w:r w:rsidRPr="00A36CB4">
        <w:rPr>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4C7C2A" w:rsidRPr="00A36CB4" w:rsidRDefault="004C7C2A" w:rsidP="004C7C2A">
      <w:pPr>
        <w:autoSpaceDE w:val="0"/>
        <w:autoSpaceDN w:val="0"/>
        <w:adjustRightInd w:val="0"/>
        <w:ind w:firstLine="709"/>
        <w:jc w:val="both"/>
        <w:rPr>
          <w:sz w:val="24"/>
          <w:szCs w:val="24"/>
        </w:rPr>
      </w:pPr>
      <w:r w:rsidRPr="00A36CB4">
        <w:rPr>
          <w:sz w:val="24"/>
          <w:szCs w:val="24"/>
        </w:rPr>
        <w:t>3.</w:t>
      </w:r>
      <w:r w:rsidR="00541964">
        <w:rPr>
          <w:sz w:val="24"/>
          <w:szCs w:val="24"/>
        </w:rPr>
        <w:t>7</w:t>
      </w:r>
      <w:r w:rsidRPr="00A36CB4">
        <w:rPr>
          <w:sz w:val="24"/>
          <w:szCs w:val="24"/>
        </w:rPr>
        <w:t>. Должностное лицо Органа, предоставляющего муниципальную услугу, работник многофункционального центра, при ответе на обращения заявителей:</w:t>
      </w:r>
    </w:p>
    <w:p w:rsidR="004C7C2A" w:rsidRPr="00A36CB4" w:rsidRDefault="004C7C2A" w:rsidP="004C7C2A">
      <w:pPr>
        <w:autoSpaceDE w:val="0"/>
        <w:autoSpaceDN w:val="0"/>
        <w:adjustRightInd w:val="0"/>
        <w:ind w:firstLine="709"/>
        <w:jc w:val="both"/>
        <w:rPr>
          <w:sz w:val="24"/>
          <w:szCs w:val="24"/>
        </w:rPr>
      </w:pPr>
      <w:r w:rsidRPr="00A36CB4">
        <w:rPr>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4C7C2A" w:rsidRPr="00A36CB4" w:rsidRDefault="004C7C2A" w:rsidP="004C7C2A">
      <w:pPr>
        <w:autoSpaceDE w:val="0"/>
        <w:autoSpaceDN w:val="0"/>
        <w:adjustRightInd w:val="0"/>
        <w:ind w:firstLine="709"/>
        <w:jc w:val="both"/>
        <w:rPr>
          <w:sz w:val="24"/>
          <w:szCs w:val="24"/>
        </w:rPr>
      </w:pPr>
      <w:r w:rsidRPr="00A36CB4">
        <w:rPr>
          <w:sz w:val="24"/>
          <w:szCs w:val="24"/>
        </w:rPr>
        <w:t>- при ответе на телефонные звонки, устные и письменные обращения должны отвечать вежливо и корректно;</w:t>
      </w:r>
    </w:p>
    <w:p w:rsidR="004C7C2A" w:rsidRPr="00A36CB4" w:rsidRDefault="004C7C2A" w:rsidP="004C7C2A">
      <w:pPr>
        <w:autoSpaceDE w:val="0"/>
        <w:autoSpaceDN w:val="0"/>
        <w:adjustRightInd w:val="0"/>
        <w:ind w:firstLine="709"/>
        <w:jc w:val="both"/>
        <w:rPr>
          <w:sz w:val="24"/>
          <w:szCs w:val="24"/>
        </w:rPr>
      </w:pPr>
      <w:r w:rsidRPr="00A36CB4">
        <w:rPr>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4C7C2A" w:rsidRPr="00A36CB4" w:rsidRDefault="004C7C2A" w:rsidP="004C7C2A">
      <w:pPr>
        <w:autoSpaceDE w:val="0"/>
        <w:autoSpaceDN w:val="0"/>
        <w:adjustRightInd w:val="0"/>
        <w:ind w:firstLine="709"/>
        <w:jc w:val="both"/>
        <w:rPr>
          <w:sz w:val="24"/>
          <w:szCs w:val="24"/>
        </w:rPr>
      </w:pPr>
      <w:r w:rsidRPr="00A36CB4">
        <w:rPr>
          <w:sz w:val="24"/>
          <w:szCs w:val="24"/>
        </w:rPr>
        <w:t>- ответы на письменные обращения даются в простой, четкой и понятной форме в письменном виде и должны содержать:</w:t>
      </w:r>
    </w:p>
    <w:p w:rsidR="004C7C2A" w:rsidRPr="00A36CB4" w:rsidRDefault="004C7C2A" w:rsidP="004C7C2A">
      <w:pPr>
        <w:autoSpaceDE w:val="0"/>
        <w:autoSpaceDN w:val="0"/>
        <w:adjustRightInd w:val="0"/>
        <w:ind w:firstLine="709"/>
        <w:jc w:val="both"/>
        <w:rPr>
          <w:sz w:val="24"/>
          <w:szCs w:val="24"/>
        </w:rPr>
      </w:pPr>
      <w:r w:rsidRPr="00A36CB4">
        <w:rPr>
          <w:sz w:val="24"/>
          <w:szCs w:val="24"/>
        </w:rPr>
        <w:t>ответы на поставленные вопросы;</w:t>
      </w:r>
    </w:p>
    <w:p w:rsidR="004C7C2A" w:rsidRPr="00A36CB4" w:rsidRDefault="004C7C2A" w:rsidP="004C7C2A">
      <w:pPr>
        <w:autoSpaceDE w:val="0"/>
        <w:autoSpaceDN w:val="0"/>
        <w:adjustRightInd w:val="0"/>
        <w:ind w:firstLine="709"/>
        <w:jc w:val="both"/>
        <w:rPr>
          <w:sz w:val="24"/>
          <w:szCs w:val="24"/>
        </w:rPr>
      </w:pPr>
      <w:r w:rsidRPr="00A36CB4">
        <w:rPr>
          <w:sz w:val="24"/>
          <w:szCs w:val="24"/>
        </w:rPr>
        <w:t>должность, фамилию и инициалы лица, подписавшего ответ;</w:t>
      </w:r>
    </w:p>
    <w:p w:rsidR="004C7C2A" w:rsidRPr="00A36CB4" w:rsidRDefault="004C7C2A" w:rsidP="004C7C2A">
      <w:pPr>
        <w:autoSpaceDE w:val="0"/>
        <w:autoSpaceDN w:val="0"/>
        <w:adjustRightInd w:val="0"/>
        <w:ind w:firstLine="709"/>
        <w:jc w:val="both"/>
        <w:rPr>
          <w:sz w:val="24"/>
          <w:szCs w:val="24"/>
        </w:rPr>
      </w:pPr>
      <w:r w:rsidRPr="00A36CB4">
        <w:rPr>
          <w:sz w:val="24"/>
          <w:szCs w:val="24"/>
        </w:rPr>
        <w:lastRenderedPageBreak/>
        <w:t>фамилию и инициалы исполнителя;</w:t>
      </w:r>
    </w:p>
    <w:p w:rsidR="004C7C2A" w:rsidRPr="00A36CB4" w:rsidRDefault="004C7C2A" w:rsidP="004C7C2A">
      <w:pPr>
        <w:autoSpaceDE w:val="0"/>
        <w:autoSpaceDN w:val="0"/>
        <w:adjustRightInd w:val="0"/>
        <w:ind w:firstLine="709"/>
        <w:jc w:val="both"/>
        <w:rPr>
          <w:sz w:val="24"/>
          <w:szCs w:val="24"/>
        </w:rPr>
      </w:pPr>
      <w:r w:rsidRPr="00A36CB4">
        <w:rPr>
          <w:sz w:val="24"/>
          <w:szCs w:val="24"/>
        </w:rPr>
        <w:t>наименование структурного подразделения-исполнителя;</w:t>
      </w:r>
    </w:p>
    <w:p w:rsidR="004C7C2A" w:rsidRPr="00A36CB4" w:rsidRDefault="004C7C2A" w:rsidP="004C7C2A">
      <w:pPr>
        <w:autoSpaceDE w:val="0"/>
        <w:autoSpaceDN w:val="0"/>
        <w:adjustRightInd w:val="0"/>
        <w:ind w:firstLine="709"/>
        <w:jc w:val="both"/>
        <w:rPr>
          <w:sz w:val="24"/>
          <w:szCs w:val="24"/>
        </w:rPr>
      </w:pPr>
      <w:r w:rsidRPr="00A36CB4">
        <w:rPr>
          <w:sz w:val="24"/>
          <w:szCs w:val="24"/>
        </w:rPr>
        <w:t>номер телефона исполнителя;</w:t>
      </w:r>
    </w:p>
    <w:p w:rsidR="004C7C2A" w:rsidRPr="00A36CB4" w:rsidRDefault="004C7C2A" w:rsidP="004C7C2A">
      <w:pPr>
        <w:autoSpaceDE w:val="0"/>
        <w:autoSpaceDN w:val="0"/>
        <w:adjustRightInd w:val="0"/>
        <w:ind w:firstLine="709"/>
        <w:jc w:val="both"/>
        <w:rPr>
          <w:sz w:val="24"/>
          <w:szCs w:val="24"/>
        </w:rPr>
      </w:pPr>
      <w:r w:rsidRPr="00A36CB4">
        <w:rPr>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4C7C2A" w:rsidRPr="00A36CB4" w:rsidRDefault="004C7C2A" w:rsidP="004C7C2A">
      <w:pPr>
        <w:ind w:firstLine="709"/>
        <w:jc w:val="both"/>
        <w:rPr>
          <w:sz w:val="24"/>
          <w:szCs w:val="24"/>
        </w:rPr>
      </w:pPr>
      <w:r w:rsidRPr="00A36CB4">
        <w:rPr>
          <w:sz w:val="24"/>
          <w:szCs w:val="24"/>
        </w:rPr>
        <w:t>3.</w:t>
      </w:r>
      <w:r w:rsidR="00541964">
        <w:rPr>
          <w:sz w:val="24"/>
          <w:szCs w:val="24"/>
        </w:rPr>
        <w:t>8</w:t>
      </w:r>
      <w:r w:rsidRPr="00A36CB4">
        <w:rPr>
          <w:sz w:val="24"/>
          <w:szCs w:val="24"/>
        </w:rPr>
        <w:t>. На ЕПГУ, РПГУ и официальном сайте Органа размещается следующая информация:</w:t>
      </w:r>
    </w:p>
    <w:p w:rsidR="004C7C2A" w:rsidRPr="00A36CB4" w:rsidRDefault="004C7C2A" w:rsidP="004C7C2A">
      <w:pPr>
        <w:ind w:firstLine="709"/>
        <w:jc w:val="both"/>
        <w:rPr>
          <w:sz w:val="24"/>
          <w:szCs w:val="24"/>
        </w:rPr>
      </w:pPr>
      <w:r w:rsidRPr="00A36CB4">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4C7C2A" w:rsidRPr="00A36CB4" w:rsidRDefault="004C7C2A" w:rsidP="004C7C2A">
      <w:pPr>
        <w:ind w:firstLine="709"/>
        <w:jc w:val="both"/>
        <w:rPr>
          <w:sz w:val="24"/>
          <w:szCs w:val="24"/>
        </w:rPr>
      </w:pPr>
      <w:r w:rsidRPr="00A36CB4">
        <w:rPr>
          <w:sz w:val="24"/>
          <w:szCs w:val="24"/>
        </w:rPr>
        <w:t>2) круг заявителей;</w:t>
      </w:r>
    </w:p>
    <w:p w:rsidR="004C7C2A" w:rsidRPr="00A36CB4" w:rsidRDefault="004C7C2A" w:rsidP="004C7C2A">
      <w:pPr>
        <w:ind w:firstLine="709"/>
        <w:jc w:val="both"/>
        <w:rPr>
          <w:sz w:val="24"/>
          <w:szCs w:val="24"/>
        </w:rPr>
      </w:pPr>
      <w:r w:rsidRPr="00A36CB4">
        <w:rPr>
          <w:sz w:val="24"/>
          <w:szCs w:val="24"/>
        </w:rPr>
        <w:t>3) срок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5) размер государственной пошлины, взимаемой за предоставление муниципальной услуги;</w:t>
      </w:r>
    </w:p>
    <w:p w:rsidR="004C7C2A" w:rsidRPr="00A36CB4" w:rsidRDefault="004C7C2A" w:rsidP="004C7C2A">
      <w:pPr>
        <w:ind w:firstLine="709"/>
        <w:jc w:val="both"/>
        <w:rPr>
          <w:sz w:val="24"/>
          <w:szCs w:val="24"/>
        </w:rPr>
      </w:pPr>
      <w:r w:rsidRPr="00A36CB4">
        <w:rPr>
          <w:sz w:val="24"/>
          <w:szCs w:val="24"/>
        </w:rPr>
        <w:t>6) исчерпывающий перечень оснований для приостановления или отказа в предоставлении муниципальной услуги;</w:t>
      </w:r>
    </w:p>
    <w:p w:rsidR="004C7C2A" w:rsidRPr="00A36CB4" w:rsidRDefault="004C7C2A" w:rsidP="004C7C2A">
      <w:pPr>
        <w:ind w:firstLine="709"/>
        <w:jc w:val="both"/>
        <w:rPr>
          <w:sz w:val="24"/>
          <w:szCs w:val="24"/>
        </w:rPr>
      </w:pPr>
      <w:r w:rsidRPr="00A36CB4">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8) формы заявлений (уведомлений, сообщений), используемые при предоставлении муниципальной услуги.</w:t>
      </w:r>
    </w:p>
    <w:p w:rsidR="004C7C2A" w:rsidRPr="00A36CB4" w:rsidRDefault="004C7C2A" w:rsidP="004C7C2A">
      <w:pPr>
        <w:ind w:firstLine="709"/>
        <w:jc w:val="both"/>
        <w:rPr>
          <w:sz w:val="24"/>
          <w:szCs w:val="24"/>
        </w:rPr>
      </w:pPr>
      <w:r w:rsidRPr="00A36CB4">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4C7C2A" w:rsidRPr="00A36CB4" w:rsidRDefault="004C7C2A" w:rsidP="004C7C2A">
      <w:pPr>
        <w:autoSpaceDE w:val="0"/>
        <w:autoSpaceDN w:val="0"/>
        <w:adjustRightInd w:val="0"/>
        <w:ind w:firstLine="709"/>
        <w:jc w:val="both"/>
        <w:rPr>
          <w:sz w:val="24"/>
          <w:szCs w:val="24"/>
        </w:rPr>
      </w:pPr>
      <w:r w:rsidRPr="00A36CB4">
        <w:rPr>
          <w:sz w:val="24"/>
          <w:szCs w:val="24"/>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7C2A" w:rsidRPr="00A36CB4" w:rsidRDefault="00541964" w:rsidP="004C7C2A">
      <w:pPr>
        <w:widowControl w:val="0"/>
        <w:suppressAutoHyphens/>
        <w:ind w:firstLine="709"/>
        <w:jc w:val="both"/>
        <w:rPr>
          <w:rFonts w:eastAsia="Times New Roman"/>
          <w:sz w:val="24"/>
          <w:szCs w:val="24"/>
        </w:rPr>
      </w:pPr>
      <w:r>
        <w:rPr>
          <w:rFonts w:eastAsia="SimSun"/>
          <w:kern w:val="2"/>
          <w:sz w:val="24"/>
          <w:szCs w:val="24"/>
          <w:lang w:eastAsia="zh-CN" w:bidi="hi-IN"/>
        </w:rPr>
        <w:t>3.9</w:t>
      </w:r>
      <w:r w:rsidR="004C7C2A" w:rsidRPr="00A36CB4">
        <w:rPr>
          <w:rFonts w:eastAsia="SimSun"/>
          <w:kern w:val="2"/>
          <w:sz w:val="24"/>
          <w:szCs w:val="24"/>
          <w:lang w:eastAsia="zh-CN" w:bidi="hi-IN"/>
        </w:rPr>
        <w:t xml:space="preserve">. </w:t>
      </w:r>
      <w:r w:rsidR="004C7C2A" w:rsidRPr="00A36CB4">
        <w:rPr>
          <w:rFonts w:eastAsia="DejaVu Sans Mono"/>
          <w:sz w:val="24"/>
          <w:szCs w:val="24"/>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3.</w:t>
      </w:r>
      <w:r w:rsidR="00541964">
        <w:rPr>
          <w:shd w:val="clear" w:color="auto" w:fill="FFFFFF"/>
        </w:rPr>
        <w:t>10</w:t>
      </w:r>
      <w:r w:rsidRPr="00A36CB4">
        <w:rPr>
          <w:shd w:val="clear" w:color="auto" w:fill="FFFFFF"/>
        </w:rPr>
        <w:t xml:space="preserve">.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К справочной информации относится:</w:t>
      </w:r>
    </w:p>
    <w:p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4C7C2A" w:rsidRPr="00A36CB4" w:rsidRDefault="004C7C2A" w:rsidP="004C7C2A">
      <w:pPr>
        <w:pStyle w:val="aa"/>
        <w:spacing w:after="0" w:line="240" w:lineRule="auto"/>
        <w:ind w:firstLine="709"/>
        <w:jc w:val="both"/>
        <w:rPr>
          <w:shd w:val="clear" w:color="auto" w:fill="FFFFFF"/>
        </w:rPr>
      </w:pPr>
      <w:r w:rsidRPr="00A36CB4">
        <w:rPr>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4C7C2A" w:rsidRPr="00A36CB4" w:rsidRDefault="004C7C2A" w:rsidP="004C7C2A">
      <w:pPr>
        <w:pStyle w:val="aa"/>
        <w:spacing w:after="0" w:line="240" w:lineRule="auto"/>
        <w:ind w:firstLine="709"/>
        <w:jc w:val="both"/>
      </w:pPr>
      <w:r w:rsidRPr="00A36CB4">
        <w:rPr>
          <w:shd w:val="clear" w:color="auto" w:fill="FFFFFF"/>
        </w:rPr>
        <w:t>Информация о предоставлении муниципальной услуги должна быть доступна для инвалидов.</w:t>
      </w:r>
    </w:p>
    <w:p w:rsidR="004C7C2A" w:rsidRPr="00A36CB4" w:rsidRDefault="004C7C2A" w:rsidP="004C7C2A">
      <w:pPr>
        <w:pStyle w:val="aa"/>
        <w:spacing w:after="0" w:line="240" w:lineRule="auto"/>
        <w:ind w:firstLine="709"/>
        <w:jc w:val="center"/>
        <w:rPr>
          <w:rFonts w:eastAsia="Times New Roman"/>
          <w:b/>
          <w:szCs w:val="20"/>
        </w:rPr>
      </w:pPr>
    </w:p>
    <w:p w:rsidR="004C7C2A" w:rsidRPr="00A36CB4" w:rsidRDefault="004C7C2A" w:rsidP="004C7C2A">
      <w:pPr>
        <w:pStyle w:val="aa"/>
        <w:spacing w:after="0" w:line="240" w:lineRule="auto"/>
        <w:ind w:firstLine="709"/>
        <w:jc w:val="center"/>
        <w:rPr>
          <w:rFonts w:eastAsia="Times New Roman"/>
          <w:b/>
          <w:szCs w:val="20"/>
        </w:rPr>
      </w:pPr>
      <w:r w:rsidRPr="00A36CB4">
        <w:rPr>
          <w:rFonts w:eastAsia="Times New Roman"/>
          <w:b/>
          <w:szCs w:val="20"/>
        </w:rPr>
        <w:lastRenderedPageBreak/>
        <w:t>II. Стандарт предоставления муниципальной услуги</w:t>
      </w:r>
    </w:p>
    <w:p w:rsidR="004C7C2A" w:rsidRPr="00A36CB4" w:rsidRDefault="004C7C2A" w:rsidP="004C7C2A">
      <w:pPr>
        <w:widowControl w:val="0"/>
        <w:autoSpaceDE w:val="0"/>
        <w:autoSpaceDN w:val="0"/>
        <w:adjustRightInd w:val="0"/>
        <w:ind w:firstLine="709"/>
        <w:jc w:val="center"/>
        <w:rPr>
          <w:rFonts w:eastAsia="Times New Roman"/>
          <w:b/>
          <w:sz w:val="24"/>
          <w:szCs w:val="20"/>
        </w:rPr>
      </w:pPr>
    </w:p>
    <w:p w:rsidR="004C7C2A" w:rsidRPr="00A36CB4" w:rsidRDefault="004C7C2A" w:rsidP="004C7C2A">
      <w:pPr>
        <w:widowControl w:val="0"/>
        <w:autoSpaceDE w:val="0"/>
        <w:autoSpaceDN w:val="0"/>
        <w:adjustRightInd w:val="0"/>
        <w:ind w:firstLine="709"/>
        <w:jc w:val="center"/>
        <w:rPr>
          <w:rFonts w:eastAsia="Times New Roman"/>
          <w:b/>
          <w:sz w:val="24"/>
          <w:szCs w:val="20"/>
        </w:rPr>
      </w:pPr>
      <w:r w:rsidRPr="00A36CB4">
        <w:rPr>
          <w:rFonts w:eastAsia="Times New Roman"/>
          <w:b/>
          <w:sz w:val="24"/>
          <w:szCs w:val="20"/>
        </w:rPr>
        <w:t>4. Наименование муниципальной услуги</w:t>
      </w:r>
    </w:p>
    <w:p w:rsidR="004C7C2A" w:rsidRPr="00A36CB4" w:rsidRDefault="004C7C2A" w:rsidP="004C7C2A">
      <w:pPr>
        <w:suppressLineNumbers/>
        <w:autoSpaceDE w:val="0"/>
        <w:ind w:firstLine="709"/>
        <w:jc w:val="both"/>
        <w:rPr>
          <w:b/>
          <w:sz w:val="24"/>
          <w:szCs w:val="24"/>
        </w:rPr>
      </w:pPr>
      <w:r w:rsidRPr="00A36CB4">
        <w:rPr>
          <w:bCs/>
          <w:sz w:val="24"/>
          <w:szCs w:val="24"/>
        </w:rPr>
        <w:t xml:space="preserve">4.1. </w:t>
      </w:r>
      <w:r w:rsidR="00DF2212" w:rsidRPr="00DF2212">
        <w:rPr>
          <w:bCs/>
          <w:sz w:val="24"/>
          <w:szCs w:val="24"/>
        </w:rPr>
        <w:t>Утверждение схемы расположения земельного участка на кадастровом плане территории</w:t>
      </w:r>
      <w:r w:rsidRPr="00A36CB4">
        <w:rPr>
          <w:bCs/>
          <w:sz w:val="24"/>
          <w:szCs w:val="24"/>
        </w:rPr>
        <w:t>.</w:t>
      </w:r>
    </w:p>
    <w:p w:rsidR="004C7C2A" w:rsidRPr="00A36CB4" w:rsidRDefault="004C7C2A" w:rsidP="004C7C2A">
      <w:pPr>
        <w:pStyle w:val="af8"/>
        <w:ind w:firstLine="709"/>
        <w:jc w:val="center"/>
        <w:rPr>
          <w:b/>
          <w:sz w:val="24"/>
          <w:szCs w:val="24"/>
        </w:rPr>
      </w:pPr>
    </w:p>
    <w:p w:rsidR="004C7C2A" w:rsidRPr="00A36CB4" w:rsidRDefault="004C7C2A" w:rsidP="004C7C2A">
      <w:pPr>
        <w:pStyle w:val="af8"/>
        <w:ind w:firstLine="709"/>
        <w:jc w:val="center"/>
        <w:rPr>
          <w:b/>
          <w:sz w:val="24"/>
          <w:szCs w:val="24"/>
        </w:rPr>
      </w:pPr>
      <w:r w:rsidRPr="00A36CB4">
        <w:rPr>
          <w:b/>
          <w:sz w:val="24"/>
          <w:szCs w:val="24"/>
        </w:rPr>
        <w:t>5. Наименование органа, предоставляющего муниципальную услугу</w:t>
      </w:r>
    </w:p>
    <w:p w:rsidR="004C7C2A" w:rsidRPr="00A36CB4" w:rsidRDefault="004C7C2A" w:rsidP="00277E50">
      <w:pPr>
        <w:pStyle w:val="af8"/>
        <w:ind w:firstLine="709"/>
        <w:jc w:val="both"/>
        <w:rPr>
          <w:i/>
        </w:rPr>
      </w:pPr>
      <w:r w:rsidRPr="00A36CB4">
        <w:rPr>
          <w:sz w:val="24"/>
          <w:szCs w:val="24"/>
        </w:rPr>
        <w:t xml:space="preserve">5.1. Муниципальную услугу предоставляет </w:t>
      </w:r>
      <w:r w:rsidR="00277E50">
        <w:rPr>
          <w:sz w:val="24"/>
          <w:szCs w:val="24"/>
        </w:rPr>
        <w:t xml:space="preserve"> администрация города Бахчисарая Республики Крым.</w:t>
      </w:r>
    </w:p>
    <w:p w:rsidR="004C7C2A" w:rsidRPr="00A36CB4" w:rsidRDefault="004C7C2A" w:rsidP="004C7C2A">
      <w:pPr>
        <w:pStyle w:val="af8"/>
        <w:ind w:firstLine="709"/>
        <w:jc w:val="both"/>
        <w:rPr>
          <w:sz w:val="24"/>
          <w:szCs w:val="24"/>
        </w:rPr>
      </w:pPr>
      <w:r w:rsidRPr="00A36CB4">
        <w:rPr>
          <w:sz w:val="24"/>
          <w:szCs w:val="24"/>
        </w:rPr>
        <w:t>Структурное подразделение Органа предоставляющего муниципальную услугу</w:t>
      </w:r>
      <w:r w:rsidR="00277E50">
        <w:rPr>
          <w:sz w:val="24"/>
          <w:szCs w:val="24"/>
        </w:rPr>
        <w:t>: отдел архитектуры, градостроительства и земельных ресурсов.</w:t>
      </w:r>
    </w:p>
    <w:p w:rsidR="004C7C2A" w:rsidRPr="00A36CB4" w:rsidRDefault="004C7C2A" w:rsidP="004C7C2A">
      <w:pPr>
        <w:pStyle w:val="af8"/>
        <w:ind w:firstLine="709"/>
        <w:jc w:val="both"/>
        <w:rPr>
          <w:sz w:val="24"/>
          <w:szCs w:val="24"/>
        </w:rPr>
      </w:pPr>
      <w:r w:rsidRPr="00A36CB4">
        <w:rPr>
          <w:sz w:val="24"/>
          <w:szCs w:val="24"/>
        </w:rPr>
        <w:t>При предоставлении муниципальной услуги Орган взаимодействует с:</w:t>
      </w:r>
    </w:p>
    <w:p w:rsidR="00447734" w:rsidRPr="00447734" w:rsidRDefault="00447734" w:rsidP="00447734">
      <w:pPr>
        <w:pStyle w:val="af8"/>
        <w:ind w:firstLine="709"/>
        <w:jc w:val="both"/>
        <w:rPr>
          <w:sz w:val="24"/>
          <w:szCs w:val="24"/>
        </w:rPr>
      </w:pPr>
      <w:r>
        <w:rPr>
          <w:sz w:val="24"/>
          <w:szCs w:val="24"/>
        </w:rPr>
        <w:t xml:space="preserve">- </w:t>
      </w:r>
      <w:r w:rsidRPr="00447734">
        <w:rPr>
          <w:sz w:val="24"/>
          <w:szCs w:val="24"/>
        </w:rPr>
        <w:t>Бахчисарайским районным отделом Государственного комитета по государственной регистрации и кадастру Республики Крым;</w:t>
      </w:r>
    </w:p>
    <w:p w:rsidR="00447734" w:rsidRPr="00447734" w:rsidRDefault="00447734" w:rsidP="00447734">
      <w:pPr>
        <w:pStyle w:val="af8"/>
        <w:jc w:val="both"/>
        <w:rPr>
          <w:sz w:val="24"/>
          <w:szCs w:val="24"/>
        </w:rPr>
      </w:pPr>
      <w:r w:rsidRPr="00447734">
        <w:rPr>
          <w:sz w:val="24"/>
          <w:szCs w:val="24"/>
        </w:rPr>
        <w:tab/>
        <w:t>- ИФНС России по Бахчиса</w:t>
      </w:r>
      <w:r>
        <w:rPr>
          <w:sz w:val="24"/>
          <w:szCs w:val="24"/>
        </w:rPr>
        <w:t>райскому району Республики Крым;</w:t>
      </w:r>
    </w:p>
    <w:p w:rsidR="004C7C2A" w:rsidRPr="00A36CB4" w:rsidRDefault="00447734" w:rsidP="004C7C2A">
      <w:pPr>
        <w:autoSpaceDE w:val="0"/>
        <w:autoSpaceDN w:val="0"/>
        <w:adjustRightInd w:val="0"/>
        <w:ind w:firstLine="709"/>
        <w:jc w:val="both"/>
        <w:rPr>
          <w:rFonts w:eastAsiaTheme="minorHAnsi"/>
          <w:sz w:val="24"/>
          <w:szCs w:val="24"/>
          <w:lang w:eastAsia="en-US"/>
        </w:rPr>
      </w:pPr>
      <w:r>
        <w:rPr>
          <w:rFonts w:eastAsiaTheme="minorHAnsi"/>
          <w:sz w:val="24"/>
          <w:szCs w:val="24"/>
          <w:lang w:eastAsia="en-US"/>
        </w:rPr>
        <w:t xml:space="preserve">- </w:t>
      </w:r>
      <w:r w:rsidR="004C7C2A" w:rsidRPr="00A36CB4">
        <w:rPr>
          <w:rFonts w:eastAsiaTheme="minorHAnsi"/>
          <w:sz w:val="24"/>
          <w:szCs w:val="24"/>
          <w:lang w:eastAsia="en-US"/>
        </w:rPr>
        <w:t>Министерство</w:t>
      </w:r>
      <w:r>
        <w:rPr>
          <w:rFonts w:eastAsiaTheme="minorHAnsi"/>
          <w:sz w:val="24"/>
          <w:szCs w:val="24"/>
          <w:lang w:eastAsia="en-US"/>
        </w:rPr>
        <w:t>м</w:t>
      </w:r>
      <w:r w:rsidR="004C7C2A" w:rsidRPr="00A36CB4">
        <w:rPr>
          <w:rFonts w:eastAsiaTheme="minorHAnsi"/>
          <w:sz w:val="24"/>
          <w:szCs w:val="24"/>
          <w:lang w:eastAsia="en-US"/>
        </w:rPr>
        <w:t xml:space="preserve"> экологии и природных ресурсов Республики Крым;</w:t>
      </w:r>
    </w:p>
    <w:p w:rsidR="004C7C2A" w:rsidRPr="00A36CB4" w:rsidRDefault="00447734" w:rsidP="004C7C2A">
      <w:pPr>
        <w:pStyle w:val="af8"/>
        <w:ind w:firstLine="709"/>
        <w:rPr>
          <w:rFonts w:eastAsiaTheme="minorHAnsi"/>
          <w:sz w:val="24"/>
          <w:szCs w:val="24"/>
          <w:lang w:eastAsia="en-US"/>
        </w:rPr>
      </w:pPr>
      <w:r>
        <w:rPr>
          <w:rFonts w:eastAsiaTheme="minorHAnsi"/>
          <w:sz w:val="24"/>
          <w:szCs w:val="24"/>
          <w:lang w:eastAsia="en-US"/>
        </w:rPr>
        <w:t xml:space="preserve">- </w:t>
      </w:r>
      <w:r w:rsidR="00AF680C" w:rsidRPr="00AF680C">
        <w:rPr>
          <w:rFonts w:eastAsiaTheme="minorHAnsi"/>
          <w:sz w:val="24"/>
          <w:szCs w:val="24"/>
          <w:lang w:eastAsia="en-US"/>
        </w:rPr>
        <w:t>Министерство</w:t>
      </w:r>
      <w:r>
        <w:rPr>
          <w:rFonts w:eastAsiaTheme="minorHAnsi"/>
          <w:sz w:val="24"/>
          <w:szCs w:val="24"/>
          <w:lang w:eastAsia="en-US"/>
        </w:rPr>
        <w:t>м</w:t>
      </w:r>
      <w:r w:rsidR="00AF680C" w:rsidRPr="00AF680C">
        <w:rPr>
          <w:rFonts w:eastAsiaTheme="minorHAnsi"/>
          <w:sz w:val="24"/>
          <w:szCs w:val="24"/>
          <w:lang w:eastAsia="en-US"/>
        </w:rPr>
        <w:t xml:space="preserve"> культуры Республики Крым</w:t>
      </w:r>
      <w:r w:rsidR="004C7C2A" w:rsidRPr="00A36CB4">
        <w:rPr>
          <w:rFonts w:eastAsiaTheme="minorHAnsi"/>
          <w:sz w:val="24"/>
          <w:szCs w:val="24"/>
          <w:lang w:eastAsia="en-US"/>
        </w:rPr>
        <w:t>;</w:t>
      </w:r>
    </w:p>
    <w:p w:rsidR="004C7C2A" w:rsidRPr="00A36CB4" w:rsidRDefault="00447734" w:rsidP="004C7C2A">
      <w:pPr>
        <w:autoSpaceDE w:val="0"/>
        <w:autoSpaceDN w:val="0"/>
        <w:adjustRightInd w:val="0"/>
        <w:ind w:firstLine="709"/>
        <w:jc w:val="both"/>
        <w:rPr>
          <w:rFonts w:eastAsiaTheme="minorHAnsi"/>
          <w:sz w:val="24"/>
          <w:szCs w:val="24"/>
          <w:lang w:eastAsia="en-US"/>
        </w:rPr>
      </w:pPr>
      <w:r>
        <w:rPr>
          <w:rFonts w:eastAsiaTheme="minorHAnsi"/>
          <w:sz w:val="24"/>
          <w:szCs w:val="24"/>
          <w:lang w:eastAsia="en-US"/>
        </w:rPr>
        <w:t xml:space="preserve">- </w:t>
      </w:r>
      <w:r w:rsidR="004C7C2A" w:rsidRPr="00A36CB4">
        <w:rPr>
          <w:rFonts w:eastAsiaTheme="minorHAnsi"/>
          <w:sz w:val="24"/>
          <w:szCs w:val="24"/>
          <w:lang w:eastAsia="en-US"/>
        </w:rPr>
        <w:t>Государственный комитет по водному хозяйству и мелиорации Республики Крым;</w:t>
      </w:r>
    </w:p>
    <w:p w:rsidR="004C7C2A" w:rsidRPr="00A36CB4" w:rsidRDefault="004C7C2A" w:rsidP="004C7C2A">
      <w:pPr>
        <w:pStyle w:val="af8"/>
        <w:ind w:firstLine="709"/>
        <w:jc w:val="both"/>
        <w:rPr>
          <w:sz w:val="24"/>
          <w:szCs w:val="24"/>
        </w:rPr>
      </w:pPr>
      <w:r w:rsidRPr="00A36CB4">
        <w:rPr>
          <w:sz w:val="24"/>
          <w:szCs w:val="24"/>
        </w:rPr>
        <w:t>5.2. Для получения услуг, которые являются обязательными и необходимыми для предоставления муниципальной услуги заявитель обращается в:</w:t>
      </w:r>
    </w:p>
    <w:p w:rsidR="004C7C2A" w:rsidRPr="00A36CB4" w:rsidRDefault="004C7C2A" w:rsidP="004C7C2A">
      <w:pPr>
        <w:pStyle w:val="af8"/>
        <w:ind w:firstLine="709"/>
        <w:jc w:val="both"/>
        <w:rPr>
          <w:sz w:val="24"/>
          <w:szCs w:val="24"/>
        </w:rPr>
      </w:pPr>
      <w:r w:rsidRPr="00A36CB4">
        <w:rPr>
          <w:sz w:val="24"/>
          <w:szCs w:val="24"/>
        </w:rPr>
        <w:t>Федеральная служба государственной регистрации, кадастра и картографии (далее- Росреестр);</w:t>
      </w:r>
    </w:p>
    <w:p w:rsidR="004C7C2A" w:rsidRPr="00A36CB4" w:rsidRDefault="004C7C2A" w:rsidP="004C7C2A">
      <w:pPr>
        <w:pStyle w:val="af8"/>
        <w:ind w:firstLine="709"/>
        <w:jc w:val="both"/>
        <w:rPr>
          <w:sz w:val="24"/>
          <w:szCs w:val="24"/>
        </w:rPr>
      </w:pPr>
      <w:r w:rsidRPr="00A36CB4">
        <w:rPr>
          <w:sz w:val="24"/>
          <w:szCs w:val="24"/>
        </w:rPr>
        <w:t>Иные организации, осуществляющие подготовку схемы расположения земельного участка на кадастровом плане территории.</w:t>
      </w:r>
    </w:p>
    <w:p w:rsidR="004C7C2A" w:rsidRPr="00A36CB4" w:rsidRDefault="004C7C2A" w:rsidP="004C7C2A">
      <w:pPr>
        <w:suppressAutoHyphens/>
        <w:ind w:firstLine="709"/>
        <w:jc w:val="both"/>
        <w:rPr>
          <w:rFonts w:eastAsia="SimSun" w:cs="Mangal"/>
          <w:color w:val="000000"/>
          <w:kern w:val="2"/>
          <w:sz w:val="24"/>
          <w:szCs w:val="24"/>
          <w:lang w:eastAsia="zh-CN" w:bidi="hi-IN"/>
        </w:rPr>
      </w:pPr>
      <w:r w:rsidRPr="00A36CB4">
        <w:rPr>
          <w:sz w:val="24"/>
          <w:szCs w:val="24"/>
        </w:rPr>
        <w:t xml:space="preserve">5.3. </w:t>
      </w:r>
      <w:r w:rsidRPr="00A36CB4">
        <w:rPr>
          <w:rFonts w:eastAsia="SimSun" w:cs="Mangal"/>
          <w:color w:val="000000"/>
          <w:kern w:val="2"/>
          <w:sz w:val="24"/>
          <w:szCs w:val="24"/>
          <w:lang w:eastAsia="zh-CN" w:bidi="hi-IN"/>
        </w:rPr>
        <w:t xml:space="preserve">Муниципальная услуга может предоставляться в многофункциональном центре в части: </w:t>
      </w:r>
    </w:p>
    <w:p w:rsidR="00FC0772" w:rsidRPr="00FC0772" w:rsidRDefault="00FC0772" w:rsidP="00FC0772">
      <w:pPr>
        <w:autoSpaceDE w:val="0"/>
        <w:autoSpaceDN w:val="0"/>
        <w:adjustRightInd w:val="0"/>
        <w:ind w:firstLine="709"/>
        <w:jc w:val="both"/>
        <w:rPr>
          <w:rFonts w:eastAsia="SimSun" w:cs="Mangal"/>
          <w:color w:val="000000"/>
          <w:kern w:val="2"/>
          <w:sz w:val="24"/>
          <w:szCs w:val="24"/>
          <w:lang w:eastAsia="zh-CN" w:bidi="hi-IN"/>
        </w:rPr>
      </w:pPr>
      <w:r w:rsidRPr="00FC0772">
        <w:rPr>
          <w:rFonts w:eastAsia="SimSun" w:cs="Mangal"/>
          <w:color w:val="000000"/>
          <w:kern w:val="2"/>
          <w:sz w:val="24"/>
          <w:szCs w:val="24"/>
          <w:lang w:eastAsia="zh-CN" w:bidi="hi-IN"/>
        </w:rPr>
        <w:t>- пр</w:t>
      </w:r>
      <w:r>
        <w:rPr>
          <w:rFonts w:eastAsia="SimSun" w:cs="Mangal"/>
          <w:color w:val="000000"/>
          <w:kern w:val="2"/>
          <w:sz w:val="24"/>
          <w:szCs w:val="24"/>
          <w:lang w:eastAsia="zh-CN" w:bidi="hi-IN"/>
        </w:rPr>
        <w:t>иема, регистрации и передачи в О</w:t>
      </w:r>
      <w:r w:rsidRPr="00FC0772">
        <w:rPr>
          <w:rFonts w:eastAsia="SimSun" w:cs="Mangal"/>
          <w:color w:val="000000"/>
          <w:kern w:val="2"/>
          <w:sz w:val="24"/>
          <w:szCs w:val="24"/>
          <w:lang w:eastAsia="zh-CN" w:bidi="hi-IN"/>
        </w:rPr>
        <w:t>рган</w:t>
      </w:r>
      <w:r>
        <w:rPr>
          <w:rFonts w:eastAsia="SimSun" w:cs="Mangal"/>
          <w:color w:val="000000"/>
          <w:kern w:val="2"/>
          <w:sz w:val="24"/>
          <w:szCs w:val="24"/>
          <w:lang w:eastAsia="zh-CN" w:bidi="hi-IN"/>
        </w:rPr>
        <w:t xml:space="preserve">, предоставляющий услугу </w:t>
      </w:r>
      <w:r w:rsidRPr="00FC0772">
        <w:rPr>
          <w:rFonts w:eastAsia="SimSun" w:cs="Mangal"/>
          <w:color w:val="000000"/>
          <w:kern w:val="2"/>
          <w:sz w:val="24"/>
          <w:szCs w:val="24"/>
          <w:lang w:eastAsia="zh-CN" w:bidi="hi-IN"/>
        </w:rPr>
        <w:t xml:space="preserve">заявления и документов, необходимых для предоставления </w:t>
      </w:r>
      <w:r>
        <w:rPr>
          <w:rFonts w:eastAsia="SimSun" w:cs="Mangal"/>
          <w:color w:val="000000"/>
          <w:kern w:val="2"/>
          <w:sz w:val="24"/>
          <w:szCs w:val="24"/>
          <w:lang w:eastAsia="zh-CN" w:bidi="hi-IN"/>
        </w:rPr>
        <w:t>муниципальной</w:t>
      </w:r>
      <w:r w:rsidRPr="00FC0772">
        <w:rPr>
          <w:rFonts w:eastAsia="SimSun" w:cs="Mangal"/>
          <w:color w:val="000000"/>
          <w:kern w:val="2"/>
          <w:sz w:val="24"/>
          <w:szCs w:val="24"/>
          <w:lang w:eastAsia="zh-CN" w:bidi="hi-IN"/>
        </w:rPr>
        <w:t xml:space="preserve"> услуги;</w:t>
      </w:r>
    </w:p>
    <w:p w:rsidR="00CB2072" w:rsidRPr="00191231" w:rsidRDefault="00FC0772" w:rsidP="00447734">
      <w:pPr>
        <w:autoSpaceDE w:val="0"/>
        <w:autoSpaceDN w:val="0"/>
        <w:adjustRightInd w:val="0"/>
        <w:ind w:firstLine="709"/>
        <w:jc w:val="both"/>
        <w:rPr>
          <w:rFonts w:eastAsia="SimSun" w:cs="Mangal"/>
          <w:color w:val="000000"/>
          <w:kern w:val="2"/>
          <w:sz w:val="24"/>
          <w:szCs w:val="24"/>
          <w:lang w:eastAsia="zh-CN" w:bidi="hi-IN"/>
        </w:rPr>
      </w:pPr>
      <w:r w:rsidRPr="00191231">
        <w:rPr>
          <w:rFonts w:eastAsia="SimSun" w:cs="Mangal"/>
          <w:color w:val="000000"/>
          <w:kern w:val="2"/>
          <w:sz w:val="24"/>
          <w:szCs w:val="24"/>
          <w:lang w:eastAsia="zh-CN" w:bidi="hi-IN"/>
        </w:rPr>
        <w:t xml:space="preserve">- информирования о порядке предоставления муниципальной услуги, о ходе </w:t>
      </w:r>
      <w:r w:rsidR="00447734">
        <w:rPr>
          <w:rFonts w:eastAsia="SimSun" w:cs="Mangal"/>
          <w:color w:val="000000"/>
          <w:kern w:val="2"/>
          <w:sz w:val="24"/>
          <w:szCs w:val="24"/>
          <w:lang w:eastAsia="zh-CN" w:bidi="hi-IN"/>
        </w:rPr>
        <w:t xml:space="preserve">ее </w:t>
      </w:r>
      <w:r w:rsidRPr="00191231">
        <w:rPr>
          <w:rFonts w:eastAsia="SimSun" w:cs="Mangal"/>
          <w:color w:val="000000"/>
          <w:kern w:val="2"/>
          <w:sz w:val="24"/>
          <w:szCs w:val="24"/>
          <w:lang w:eastAsia="zh-CN" w:bidi="hi-IN"/>
        </w:rPr>
        <w:t>выполнения</w:t>
      </w:r>
      <w:r w:rsidR="00447734">
        <w:rPr>
          <w:rFonts w:eastAsia="SimSun" w:cs="Mangal"/>
          <w:color w:val="000000"/>
          <w:kern w:val="2"/>
          <w:sz w:val="24"/>
          <w:szCs w:val="24"/>
          <w:lang w:eastAsia="zh-CN" w:bidi="hi-IN"/>
        </w:rPr>
        <w:t>;</w:t>
      </w:r>
      <w:r w:rsidRPr="00191231">
        <w:rPr>
          <w:rFonts w:eastAsia="SimSun" w:cs="Mangal"/>
          <w:color w:val="000000"/>
          <w:kern w:val="2"/>
          <w:sz w:val="24"/>
          <w:szCs w:val="24"/>
          <w:lang w:eastAsia="zh-CN" w:bidi="hi-IN"/>
        </w:rPr>
        <w:t xml:space="preserve"> </w:t>
      </w:r>
    </w:p>
    <w:p w:rsidR="003A157B" w:rsidRDefault="001727E3" w:rsidP="001727E3">
      <w:pPr>
        <w:autoSpaceDE w:val="0"/>
        <w:autoSpaceDN w:val="0"/>
        <w:adjustRightInd w:val="0"/>
        <w:ind w:firstLine="709"/>
        <w:jc w:val="both"/>
        <w:rPr>
          <w:rFonts w:eastAsia="SimSun" w:cs="Mangal"/>
          <w:color w:val="000000"/>
          <w:kern w:val="2"/>
          <w:sz w:val="24"/>
          <w:szCs w:val="24"/>
          <w:lang w:eastAsia="zh-CN" w:bidi="hi-IN"/>
        </w:rPr>
      </w:pPr>
      <w:r w:rsidRPr="001727E3">
        <w:rPr>
          <w:rFonts w:eastAsia="SimSun" w:cs="Mangal"/>
          <w:color w:val="000000"/>
          <w:kern w:val="2"/>
          <w:sz w:val="24"/>
          <w:szCs w:val="24"/>
          <w:lang w:eastAsia="zh-CN" w:bidi="hi-IN"/>
        </w:rPr>
        <w:t xml:space="preserve">- </w:t>
      </w:r>
      <w:r w:rsidR="003A157B" w:rsidRPr="001727E3">
        <w:rPr>
          <w:rFonts w:eastAsia="SimSun" w:cs="Mangal"/>
          <w:color w:val="000000"/>
          <w:kern w:val="2"/>
          <w:sz w:val="24"/>
          <w:szCs w:val="24"/>
          <w:lang w:eastAsia="zh-CN" w:bidi="hi-IN"/>
        </w:rPr>
        <w:t>запроса о предоставлении муниципальной услуги;</w:t>
      </w:r>
    </w:p>
    <w:p w:rsidR="00FC0772" w:rsidRDefault="00FC0772" w:rsidP="00FC0772">
      <w:pPr>
        <w:autoSpaceDE w:val="0"/>
        <w:autoSpaceDN w:val="0"/>
        <w:adjustRightInd w:val="0"/>
        <w:ind w:firstLine="709"/>
        <w:jc w:val="both"/>
        <w:rPr>
          <w:rFonts w:eastAsia="SimSun" w:cs="Mangal"/>
          <w:color w:val="000000"/>
          <w:kern w:val="2"/>
          <w:sz w:val="24"/>
          <w:szCs w:val="24"/>
          <w:lang w:eastAsia="zh-CN" w:bidi="hi-IN"/>
        </w:rPr>
      </w:pPr>
      <w:r w:rsidRPr="00FC0772">
        <w:rPr>
          <w:rFonts w:eastAsia="SimSun" w:cs="Mangal"/>
          <w:color w:val="000000"/>
          <w:kern w:val="2"/>
          <w:sz w:val="24"/>
          <w:szCs w:val="24"/>
          <w:lang w:eastAsia="zh-CN" w:bidi="hi-IN"/>
        </w:rPr>
        <w:t>- выдачи результата предоставления муниципальной услуги.</w:t>
      </w:r>
    </w:p>
    <w:p w:rsidR="004C7C2A" w:rsidRPr="00A36CB4" w:rsidRDefault="004C7C2A" w:rsidP="00FC0772">
      <w:pPr>
        <w:autoSpaceDE w:val="0"/>
        <w:autoSpaceDN w:val="0"/>
        <w:adjustRightInd w:val="0"/>
        <w:ind w:firstLine="709"/>
        <w:jc w:val="both"/>
        <w:rPr>
          <w:sz w:val="24"/>
          <w:szCs w:val="24"/>
        </w:rPr>
      </w:pPr>
      <w:r w:rsidRPr="00A36CB4">
        <w:rPr>
          <w:sz w:val="24"/>
          <w:szCs w:val="24"/>
        </w:rPr>
        <w:t xml:space="preserve">5.4.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history="1">
        <w:r w:rsidRPr="00A36CB4">
          <w:rPr>
            <w:sz w:val="24"/>
            <w:szCs w:val="24"/>
          </w:rPr>
          <w:t>части первой статьи 9</w:t>
        </w:r>
      </w:hyperlink>
      <w:r w:rsidRPr="00A36CB4">
        <w:rPr>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w:t>
      </w:r>
      <w:r w:rsidR="00447734">
        <w:rPr>
          <w:sz w:val="24"/>
          <w:szCs w:val="24"/>
        </w:rPr>
        <w:t xml:space="preserve"> </w:t>
      </w:r>
      <w:r w:rsidRPr="00A36CB4">
        <w:rPr>
          <w:sz w:val="24"/>
          <w:szCs w:val="24"/>
        </w:rPr>
        <w:t>210-ФЗ).</w:t>
      </w:r>
    </w:p>
    <w:p w:rsidR="004C7C2A" w:rsidRPr="00A36CB4" w:rsidRDefault="004C7C2A" w:rsidP="004C7C2A">
      <w:pPr>
        <w:autoSpaceDE w:val="0"/>
        <w:autoSpaceDN w:val="0"/>
        <w:adjustRightInd w:val="0"/>
        <w:ind w:firstLine="709"/>
        <w:jc w:val="both"/>
        <w:rPr>
          <w:rFonts w:eastAsia="Times New Roman"/>
          <w:b/>
          <w:sz w:val="24"/>
          <w:szCs w:val="24"/>
        </w:rPr>
      </w:pPr>
    </w:p>
    <w:p w:rsidR="004C7C2A" w:rsidRPr="00A36CB4" w:rsidRDefault="004C7C2A" w:rsidP="004C7C2A">
      <w:pPr>
        <w:ind w:firstLine="709"/>
        <w:jc w:val="center"/>
        <w:rPr>
          <w:rFonts w:eastAsia="Times New Roman"/>
          <w:b/>
          <w:sz w:val="24"/>
          <w:szCs w:val="24"/>
        </w:rPr>
      </w:pPr>
      <w:r w:rsidRPr="00A36CB4">
        <w:rPr>
          <w:rFonts w:eastAsia="Times New Roman"/>
          <w:b/>
          <w:sz w:val="24"/>
          <w:szCs w:val="24"/>
        </w:rPr>
        <w:t>6. Описание результата предоставления муниципальной услуги</w:t>
      </w:r>
    </w:p>
    <w:p w:rsidR="004C7C2A" w:rsidRPr="00A36CB4" w:rsidRDefault="004C7C2A" w:rsidP="004C7C2A">
      <w:pPr>
        <w:ind w:firstLine="709"/>
        <w:rPr>
          <w:rFonts w:eastAsia="Times New Roman"/>
          <w:sz w:val="24"/>
          <w:szCs w:val="24"/>
        </w:rPr>
      </w:pPr>
      <w:r w:rsidRPr="00A36CB4">
        <w:rPr>
          <w:rFonts w:eastAsia="Times New Roman"/>
          <w:sz w:val="24"/>
          <w:szCs w:val="24"/>
        </w:rPr>
        <w:t>6.1. Результатом предоставления муниципальной услуги является:</w:t>
      </w:r>
    </w:p>
    <w:p w:rsidR="004C7C2A" w:rsidRPr="00A36CB4" w:rsidRDefault="004C7C2A" w:rsidP="00CB2072">
      <w:pPr>
        <w:ind w:firstLine="709"/>
        <w:jc w:val="both"/>
        <w:rPr>
          <w:sz w:val="24"/>
          <w:szCs w:val="24"/>
        </w:rPr>
      </w:pPr>
      <w:r w:rsidRPr="00A36CB4">
        <w:rPr>
          <w:sz w:val="24"/>
          <w:szCs w:val="24"/>
        </w:rPr>
        <w:t xml:space="preserve">- решение об утверждении схемы расположения земельного участка на кадастровом плане </w:t>
      </w:r>
      <w:r w:rsidR="00CB2072">
        <w:rPr>
          <w:sz w:val="24"/>
          <w:szCs w:val="24"/>
        </w:rPr>
        <w:t>т</w:t>
      </w:r>
      <w:r w:rsidRPr="00A36CB4">
        <w:rPr>
          <w:sz w:val="24"/>
          <w:szCs w:val="24"/>
        </w:rPr>
        <w:t>ерритории (Приложение №</w:t>
      </w:r>
      <w:r w:rsidR="00447734">
        <w:rPr>
          <w:sz w:val="24"/>
          <w:szCs w:val="24"/>
        </w:rPr>
        <w:t xml:space="preserve"> </w:t>
      </w:r>
      <w:r w:rsidRPr="00A36CB4">
        <w:rPr>
          <w:sz w:val="24"/>
          <w:szCs w:val="24"/>
        </w:rPr>
        <w:t>2 к Административному регламенту);</w:t>
      </w:r>
    </w:p>
    <w:p w:rsidR="004C7C2A" w:rsidRDefault="004C7C2A" w:rsidP="004C7C2A">
      <w:pPr>
        <w:ind w:firstLine="709"/>
        <w:jc w:val="both"/>
        <w:rPr>
          <w:rFonts w:eastAsia="Times New Roman"/>
          <w:sz w:val="24"/>
          <w:szCs w:val="24"/>
        </w:rPr>
      </w:pPr>
      <w:r w:rsidRPr="00A36CB4">
        <w:rPr>
          <w:sz w:val="24"/>
          <w:szCs w:val="24"/>
        </w:rPr>
        <w:t>- решение об отказе в утверждении схемы расположения земельного участка на кадастровом плане территории (Приложение №</w:t>
      </w:r>
      <w:r w:rsidR="00447734">
        <w:rPr>
          <w:sz w:val="24"/>
          <w:szCs w:val="24"/>
        </w:rPr>
        <w:t xml:space="preserve"> </w:t>
      </w:r>
      <w:r w:rsidRPr="00A36CB4">
        <w:rPr>
          <w:sz w:val="24"/>
          <w:szCs w:val="24"/>
        </w:rPr>
        <w:t>3 к Административному регламенту)</w:t>
      </w:r>
      <w:r w:rsidRPr="00A36CB4">
        <w:rPr>
          <w:rFonts w:eastAsia="Times New Roman"/>
          <w:sz w:val="24"/>
          <w:szCs w:val="24"/>
        </w:rPr>
        <w:t xml:space="preserve">; </w:t>
      </w:r>
    </w:p>
    <w:p w:rsidR="00CD0D7B" w:rsidRPr="00A36CB4" w:rsidRDefault="00CD0D7B" w:rsidP="004C7C2A">
      <w:pPr>
        <w:ind w:firstLine="709"/>
        <w:jc w:val="both"/>
        <w:rPr>
          <w:rFonts w:eastAsia="Times New Roman"/>
          <w:sz w:val="24"/>
          <w:szCs w:val="24"/>
        </w:rPr>
      </w:pPr>
      <w:r w:rsidRPr="00CD0D7B">
        <w:rPr>
          <w:rFonts w:eastAsia="Times New Roman"/>
          <w:sz w:val="24"/>
          <w:szCs w:val="24"/>
        </w:rPr>
        <w:t>Схема расположения земельного участка утверждается решением органа местного самоу</w:t>
      </w:r>
      <w:r>
        <w:rPr>
          <w:rFonts w:eastAsia="Times New Roman"/>
          <w:sz w:val="24"/>
          <w:szCs w:val="24"/>
        </w:rPr>
        <w:t>правления, уполномоченного</w:t>
      </w:r>
      <w:r w:rsidRPr="00CD0D7B">
        <w:rPr>
          <w:rFonts w:eastAsia="Times New Roman"/>
          <w:sz w:val="24"/>
          <w:szCs w:val="24"/>
        </w:rPr>
        <w:t xml:space="preserve"> на предоставление находящихся в муниципальной собственности земельных участков, если иное не предусмотрено настоящим </w:t>
      </w:r>
      <w:r>
        <w:rPr>
          <w:rFonts w:eastAsia="Times New Roman"/>
          <w:sz w:val="24"/>
          <w:szCs w:val="24"/>
        </w:rPr>
        <w:t xml:space="preserve">Земельным </w:t>
      </w:r>
      <w:r w:rsidRPr="00CD0D7B">
        <w:rPr>
          <w:rFonts w:eastAsia="Times New Roman"/>
          <w:sz w:val="24"/>
          <w:szCs w:val="24"/>
        </w:rPr>
        <w:t>Кодексом</w:t>
      </w:r>
      <w:r>
        <w:rPr>
          <w:rFonts w:eastAsia="Times New Roman"/>
          <w:sz w:val="24"/>
          <w:szCs w:val="24"/>
        </w:rPr>
        <w:t xml:space="preserve"> Российской Федерации</w:t>
      </w:r>
      <w:r w:rsidRPr="00CD0D7B">
        <w:rPr>
          <w:rFonts w:eastAsia="Times New Roman"/>
          <w:sz w:val="24"/>
          <w:szCs w:val="24"/>
        </w:rPr>
        <w:t>.</w:t>
      </w:r>
    </w:p>
    <w:p w:rsidR="004C7C2A" w:rsidRPr="00A36CB4" w:rsidRDefault="004C7C2A" w:rsidP="004C7C2A">
      <w:pPr>
        <w:suppressLineNumbers/>
        <w:autoSpaceDE w:val="0"/>
        <w:ind w:firstLine="709"/>
        <w:jc w:val="center"/>
        <w:rPr>
          <w:b/>
          <w:sz w:val="24"/>
          <w:szCs w:val="24"/>
        </w:rPr>
      </w:pPr>
    </w:p>
    <w:p w:rsidR="004C7C2A" w:rsidRPr="00A36CB4" w:rsidRDefault="004C7C2A" w:rsidP="004C7C2A">
      <w:pPr>
        <w:suppressLineNumbers/>
        <w:autoSpaceDE w:val="0"/>
        <w:ind w:firstLine="709"/>
        <w:jc w:val="center"/>
        <w:rPr>
          <w:b/>
          <w:sz w:val="24"/>
          <w:szCs w:val="24"/>
        </w:rPr>
      </w:pPr>
      <w:r w:rsidRPr="00A36CB4">
        <w:rPr>
          <w:b/>
          <w:sz w:val="24"/>
          <w:szCs w:val="24"/>
        </w:rPr>
        <w:t>7. Срок предоставления муниципальной услуги</w:t>
      </w:r>
    </w:p>
    <w:p w:rsidR="004C7C2A" w:rsidRPr="00A36CB4" w:rsidRDefault="004C7C2A" w:rsidP="004C7C2A">
      <w:pPr>
        <w:suppressLineNumbers/>
        <w:autoSpaceDE w:val="0"/>
        <w:ind w:firstLine="709"/>
        <w:jc w:val="both"/>
        <w:rPr>
          <w:sz w:val="24"/>
          <w:szCs w:val="24"/>
        </w:rPr>
      </w:pPr>
      <w:r w:rsidRPr="00A36CB4">
        <w:rPr>
          <w:sz w:val="24"/>
          <w:szCs w:val="24"/>
        </w:rPr>
        <w:t xml:space="preserve">7.1. Общий срок предоставления муниципальной услуги – 30 календарных дней со дня представления в Орган документов, обязанность по предоставлению которых возложена на заявителя. </w:t>
      </w:r>
    </w:p>
    <w:p w:rsidR="004C7C2A" w:rsidRPr="00A36CB4" w:rsidRDefault="004C7C2A" w:rsidP="004C7C2A">
      <w:pPr>
        <w:autoSpaceDE w:val="0"/>
        <w:autoSpaceDN w:val="0"/>
        <w:adjustRightInd w:val="0"/>
        <w:ind w:firstLine="709"/>
        <w:jc w:val="both"/>
        <w:rPr>
          <w:sz w:val="24"/>
          <w:szCs w:val="24"/>
        </w:rPr>
      </w:pPr>
      <w:r w:rsidRPr="00A36CB4">
        <w:rPr>
          <w:sz w:val="24"/>
          <w:szCs w:val="24"/>
        </w:rPr>
        <w:lastRenderedPageBreak/>
        <w:t xml:space="preserve">В случае представления заявителем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4C7C2A" w:rsidRPr="00A36CB4" w:rsidRDefault="004C7C2A" w:rsidP="004C7C2A">
      <w:pPr>
        <w:suppressAutoHyphens/>
        <w:ind w:firstLine="709"/>
        <w:jc w:val="both"/>
        <w:rPr>
          <w:rFonts w:eastAsia="SimSun" w:cs="Mangal"/>
          <w:kern w:val="2"/>
          <w:sz w:val="24"/>
          <w:szCs w:val="24"/>
          <w:lang w:eastAsia="zh-CN" w:bidi="hi-IN"/>
        </w:rPr>
      </w:pPr>
      <w:r w:rsidRPr="00191231">
        <w:rPr>
          <w:sz w:val="24"/>
          <w:szCs w:val="24"/>
        </w:rPr>
        <w:t>Многофункциональный центр</w:t>
      </w:r>
      <w:r w:rsidRPr="00191231">
        <w:rPr>
          <w:rFonts w:eastAsia="SimSun" w:cs="Mangal"/>
          <w:kern w:val="2"/>
          <w:sz w:val="24"/>
          <w:szCs w:val="24"/>
          <w:lang w:eastAsia="zh-CN" w:bidi="hi-IN"/>
        </w:rPr>
        <w:t xml:space="preserve"> обеспечивает передачу заявления и документов в Орган в срок, не превышающих 2 рабочих дней, </w:t>
      </w:r>
      <w:r w:rsidR="00191231" w:rsidRPr="00191231">
        <w:rPr>
          <w:rFonts w:eastAsia="SimSun" w:cs="Mangal"/>
          <w:kern w:val="2"/>
          <w:sz w:val="24"/>
          <w:szCs w:val="24"/>
          <w:lang w:eastAsia="zh-CN" w:bidi="hi-IN"/>
        </w:rPr>
        <w:t>следующих за днем приема документов в многофункциональном центре</w:t>
      </w:r>
      <w:r w:rsidRPr="00191231">
        <w:rPr>
          <w:rFonts w:eastAsia="SimSun" w:cs="Mangal"/>
          <w:kern w:val="2"/>
          <w:sz w:val="24"/>
          <w:szCs w:val="24"/>
          <w:lang w:eastAsia="zh-CN" w:bidi="hi-IN"/>
        </w:rPr>
        <w:t>.</w:t>
      </w:r>
    </w:p>
    <w:p w:rsidR="004C7C2A" w:rsidRPr="00A36CB4" w:rsidRDefault="004C7C2A" w:rsidP="004C7C2A">
      <w:pPr>
        <w:ind w:firstLine="709"/>
        <w:jc w:val="both"/>
        <w:rPr>
          <w:sz w:val="24"/>
          <w:szCs w:val="24"/>
          <w:lang w:eastAsia="en-US"/>
        </w:rPr>
      </w:pPr>
      <w:r w:rsidRPr="00A36CB4">
        <w:rPr>
          <w:sz w:val="24"/>
          <w:szCs w:val="24"/>
        </w:rPr>
        <w:t xml:space="preserve">7.2. </w:t>
      </w:r>
      <w:r w:rsidRPr="00A36CB4">
        <w:rPr>
          <w:sz w:val="24"/>
          <w:szCs w:val="24"/>
          <w:lang w:eastAsia="en-US"/>
        </w:rPr>
        <w:t xml:space="preserve">Срок выдачи (направления) результата предоставления муниципальной услуги заявителю составляет не более 3 календарных дней со дня принятия соответствующего решения </w:t>
      </w:r>
      <w:r w:rsidRPr="00A36CB4">
        <w:rPr>
          <w:rFonts w:eastAsia="SimSun" w:cs="Mangal"/>
          <w:color w:val="000000"/>
          <w:kern w:val="1"/>
          <w:sz w:val="24"/>
          <w:szCs w:val="24"/>
          <w:lang w:eastAsia="zh-CN" w:bidi="hi-IN"/>
        </w:rPr>
        <w:t>Органом</w:t>
      </w:r>
      <w:r w:rsidRPr="00A36CB4">
        <w:rPr>
          <w:sz w:val="24"/>
          <w:szCs w:val="24"/>
          <w:lang w:eastAsia="en-US"/>
        </w:rPr>
        <w:t>.</w:t>
      </w:r>
    </w:p>
    <w:p w:rsidR="004C7C2A" w:rsidRPr="00191231" w:rsidRDefault="004C7C2A" w:rsidP="004C7C2A">
      <w:pPr>
        <w:suppressAutoHyphens/>
        <w:ind w:firstLine="708"/>
        <w:jc w:val="both"/>
        <w:rPr>
          <w:rFonts w:eastAsia="SimSun" w:cs="Mangal"/>
          <w:kern w:val="2"/>
          <w:sz w:val="24"/>
          <w:szCs w:val="24"/>
          <w:lang w:eastAsia="zh-CN" w:bidi="hi-IN"/>
        </w:rPr>
      </w:pPr>
      <w:r w:rsidRPr="00191231">
        <w:rPr>
          <w:sz w:val="24"/>
          <w:szCs w:val="24"/>
          <w:lang w:eastAsia="en-US"/>
        </w:rPr>
        <w:t xml:space="preserve">7.3. </w:t>
      </w:r>
      <w:r w:rsidR="00191231" w:rsidRPr="00191231">
        <w:rPr>
          <w:rFonts w:eastAsia="SimSun" w:cs="Mangal"/>
          <w:kern w:val="2"/>
          <w:sz w:val="24"/>
          <w:szCs w:val="24"/>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191231">
        <w:rPr>
          <w:rFonts w:eastAsia="SimSun" w:cs="Mangal"/>
          <w:kern w:val="2"/>
          <w:sz w:val="24"/>
          <w:szCs w:val="24"/>
          <w:lang w:eastAsia="zh-CN" w:bidi="hi-IN"/>
        </w:rPr>
        <w:t>.</w:t>
      </w:r>
    </w:p>
    <w:p w:rsidR="004C7C2A" w:rsidRPr="00A36CB4" w:rsidRDefault="004C7C2A" w:rsidP="004C7C2A">
      <w:pPr>
        <w:autoSpaceDE w:val="0"/>
        <w:autoSpaceDN w:val="0"/>
        <w:adjustRightInd w:val="0"/>
        <w:ind w:firstLine="709"/>
        <w:jc w:val="both"/>
        <w:rPr>
          <w:rFonts w:eastAsia="SimSun" w:cs="Mangal"/>
          <w:color w:val="000000" w:themeColor="text1"/>
          <w:kern w:val="2"/>
          <w:sz w:val="24"/>
          <w:szCs w:val="24"/>
          <w:lang w:eastAsia="zh-CN" w:bidi="hi-IN"/>
        </w:rPr>
      </w:pPr>
      <w:r w:rsidRPr="00191231">
        <w:rPr>
          <w:rFonts w:eastAsia="SimSun" w:cs="Mangal"/>
          <w:color w:val="000000" w:themeColor="text1"/>
          <w:kern w:val="2"/>
          <w:sz w:val="24"/>
          <w:szCs w:val="24"/>
          <w:lang w:eastAsia="zh-CN" w:bidi="hi-IN"/>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4C7C2A" w:rsidRPr="00A36CB4" w:rsidRDefault="004C7C2A" w:rsidP="004C7C2A">
      <w:pPr>
        <w:suppressAutoHyphens/>
        <w:jc w:val="both"/>
        <w:rPr>
          <w:b/>
          <w:color w:val="000000"/>
        </w:rPr>
      </w:pPr>
    </w:p>
    <w:p w:rsidR="004C7C2A" w:rsidRPr="00A36CB4" w:rsidRDefault="004C7C2A" w:rsidP="004C7C2A">
      <w:pPr>
        <w:pStyle w:val="printj"/>
        <w:spacing w:before="0" w:after="0"/>
        <w:ind w:firstLine="709"/>
        <w:jc w:val="center"/>
        <w:rPr>
          <w:b/>
          <w:color w:val="000000"/>
        </w:rPr>
      </w:pPr>
      <w:r w:rsidRPr="00A36CB4">
        <w:rPr>
          <w:b/>
          <w:color w:val="000000"/>
        </w:rPr>
        <w:t>8. Перечень нормативных правовых актов, регулирующих отношения, возникающие в связи с предоставлением муниципальной услуги</w:t>
      </w:r>
    </w:p>
    <w:p w:rsidR="004C7C2A" w:rsidRPr="00A36CB4" w:rsidRDefault="004C7C2A" w:rsidP="004C7C2A">
      <w:pPr>
        <w:pStyle w:val="printj"/>
        <w:spacing w:before="0" w:after="0"/>
        <w:ind w:firstLine="709"/>
        <w:rPr>
          <w:color w:val="000000" w:themeColor="text1"/>
        </w:rPr>
      </w:pPr>
      <w:r w:rsidRPr="00A36CB4">
        <w:rPr>
          <w:color w:val="000000" w:themeColor="text1"/>
        </w:rPr>
        <w:t>8.1. Перечень нормативных правовых актов, регулирующих предоставление муниципальной услуги</w:t>
      </w:r>
      <w:r w:rsidR="00AD7F41">
        <w:rPr>
          <w:color w:val="000000" w:themeColor="text1"/>
        </w:rPr>
        <w:t>,</w:t>
      </w:r>
      <w:r w:rsidRPr="00A36CB4">
        <w:rPr>
          <w:color w:val="000000" w:themeColor="text1"/>
        </w:rPr>
        <w:t xml:space="preserve"> размещен на ЕПГУ, РПГУ и официальном сайте Органа.</w:t>
      </w:r>
    </w:p>
    <w:p w:rsidR="004C7C2A" w:rsidRPr="00A36CB4" w:rsidRDefault="004C7C2A" w:rsidP="004C7C2A">
      <w:pPr>
        <w:pStyle w:val="printj"/>
        <w:spacing w:before="0" w:after="0"/>
        <w:ind w:firstLine="709"/>
        <w:rPr>
          <w:color w:val="000000" w:themeColor="text1"/>
        </w:rPr>
      </w:pPr>
    </w:p>
    <w:p w:rsidR="004C7C2A" w:rsidRPr="00A36CB4" w:rsidRDefault="004C7C2A" w:rsidP="004C7C2A">
      <w:pPr>
        <w:ind w:firstLine="709"/>
        <w:jc w:val="center"/>
        <w:rPr>
          <w:rFonts w:eastAsia="Times New Roman"/>
          <w:b/>
          <w:color w:val="000000"/>
          <w:sz w:val="24"/>
          <w:szCs w:val="24"/>
        </w:rPr>
      </w:pPr>
      <w:r w:rsidRPr="00A36CB4">
        <w:rPr>
          <w:rFonts w:eastAsia="Times New Roman"/>
          <w:b/>
          <w:color w:val="000000"/>
          <w:sz w:val="24"/>
          <w:szCs w:val="24"/>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4C7C2A" w:rsidRPr="00790E07" w:rsidRDefault="004C7C2A" w:rsidP="004C7C2A">
      <w:pPr>
        <w:suppressLineNumbers/>
        <w:autoSpaceDE w:val="0"/>
        <w:autoSpaceDN w:val="0"/>
        <w:adjustRightInd w:val="0"/>
        <w:ind w:firstLine="709"/>
        <w:jc w:val="both"/>
        <w:rPr>
          <w:sz w:val="24"/>
          <w:szCs w:val="24"/>
        </w:rPr>
      </w:pPr>
      <w:r w:rsidRPr="00A36CB4">
        <w:rPr>
          <w:sz w:val="24"/>
          <w:szCs w:val="24"/>
        </w:rPr>
        <w:t xml:space="preserve">9.1. Перечень документов, обязательных к предоставлению заявителем, для </w:t>
      </w:r>
      <w:r w:rsidRPr="00790E07">
        <w:rPr>
          <w:sz w:val="24"/>
          <w:szCs w:val="24"/>
        </w:rPr>
        <w:t>утверждения схемы расположения земельного участка или земельных участков на кадастровом плане территории:</w:t>
      </w:r>
    </w:p>
    <w:p w:rsidR="004C7C2A" w:rsidRPr="00A36CB4" w:rsidRDefault="004C7C2A" w:rsidP="004C7C2A">
      <w:pPr>
        <w:pStyle w:val="1111"/>
        <w:spacing w:after="0"/>
        <w:ind w:left="0" w:firstLine="709"/>
        <w:jc w:val="both"/>
        <w:rPr>
          <w:szCs w:val="24"/>
        </w:rPr>
      </w:pPr>
      <w:r w:rsidRPr="00A36CB4">
        <w:rPr>
          <w:szCs w:val="24"/>
        </w:rPr>
        <w:t>1) Заявление на предоставление муниципальной услуги, подписанное непосредственно Заявителем (Приложение № 1 к настоящему Административному регламенту);</w:t>
      </w:r>
    </w:p>
    <w:p w:rsidR="004C7C2A" w:rsidRPr="00A36CB4" w:rsidRDefault="004C7C2A" w:rsidP="004C7C2A">
      <w:pPr>
        <w:pStyle w:val="1111"/>
        <w:ind w:left="0" w:firstLine="709"/>
        <w:jc w:val="both"/>
        <w:rPr>
          <w:szCs w:val="24"/>
        </w:rPr>
      </w:pPr>
      <w:r w:rsidRPr="00A36CB4">
        <w:rPr>
          <w:szCs w:val="24"/>
        </w:rPr>
        <w:t xml:space="preserve">В случае представления заявления в Орган в электронной форме, заявление и прилагаемые к ним документы предоставляются в Орган путем заполнения формы запроса, размещенной на официальном сайте Органа, посредством </w:t>
      </w:r>
      <w:r w:rsidRPr="00A36CB4">
        <w:rPr>
          <w:rFonts w:eastAsia="Times New Roman"/>
          <w:szCs w:val="24"/>
        </w:rPr>
        <w:t>РПГУ</w:t>
      </w:r>
      <w:r w:rsidR="001C6066">
        <w:rPr>
          <w:rFonts w:eastAsia="Times New Roman"/>
          <w:szCs w:val="24"/>
        </w:rPr>
        <w:t>,</w:t>
      </w:r>
      <w:r w:rsidR="0067799F">
        <w:rPr>
          <w:rFonts w:eastAsia="Times New Roman"/>
          <w:szCs w:val="24"/>
        </w:rPr>
        <w:t xml:space="preserve"> </w:t>
      </w:r>
      <w:r w:rsidRPr="00A36CB4">
        <w:rPr>
          <w:szCs w:val="24"/>
        </w:rPr>
        <w:t xml:space="preserve">направляются в виде файлов в формате XML (далее - XML-документ), созданных с использованием XML-схем и обеспечивающих считывание и контроль представленных данных. </w:t>
      </w:r>
    </w:p>
    <w:p w:rsidR="004C7C2A" w:rsidRPr="00A36CB4" w:rsidRDefault="004C7C2A" w:rsidP="004C7C2A">
      <w:pPr>
        <w:pStyle w:val="1111"/>
        <w:ind w:left="0" w:firstLine="709"/>
        <w:jc w:val="both"/>
        <w:rPr>
          <w:szCs w:val="24"/>
        </w:rPr>
      </w:pPr>
      <w:r w:rsidRPr="00A36CB4">
        <w:rPr>
          <w:szCs w:val="24"/>
        </w:rPr>
        <w:t>Заявления представляются в Орган в виде файлов в формате doc, docx, txt, xls, xlsx, rtf, если указанные заявления предоставляются в форме электронного документа посредством электронной почты.</w:t>
      </w:r>
    </w:p>
    <w:p w:rsidR="004C7C2A" w:rsidRPr="00A36CB4" w:rsidRDefault="004C7C2A" w:rsidP="004C7C2A">
      <w:pPr>
        <w:pStyle w:val="1111"/>
        <w:spacing w:after="0"/>
        <w:ind w:left="0" w:firstLine="709"/>
        <w:jc w:val="both"/>
        <w:rPr>
          <w:szCs w:val="24"/>
        </w:rPr>
      </w:pPr>
      <w:r w:rsidRPr="00A36CB4">
        <w:rPr>
          <w:szCs w:val="24"/>
        </w:rPr>
        <w:t>2) Документ, удостоверяющий личность Заявителя (представителя заявителя);</w:t>
      </w:r>
    </w:p>
    <w:p w:rsidR="004C7C2A" w:rsidRPr="00A36CB4" w:rsidRDefault="004C7C2A" w:rsidP="004C7C2A">
      <w:pPr>
        <w:pStyle w:val="1111"/>
        <w:spacing w:after="0"/>
        <w:ind w:left="0" w:firstLine="709"/>
        <w:jc w:val="both"/>
        <w:rPr>
          <w:szCs w:val="24"/>
        </w:rPr>
      </w:pPr>
      <w:r w:rsidRPr="00A36CB4">
        <w:rPr>
          <w:szCs w:val="24"/>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4C7C2A" w:rsidRPr="00A36CB4" w:rsidRDefault="004C7C2A" w:rsidP="004C7C2A">
      <w:pPr>
        <w:pStyle w:val="1111"/>
        <w:spacing w:after="0"/>
        <w:ind w:left="0" w:firstLine="709"/>
        <w:jc w:val="both"/>
        <w:rPr>
          <w:szCs w:val="24"/>
        </w:rPr>
      </w:pPr>
      <w:r w:rsidRPr="00A36CB4">
        <w:rPr>
          <w:szCs w:val="24"/>
        </w:rPr>
        <w:t>4) Документ, подтверждающий полномочия юридического лица;</w:t>
      </w:r>
    </w:p>
    <w:p w:rsidR="004C7C2A" w:rsidRPr="00A36CB4" w:rsidRDefault="004C7C2A" w:rsidP="004C7C2A">
      <w:pPr>
        <w:pStyle w:val="1111"/>
        <w:spacing w:after="0"/>
        <w:ind w:left="0" w:firstLine="709"/>
        <w:jc w:val="both"/>
        <w:rPr>
          <w:szCs w:val="24"/>
        </w:rPr>
      </w:pPr>
      <w:r w:rsidRPr="00A36CB4">
        <w:rPr>
          <w:szCs w:val="24"/>
        </w:rPr>
        <w:t>5) Согласие заявителей на обработку персональных данных</w:t>
      </w:r>
      <w:r w:rsidR="0067799F">
        <w:rPr>
          <w:szCs w:val="24"/>
        </w:rPr>
        <w:t>;</w:t>
      </w:r>
    </w:p>
    <w:p w:rsidR="004C7C2A" w:rsidRPr="00A36CB4" w:rsidRDefault="004C7C2A" w:rsidP="004C7C2A">
      <w:pPr>
        <w:pStyle w:val="1111"/>
        <w:spacing w:after="0"/>
        <w:ind w:left="0" w:firstLine="709"/>
        <w:jc w:val="both"/>
        <w:rPr>
          <w:szCs w:val="24"/>
        </w:rPr>
      </w:pPr>
      <w:r w:rsidRPr="00A36CB4">
        <w:rPr>
          <w:szCs w:val="24"/>
        </w:rPr>
        <w:t>6) Схема расположения земельного участка или земельных участков на кадастровом плане территории.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Схемой расположения земельного участка определяются проектируемые местоположение границ и площадь земельного участка или земельных участков, которые предполагается образовать и (или) изменить.</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Схема расположения земельного участка подготавливается на основе сведений государственного кадастра недвижимости об определенной территории (кадастрового плана территории). </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При подготовке схемы расположения земельного участка учитываются материалы и сведения:</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утвержденных документов территориального планирования;</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lastRenderedPageBreak/>
        <w:t>правил землепользования и застройки;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проектов планировки территории;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землеустроительной документации;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положения об особо охраняемой природной территории;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зонах с особыми условиями использования территории;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земельных участках общего пользования и территориях общего пользования, красных линиях;</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местоположении границ земельных участков,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Республики Крым, адресными инвестиционными программами), объектов незавершенного строительства.</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(далее - официальный сайт Росреестра) или с использованием иных технологических и программных средств.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такому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Содержание схемы расположения земельного участка в форме электронного документа должно соответствовать содержанию схемы расположения земельного участка в форме документа на бумажном носителе.</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целях направления решения (соглашения) об утверждении схемы расположения земельного участка и схемы расположения земельного участка в Росреестр, в соответствии с пунктом 20 статьи 11.10 Земельного кодекса для отображения сведений на кадастровых картах, предназначенных для использования неограниченным кругом лиц, схема расположения земельного участка изготавливается в форме электронного документа, в котором местоположение границ земельного участка или земельных участков, которые предполагается образовать и (или) изменить, должно соответствовать местоположению границ земельного участка или земельных участков, указанному в схеме расположения земельного участка, подготовленной в форме документа на бумажном носителе, за исключением случаев, установленных Земельным кодексом.</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схеме расположения земельного участка приводятся:</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условный номер каждого земельного участка, образуемого в соответствии со схемой расположения земельного участка (в случае, если предусматривается образование двух и более земельных участков);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проектная площадь каждого земельного участка, образуемого в соответствии со схемой расположения земельного участка;</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список координат характерных точек границы каждого образуемого в соответствии со схемой расположения земельного участка в системе координат, применяемой при ведении государственного кадастра недвижимости;</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изображение границ образуемого земельного участка или образуемых земельных участков, изображение границ учтенных земельных участков, в том числе исходных земельных участков, надписи (включая кадастровые номера земельных участков, условные номера образуемых участков, кадастровый номер кадастрового квартала, систему координат), условные обозначения, примененные при подготовке изображения (далее - графическая информация);</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 xml:space="preserve">сведения об утверждении схемы расположения земельного участка: в случае утверждения схемы расположения земельного участка решением уполномоченного органа указываются наименование вида документа об утверждении схемы расположения земельного участка (приказ, постановление, решение и тому подобное), наименование уполномоченного органа, дата, номер документа об утверждении схемы расположения земельного участка; в случае утверждения схемы соглашением между уполномоченными органами указываются наименование вида документа об утверждении схемы расположения земельного участка (соглашение), </w:t>
      </w:r>
      <w:r w:rsidRPr="00A36CB4">
        <w:rPr>
          <w:rFonts w:eastAsiaTheme="minorHAnsi"/>
          <w:sz w:val="24"/>
          <w:szCs w:val="24"/>
          <w:lang w:eastAsia="en-US"/>
        </w:rPr>
        <w:lastRenderedPageBreak/>
        <w:t>наименования уполномоченных органов, дата (даты), номер (номера) соглашения о перераспределении земельных участков.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В случае подготовки схемы расположения земельного участка с использованием официального сайта графическая информация приводится на картографической основе государственного кадастра недвижимости. В случае отсутствия картографической основы в содержании раздела КПТ.2.1 "План (чертеж, схема) земельных участков, зданий, сооружений, объектов незавершенного строительства, расположенных в кадастровом квартале" кадастрового плана территории (далее - раздел КПТ.2.1) при подготовке схемы расположения земельного участка с использованием иных технологических и программных средств для отображения графической информации дополнительно в качестве картографической основы могут применяться не содержащие сведения ограниченного доступа картографические материалы, в том числе включенные в картографо-геодезические фонды, в масштабе, обеспечивающем читаемость графической информации, и в системе координат, применяемой при ведении государственного кадастра недвижимости, с учетом указанных в пункте 4 Требований материалов и сведений. При подготовке схемы расположения земельного участка на бумажном носителе при отсутствии картографической основы в разделе КПТ.2.1 графическая информация дополняется схематичным отображением границ территорий общего пользования, красных линий, а также местоположения объектов естественного или искусственного происхождения, облегчающих ориентирование на местности (реки, овраги, автомобильные и железные дороги, линии электропередачи, иные сооружения, здания, объекты незавершенного строительства).</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Если схемой расположения земельного участка предусматривается образование из земельного участка двух и более земельных участков, условный номер образуемого участка включает в себя кадастровый номер земельного участка, из которого предусматривается образование земельных участков,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 В случае образования двух и более земельных участков из земель, находящихся в муниципальной собственности, или путем перераспределения земельных участков условный номер включает в себя кадастровый номер кадастрового квартала, в котором образуемый земельный участок расположен целиком, обозначение образуемого участка в виде заглавных букв "ЗУ" и порядкового номера образуемого участка в пределах определенной схемы расположения земельного участка, записанного арабскими цифрами. Разделитель составных частей условного номера - двоеточие (знак ":").</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Проектная площадь образуемого земельного участка вычисляется с использованием технологических и программных средств, в том числе размещенных на официальном сайте, полученная при проведении кадастровых работ площадь образуемого земельного участка может превышать проектную площадь не более чем на десять процентов.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Список координат характерных точек границы каждого образуемого земельного участка приводится в схеме расположения земельного участка в случае ее подготовки с использованием технологических и программных средств, в том числе размещенных на официальном сайте.</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Если схемой расположения земельного участка предусматривается образование двух и более земельных участков, сведения о каждом образуемом земельном участке, за исключением графической информации, приводятся в схеме расположения последовательно. Графическая информация приводится в отношении всех образуемых земельных участков.</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Схема расположения земельного участка в форме электронного документа формируется в виде файлов в формате XML, созданных с использованием XML-схем, размещаемых на официальном сайте, а также в формате HTML. Графическая информация формируется в виде файла в формате PDF в полноцветном режиме с разрешением не менее 300 dpi, качество которого должно позволять в полном объеме прочитать (распознать) графическую информацию.</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Создание XML-схем осуществляется в соответствии с техническими требованиями к взаимодействию информационных систем в единой системе межведомственного электронного взаимодействия, утверждаемыми в соответствии с пунктом 3 постановления Правительства Российской Федерации от 8 сентября 2010 г. N 697 "О единой системе межведомственного электронного взаимодействия".</w:t>
      </w:r>
    </w:p>
    <w:p w:rsidR="004C7C2A" w:rsidRPr="00A36CB4" w:rsidRDefault="004C7C2A" w:rsidP="004C7C2A">
      <w:pPr>
        <w:autoSpaceDE w:val="0"/>
        <w:autoSpaceDN w:val="0"/>
        <w:adjustRightInd w:val="0"/>
        <w:ind w:firstLine="709"/>
        <w:jc w:val="both"/>
        <w:rPr>
          <w:rFonts w:eastAsiaTheme="minorHAnsi"/>
          <w:sz w:val="24"/>
          <w:szCs w:val="24"/>
          <w:lang w:eastAsia="en-US"/>
        </w:rPr>
      </w:pPr>
      <w:r w:rsidRPr="00A36CB4">
        <w:rPr>
          <w:rFonts w:eastAsiaTheme="minorHAnsi"/>
          <w:sz w:val="24"/>
          <w:szCs w:val="24"/>
          <w:lang w:eastAsia="en-US"/>
        </w:rPr>
        <w:t>XML-схемы, используемые для формирования файлов схемы расположения земельного участка в форме электронного документа в формате XML, признаются введенными в действие со дня их размещения на официальном сайте.</w:t>
      </w:r>
    </w:p>
    <w:p w:rsidR="004C7C2A" w:rsidRPr="00A36CB4" w:rsidRDefault="004C7C2A" w:rsidP="004C7C2A">
      <w:pPr>
        <w:pStyle w:val="1111"/>
        <w:ind w:left="0" w:firstLine="709"/>
        <w:jc w:val="both"/>
        <w:rPr>
          <w:rFonts w:eastAsiaTheme="minorHAnsi"/>
          <w:szCs w:val="24"/>
        </w:rPr>
      </w:pPr>
      <w:r w:rsidRPr="00A36CB4">
        <w:rPr>
          <w:rFonts w:eastAsiaTheme="minorHAnsi"/>
          <w:szCs w:val="24"/>
        </w:rPr>
        <w:lastRenderedPageBreak/>
        <w:t>При изменении нормативных правовых актов, устанавливающих требования к подготовке или форму схемы расположения земельного участка, Росреестр изменяет XML-схему, обеспечивая при этом возможность публичного доступа к текущей актуальной версии и предыдущим (утратившим актуальность) версиям.</w:t>
      </w:r>
    </w:p>
    <w:p w:rsidR="004C7C2A" w:rsidRPr="00A36CB4" w:rsidRDefault="004C7C2A" w:rsidP="004C7C2A">
      <w:pPr>
        <w:pStyle w:val="1111"/>
        <w:ind w:left="0" w:firstLine="709"/>
        <w:jc w:val="both"/>
        <w:rPr>
          <w:szCs w:val="24"/>
        </w:rPr>
      </w:pPr>
      <w:r w:rsidRPr="00A36CB4">
        <w:rPr>
          <w:szCs w:val="24"/>
        </w:rPr>
        <w:t>Иные 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4C7C2A" w:rsidRPr="00A36CB4" w:rsidRDefault="004C7C2A" w:rsidP="004C7C2A">
      <w:pPr>
        <w:pStyle w:val="1111"/>
        <w:spacing w:after="0"/>
        <w:ind w:left="0" w:firstLine="709"/>
        <w:jc w:val="both"/>
        <w:rPr>
          <w:szCs w:val="24"/>
        </w:rPr>
      </w:pPr>
      <w:r w:rsidRPr="00A36CB4">
        <w:rPr>
          <w:szCs w:val="24"/>
        </w:rPr>
        <w:t xml:space="preserve">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 </w:t>
      </w:r>
    </w:p>
    <w:p w:rsidR="004C7C2A" w:rsidRPr="00A36CB4" w:rsidRDefault="004C7C2A" w:rsidP="004C7C2A">
      <w:pPr>
        <w:pStyle w:val="ConsPlusNormal"/>
        <w:ind w:firstLine="709"/>
        <w:jc w:val="both"/>
        <w:rPr>
          <w:rFonts w:ascii="Times New Roman" w:hAnsi="Times New Roman" w:cs="Times New Roman"/>
          <w:sz w:val="24"/>
          <w:szCs w:val="24"/>
        </w:rPr>
      </w:pPr>
      <w:r w:rsidRPr="00A36CB4">
        <w:rPr>
          <w:rFonts w:ascii="Times New Roman" w:hAnsi="Times New Roman" w:cs="Times New Roman"/>
          <w:sz w:val="24"/>
          <w:szCs w:val="24"/>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4C7C2A" w:rsidRPr="00A36CB4" w:rsidRDefault="00AF27A4" w:rsidP="004C7C2A">
      <w:pPr>
        <w:pStyle w:val="ConsPlusNormal"/>
        <w:ind w:firstLine="709"/>
        <w:jc w:val="both"/>
        <w:rPr>
          <w:rFonts w:ascii="Times New Roman" w:hAnsi="Times New Roman" w:cs="Times New Roman"/>
          <w:sz w:val="24"/>
          <w:szCs w:val="24"/>
        </w:rPr>
      </w:pPr>
      <w:r w:rsidRPr="001C6066">
        <w:rPr>
          <w:rFonts w:ascii="Times New Roman" w:hAnsi="Times New Roman" w:cs="Times New Roman"/>
          <w:sz w:val="24"/>
          <w:szCs w:val="24"/>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r w:rsidR="004C7C2A" w:rsidRPr="001C6066">
        <w:rPr>
          <w:rFonts w:ascii="Times New Roman" w:hAnsi="Times New Roman" w:cs="Times New Roman"/>
          <w:sz w:val="24"/>
          <w:szCs w:val="24"/>
        </w:rPr>
        <w:t>.</w:t>
      </w:r>
    </w:p>
    <w:p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9.3. В случае, если право собственности на земельный участок и (или) объекты недвижимости не зарегистрировано в Едином государственном реестре прав на недвижимое имущество и сделок с ним, заявитель дополнительно предоставляет для получения результата предоставления услуги по пункту 9.1:</w:t>
      </w:r>
    </w:p>
    <w:p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1) правоустанавливающие документы на земельный участок и (или) объекты недвижимости (подлинник или засвидетельствованные в нотариальном порядке копии).</w:t>
      </w:r>
    </w:p>
    <w:p w:rsidR="004C7C2A" w:rsidRPr="00A36CB4" w:rsidRDefault="004C7C2A" w:rsidP="004C7C2A">
      <w:pPr>
        <w:ind w:firstLine="709"/>
        <w:jc w:val="both"/>
        <w:rPr>
          <w:sz w:val="24"/>
          <w:szCs w:val="24"/>
        </w:rPr>
      </w:pPr>
      <w:r w:rsidRPr="00A36CB4">
        <w:rPr>
          <w:sz w:val="24"/>
          <w:szCs w:val="24"/>
        </w:rPr>
        <w:t xml:space="preserve">9.4.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пунктами 9.1, 9.3. </w:t>
      </w:r>
      <w:r w:rsidRPr="00A36CB4">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Pr="00A36CB4">
        <w:rPr>
          <w:sz w:val="24"/>
          <w:szCs w:val="24"/>
        </w:rPr>
        <w:t xml:space="preserve">муниципальной </w:t>
      </w:r>
      <w:r w:rsidRPr="00A36CB4">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A36CB4">
        <w:rPr>
          <w:sz w:val="24"/>
          <w:szCs w:val="24"/>
        </w:rPr>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rsidR="004C7C2A" w:rsidRPr="00A36CB4" w:rsidRDefault="004C7C2A" w:rsidP="004C7C2A">
      <w:pPr>
        <w:suppressLineNumbers/>
        <w:autoSpaceDE w:val="0"/>
        <w:autoSpaceDN w:val="0"/>
        <w:adjustRightInd w:val="0"/>
        <w:ind w:firstLine="709"/>
        <w:jc w:val="both"/>
      </w:pPr>
    </w:p>
    <w:p w:rsidR="004C7C2A" w:rsidRPr="00A36CB4" w:rsidRDefault="004C7C2A" w:rsidP="004C7C2A">
      <w:pPr>
        <w:suppressLineNumbers/>
        <w:autoSpaceDE w:val="0"/>
        <w:autoSpaceDN w:val="0"/>
        <w:adjustRightInd w:val="0"/>
        <w:ind w:firstLine="709"/>
        <w:jc w:val="center"/>
        <w:rPr>
          <w:b/>
          <w:color w:val="000000" w:themeColor="text1"/>
          <w:sz w:val="24"/>
          <w:szCs w:val="24"/>
        </w:rPr>
      </w:pPr>
      <w:r w:rsidRPr="00A36CB4">
        <w:rPr>
          <w:b/>
          <w:color w:val="000000" w:themeColor="text1"/>
          <w:sz w:val="24"/>
          <w:szCs w:val="24"/>
        </w:rPr>
        <w:t>10. Исчерпывающий перечень документов, необходимых в соответствии с нормативными</w:t>
      </w:r>
      <w:r w:rsidR="00790E07">
        <w:rPr>
          <w:b/>
          <w:color w:val="000000" w:themeColor="text1"/>
          <w:sz w:val="24"/>
          <w:szCs w:val="24"/>
        </w:rPr>
        <w:t xml:space="preserve"> </w:t>
      </w:r>
      <w:r w:rsidRPr="00A36CB4">
        <w:rPr>
          <w:b/>
          <w:color w:val="000000" w:themeColor="text1"/>
          <w:sz w:val="24"/>
          <w:szCs w:val="24"/>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10.1. Для предоставления муниципальной услуги, Орган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w:t>
      </w:r>
    </w:p>
    <w:p w:rsidR="004C7C2A" w:rsidRPr="00A36CB4" w:rsidRDefault="004C7C2A" w:rsidP="0067799F">
      <w:pPr>
        <w:pStyle w:val="af8"/>
        <w:ind w:firstLine="709"/>
        <w:jc w:val="both"/>
        <w:rPr>
          <w:i/>
        </w:rPr>
      </w:pPr>
      <w:r w:rsidRPr="00A36CB4">
        <w:rPr>
          <w:sz w:val="24"/>
          <w:szCs w:val="24"/>
        </w:rPr>
        <w:t>1) Выписка из Единого государственного реестра юридических лиц (при обращении юридических лиц) (ИФНС России по</w:t>
      </w:r>
      <w:r w:rsidR="0067799F">
        <w:rPr>
          <w:sz w:val="24"/>
          <w:szCs w:val="24"/>
        </w:rPr>
        <w:t xml:space="preserve"> Бахчисарайскому району</w:t>
      </w:r>
      <w:r w:rsidRPr="00A36CB4">
        <w:rPr>
          <w:sz w:val="24"/>
          <w:szCs w:val="24"/>
        </w:rPr>
        <w:t xml:space="preserve"> Республик</w:t>
      </w:r>
      <w:r w:rsidR="0067799F">
        <w:rPr>
          <w:sz w:val="24"/>
          <w:szCs w:val="24"/>
        </w:rPr>
        <w:t>и</w:t>
      </w:r>
      <w:r w:rsidRPr="00A36CB4">
        <w:rPr>
          <w:sz w:val="24"/>
          <w:szCs w:val="24"/>
        </w:rPr>
        <w:t xml:space="preserve"> Крым);</w:t>
      </w:r>
    </w:p>
    <w:p w:rsidR="004C7C2A" w:rsidRPr="00A36CB4" w:rsidRDefault="004C7C2A" w:rsidP="0067799F">
      <w:pPr>
        <w:pStyle w:val="af8"/>
        <w:ind w:firstLine="709"/>
        <w:jc w:val="both"/>
        <w:rPr>
          <w:sz w:val="24"/>
          <w:szCs w:val="24"/>
        </w:rPr>
      </w:pPr>
      <w:r w:rsidRPr="00A36CB4">
        <w:rPr>
          <w:sz w:val="24"/>
          <w:szCs w:val="24"/>
        </w:rPr>
        <w:t>2) Выписка из Единого государственного реестра индивидуальных предпринимателей (при обращении индивидуальных предпринимателей) (</w:t>
      </w:r>
      <w:r w:rsidR="0067799F" w:rsidRPr="00A36CB4">
        <w:rPr>
          <w:sz w:val="24"/>
          <w:szCs w:val="24"/>
        </w:rPr>
        <w:t>ИФНС России по</w:t>
      </w:r>
      <w:r w:rsidR="0067799F">
        <w:rPr>
          <w:sz w:val="24"/>
          <w:szCs w:val="24"/>
        </w:rPr>
        <w:t xml:space="preserve"> Бахчисарайскому району</w:t>
      </w:r>
      <w:r w:rsidR="0067799F" w:rsidRPr="00A36CB4">
        <w:rPr>
          <w:sz w:val="24"/>
          <w:szCs w:val="24"/>
        </w:rPr>
        <w:t xml:space="preserve"> Республик</w:t>
      </w:r>
      <w:r w:rsidR="0067799F">
        <w:rPr>
          <w:sz w:val="24"/>
          <w:szCs w:val="24"/>
        </w:rPr>
        <w:t>и</w:t>
      </w:r>
      <w:r w:rsidR="0067799F" w:rsidRPr="00A36CB4">
        <w:rPr>
          <w:sz w:val="24"/>
          <w:szCs w:val="24"/>
        </w:rPr>
        <w:t xml:space="preserve"> Крым</w:t>
      </w:r>
      <w:r w:rsidR="0067799F">
        <w:rPr>
          <w:sz w:val="24"/>
          <w:szCs w:val="24"/>
        </w:rPr>
        <w:t>)</w:t>
      </w:r>
      <w:r w:rsidRPr="00A36CB4">
        <w:rPr>
          <w:sz w:val="24"/>
          <w:szCs w:val="24"/>
        </w:rPr>
        <w:t>;</w:t>
      </w:r>
    </w:p>
    <w:p w:rsidR="00AF680C" w:rsidRPr="00AF680C" w:rsidRDefault="00AF680C" w:rsidP="0067799F">
      <w:pPr>
        <w:widowControl w:val="0"/>
        <w:autoSpaceDE w:val="0"/>
        <w:autoSpaceDN w:val="0"/>
        <w:adjustRightInd w:val="0"/>
        <w:ind w:firstLine="709"/>
        <w:jc w:val="both"/>
        <w:rPr>
          <w:sz w:val="24"/>
          <w:szCs w:val="24"/>
          <w:lang w:eastAsia="en-US"/>
        </w:rPr>
      </w:pPr>
      <w:r w:rsidRPr="00AF680C">
        <w:rPr>
          <w:rFonts w:eastAsia="Times New Roman"/>
          <w:sz w:val="24"/>
          <w:szCs w:val="24"/>
        </w:rPr>
        <w:t>3) Правоустанавливающие документы на земельный участок и (или) объекты недвижимости (при наличии), (</w:t>
      </w:r>
      <w:r w:rsidR="0067799F">
        <w:rPr>
          <w:rFonts w:eastAsia="Times New Roman"/>
          <w:sz w:val="24"/>
          <w:szCs w:val="24"/>
        </w:rPr>
        <w:t>Бахчисарайский районный отдел</w:t>
      </w:r>
      <w:r w:rsidRPr="00AF680C">
        <w:rPr>
          <w:rFonts w:eastAsia="Times New Roman"/>
          <w:sz w:val="24"/>
          <w:szCs w:val="24"/>
        </w:rPr>
        <w:t xml:space="preserve"> Государственного комитета по государственной</w:t>
      </w:r>
      <w:r w:rsidR="0067799F">
        <w:rPr>
          <w:rFonts w:eastAsia="Times New Roman"/>
          <w:sz w:val="24"/>
          <w:szCs w:val="24"/>
        </w:rPr>
        <w:t xml:space="preserve"> </w:t>
      </w:r>
      <w:r w:rsidRPr="00AF680C">
        <w:rPr>
          <w:sz w:val="24"/>
          <w:szCs w:val="24"/>
          <w:lang w:eastAsia="en-US"/>
        </w:rPr>
        <w:t xml:space="preserve">регистрации и кадастру </w:t>
      </w:r>
      <w:r w:rsidR="0067799F">
        <w:rPr>
          <w:sz w:val="24"/>
          <w:szCs w:val="24"/>
          <w:lang w:eastAsia="en-US"/>
        </w:rPr>
        <w:t>Республики Крым)</w:t>
      </w:r>
      <w:r w:rsidRPr="00AF680C">
        <w:rPr>
          <w:sz w:val="24"/>
          <w:szCs w:val="24"/>
          <w:lang w:eastAsia="en-US"/>
        </w:rPr>
        <w:t xml:space="preserve"> (для определения правообладателя объекта и проверки полномочий);</w:t>
      </w:r>
    </w:p>
    <w:p w:rsidR="00AF680C" w:rsidRPr="00AF680C" w:rsidRDefault="00AF680C" w:rsidP="00AF680C">
      <w:pPr>
        <w:widowControl w:val="0"/>
        <w:autoSpaceDE w:val="0"/>
        <w:autoSpaceDN w:val="0"/>
        <w:adjustRightInd w:val="0"/>
        <w:ind w:firstLine="709"/>
        <w:jc w:val="both"/>
        <w:rPr>
          <w:rFonts w:eastAsia="Times New Roman"/>
          <w:sz w:val="24"/>
          <w:szCs w:val="24"/>
        </w:rPr>
      </w:pPr>
      <w:r w:rsidRPr="00AF680C">
        <w:rPr>
          <w:sz w:val="24"/>
          <w:szCs w:val="24"/>
          <w:lang w:eastAsia="en-US"/>
        </w:rPr>
        <w:t>4) Выписка об основных характеристиках и зарегистрированных правах на здание, сооружение, расположенное на испрашиваемом земельном участке</w:t>
      </w:r>
      <w:r w:rsidRPr="00AF680C">
        <w:rPr>
          <w:rFonts w:eastAsia="Times New Roman"/>
          <w:sz w:val="24"/>
          <w:szCs w:val="24"/>
        </w:rPr>
        <w:t>, (</w:t>
      </w:r>
      <w:r w:rsidR="0067799F">
        <w:rPr>
          <w:rFonts w:eastAsia="Times New Roman"/>
          <w:sz w:val="24"/>
          <w:szCs w:val="24"/>
        </w:rPr>
        <w:t>Бахчисарайский районный отдел</w:t>
      </w:r>
      <w:r w:rsidR="0067799F" w:rsidRPr="00AF680C">
        <w:rPr>
          <w:rFonts w:eastAsia="Times New Roman"/>
          <w:sz w:val="24"/>
          <w:szCs w:val="24"/>
        </w:rPr>
        <w:t xml:space="preserve"> Государственного комитета по государственной</w:t>
      </w:r>
      <w:r w:rsidR="0067799F">
        <w:rPr>
          <w:rFonts w:eastAsia="Times New Roman"/>
          <w:sz w:val="24"/>
          <w:szCs w:val="24"/>
        </w:rPr>
        <w:t xml:space="preserve"> </w:t>
      </w:r>
      <w:r w:rsidR="0067799F" w:rsidRPr="00AF680C">
        <w:rPr>
          <w:sz w:val="24"/>
          <w:szCs w:val="24"/>
          <w:lang w:eastAsia="en-US"/>
        </w:rPr>
        <w:t xml:space="preserve">регистрации и кадастру </w:t>
      </w:r>
      <w:r w:rsidR="0067799F">
        <w:rPr>
          <w:sz w:val="24"/>
          <w:szCs w:val="24"/>
          <w:lang w:eastAsia="en-US"/>
        </w:rPr>
        <w:t xml:space="preserve">Республики </w:t>
      </w:r>
      <w:r w:rsidR="0067799F">
        <w:rPr>
          <w:sz w:val="24"/>
          <w:szCs w:val="24"/>
          <w:lang w:eastAsia="en-US"/>
        </w:rPr>
        <w:lastRenderedPageBreak/>
        <w:t>Крым</w:t>
      </w:r>
      <w:r w:rsidRPr="00AF680C">
        <w:rPr>
          <w:rFonts w:eastAsia="Times New Roman"/>
          <w:sz w:val="24"/>
          <w:szCs w:val="24"/>
        </w:rPr>
        <w:t>) (для получения информации о правообладателе зданий, сооружений</w:t>
      </w:r>
      <w:r w:rsidR="0067799F">
        <w:rPr>
          <w:rFonts w:eastAsia="Times New Roman"/>
          <w:sz w:val="24"/>
          <w:szCs w:val="24"/>
        </w:rPr>
        <w:t>,</w:t>
      </w:r>
      <w:r w:rsidRPr="00AF680C">
        <w:rPr>
          <w:rFonts w:eastAsia="Times New Roman"/>
          <w:sz w:val="24"/>
          <w:szCs w:val="24"/>
        </w:rPr>
        <w:t xml:space="preserve"> если на земельном участке расположены здания, сооружения)</w:t>
      </w:r>
      <w:r w:rsidRPr="00AF680C">
        <w:rPr>
          <w:sz w:val="24"/>
          <w:szCs w:val="24"/>
          <w:lang w:eastAsia="en-US"/>
        </w:rPr>
        <w:t xml:space="preserve">; </w:t>
      </w:r>
    </w:p>
    <w:p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5) Согласование (заключение) о ненахождении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rsidR="00AF680C" w:rsidRPr="00AF680C" w:rsidRDefault="00AF680C" w:rsidP="00AF680C">
      <w:pPr>
        <w:widowControl w:val="0"/>
        <w:autoSpaceDE w:val="0"/>
        <w:autoSpaceDN w:val="0"/>
        <w:adjustRightInd w:val="0"/>
        <w:ind w:firstLine="709"/>
        <w:jc w:val="both"/>
        <w:rPr>
          <w:sz w:val="24"/>
          <w:szCs w:val="24"/>
          <w:lang w:eastAsia="en-US"/>
        </w:rPr>
      </w:pPr>
      <w:r w:rsidRPr="00AF680C">
        <w:rPr>
          <w:sz w:val="24"/>
          <w:szCs w:val="24"/>
          <w:lang w:eastAsia="en-US"/>
        </w:rPr>
        <w:t>6) Согласование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7) Согласование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rsidR="004C7C2A" w:rsidRPr="00A36CB4" w:rsidRDefault="004C7C2A" w:rsidP="004C7C2A">
      <w:pPr>
        <w:suppressLineNumbers/>
        <w:autoSpaceDE w:val="0"/>
        <w:autoSpaceDN w:val="0"/>
        <w:adjustRightInd w:val="0"/>
        <w:ind w:firstLine="709"/>
        <w:jc w:val="both"/>
        <w:rPr>
          <w:sz w:val="24"/>
          <w:szCs w:val="24"/>
        </w:rPr>
      </w:pPr>
      <w:r w:rsidRPr="00A36CB4">
        <w:rPr>
          <w:sz w:val="24"/>
          <w:szCs w:val="24"/>
        </w:rPr>
        <w:t>10.2. Заявитель вправе, по собственной инициативе предоставить документы, предусмотренные подпунктом 1 – 9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rsidR="004C7C2A" w:rsidRPr="00A36CB4" w:rsidRDefault="004C7C2A" w:rsidP="004C7C2A">
      <w:pPr>
        <w:suppressLineNumbers/>
        <w:autoSpaceDE w:val="0"/>
        <w:autoSpaceDN w:val="0"/>
        <w:adjustRightInd w:val="0"/>
        <w:ind w:firstLine="709"/>
        <w:jc w:val="both"/>
        <w:rPr>
          <w:sz w:val="24"/>
          <w:szCs w:val="24"/>
        </w:rPr>
      </w:pPr>
    </w:p>
    <w:p w:rsidR="004C7C2A" w:rsidRPr="00A36CB4" w:rsidRDefault="004C7C2A" w:rsidP="004C7C2A">
      <w:pPr>
        <w:pStyle w:val="printj"/>
        <w:spacing w:before="0" w:after="0"/>
        <w:ind w:firstLine="709"/>
        <w:jc w:val="center"/>
        <w:rPr>
          <w:b/>
        </w:rPr>
      </w:pPr>
      <w:r w:rsidRPr="00A36CB4">
        <w:rPr>
          <w:b/>
        </w:rPr>
        <w:t>11. Указание на запрет требовать от заявителя</w:t>
      </w:r>
    </w:p>
    <w:p w:rsidR="004C7C2A" w:rsidRPr="00A36CB4" w:rsidRDefault="004C7C2A" w:rsidP="004C7C2A">
      <w:pPr>
        <w:pStyle w:val="printj"/>
        <w:spacing w:before="0" w:after="0"/>
        <w:ind w:firstLine="709"/>
        <w:rPr>
          <w:color w:val="000000" w:themeColor="text1"/>
        </w:rPr>
      </w:pPr>
      <w:r w:rsidRPr="00A36CB4">
        <w:rPr>
          <w:color w:val="000000" w:themeColor="text1"/>
        </w:rPr>
        <w:t>11.1. Орган, предоставляющий муниципальную услугу</w:t>
      </w:r>
      <w:r w:rsidR="00120270">
        <w:rPr>
          <w:color w:val="000000" w:themeColor="text1"/>
        </w:rPr>
        <w:t>,</w:t>
      </w:r>
      <w:r w:rsidRPr="00A36CB4">
        <w:rPr>
          <w:color w:val="000000" w:themeColor="text1"/>
        </w:rPr>
        <w:t xml:space="preserve"> не вправе:</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xml:space="preserve">- </w:t>
      </w:r>
      <w:r w:rsidRPr="00A36CB4">
        <w:rPr>
          <w:sz w:val="24"/>
          <w:szCs w:val="24"/>
        </w:rPr>
        <w:t xml:space="preserve">требовать от заявителя представления документов и сведений, не относящихся к </w:t>
      </w:r>
      <w:r w:rsidR="00120270">
        <w:rPr>
          <w:sz w:val="24"/>
          <w:szCs w:val="24"/>
        </w:rPr>
        <w:t>предоставлению муниципальной услуги</w:t>
      </w:r>
      <w:r w:rsidRPr="00A36CB4">
        <w:rPr>
          <w:sz w:val="24"/>
          <w:szCs w:val="24"/>
        </w:rPr>
        <w:t xml:space="preserve">, а также взимать помимо </w:t>
      </w:r>
      <w:hyperlink r:id="rId11" w:history="1">
        <w:r w:rsidRPr="00A36CB4">
          <w:rPr>
            <w:sz w:val="24"/>
            <w:szCs w:val="24"/>
          </w:rPr>
          <w:t>государственной пошлины</w:t>
        </w:r>
      </w:hyperlink>
      <w:r w:rsidRPr="00A36CB4">
        <w:rPr>
          <w:sz w:val="24"/>
          <w:szCs w:val="24"/>
        </w:rPr>
        <w:t xml:space="preserve"> дополнительную плату за </w:t>
      </w:r>
      <w:r w:rsidR="00120270">
        <w:rPr>
          <w:sz w:val="24"/>
          <w:szCs w:val="24"/>
        </w:rPr>
        <w:t>утверждение</w:t>
      </w:r>
      <w:r w:rsidRPr="00A36CB4">
        <w:rPr>
          <w:sz w:val="24"/>
          <w:szCs w:val="24"/>
        </w:rPr>
        <w:t xml:space="preserve"> </w:t>
      </w:r>
      <w:r w:rsidR="00120270">
        <w:rPr>
          <w:sz w:val="24"/>
          <w:szCs w:val="24"/>
        </w:rPr>
        <w:t>схемы</w:t>
      </w:r>
      <w:r w:rsidRPr="00A36CB4">
        <w:rPr>
          <w:sz w:val="24"/>
          <w:szCs w:val="24"/>
        </w:rPr>
        <w:t xml:space="preserve"> и совершение иных связанных с </w:t>
      </w:r>
      <w:r w:rsidR="00120270">
        <w:rPr>
          <w:sz w:val="24"/>
          <w:szCs w:val="24"/>
        </w:rPr>
        <w:t>утверждением схемы</w:t>
      </w:r>
      <w:r w:rsidRPr="00A36CB4">
        <w:rPr>
          <w:sz w:val="24"/>
          <w:szCs w:val="24"/>
        </w:rPr>
        <w:t xml:space="preserve"> действий;</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w:t>
      </w:r>
      <w:r w:rsidRPr="00A36CB4">
        <w:rPr>
          <w:rFonts w:eastAsia="Times New Roman"/>
          <w:sz w:val="24"/>
          <w:szCs w:val="24"/>
        </w:rPr>
        <w:lastRenderedPageBreak/>
        <w:t>муниципальных услуг, за исключением документов, указанных в части 6 статьи 7 Федерального закона № 210-ФЗ;</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предоставления документов, подтверждающих внесение заявителем платы за предоставление муниципальной услуги;</w:t>
      </w:r>
    </w:p>
    <w:p w:rsidR="004C7C2A" w:rsidRPr="00A36CB4" w:rsidRDefault="004C7C2A" w:rsidP="004C7C2A">
      <w:pPr>
        <w:autoSpaceDE w:val="0"/>
        <w:autoSpaceDN w:val="0"/>
        <w:adjustRightInd w:val="0"/>
        <w:ind w:firstLine="709"/>
        <w:jc w:val="both"/>
        <w:rPr>
          <w:rFonts w:eastAsia="Times New Roman"/>
          <w:sz w:val="24"/>
          <w:szCs w:val="24"/>
        </w:rPr>
      </w:pPr>
      <w:r w:rsidRPr="00A36CB4">
        <w:rPr>
          <w:rFonts w:eastAsia="Times New Roman"/>
          <w:sz w:val="24"/>
          <w:szCs w:val="24"/>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C7C2A" w:rsidRPr="00A36CB4" w:rsidRDefault="004C7C2A" w:rsidP="004C7C2A">
      <w:pPr>
        <w:autoSpaceDE w:val="0"/>
        <w:autoSpaceDN w:val="0"/>
        <w:adjustRightInd w:val="0"/>
        <w:ind w:firstLine="709"/>
        <w:jc w:val="both"/>
        <w:rPr>
          <w:sz w:val="24"/>
          <w:szCs w:val="24"/>
        </w:rPr>
      </w:pPr>
      <w:r w:rsidRPr="00A36CB4">
        <w:rPr>
          <w:rFonts w:eastAsia="Times New Roman"/>
          <w:sz w:val="24"/>
          <w:szCs w:val="24"/>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4C7C2A" w:rsidRPr="00A36CB4" w:rsidRDefault="004C7C2A" w:rsidP="004C7C2A">
      <w:pPr>
        <w:pStyle w:val="printj"/>
        <w:spacing w:before="0" w:after="0"/>
        <w:ind w:firstLine="709"/>
      </w:pPr>
    </w:p>
    <w:p w:rsidR="004C7C2A" w:rsidRPr="00A36CB4" w:rsidRDefault="004C7C2A" w:rsidP="004C7C2A">
      <w:pPr>
        <w:pStyle w:val="printj"/>
        <w:spacing w:before="0" w:after="0"/>
        <w:ind w:firstLine="709"/>
        <w:jc w:val="center"/>
      </w:pPr>
      <w:r w:rsidRPr="00A36CB4">
        <w:rPr>
          <w:b/>
        </w:rPr>
        <w:t>12. Исчерпывающий перечень оснований для отказа в приеме документов, необходимых для предоставления муниципальной услуги</w:t>
      </w:r>
    </w:p>
    <w:p w:rsidR="004C7C2A" w:rsidRPr="00A36CB4" w:rsidRDefault="004C7C2A" w:rsidP="004C7C2A">
      <w:pPr>
        <w:pStyle w:val="printj"/>
        <w:spacing w:before="0" w:after="0"/>
        <w:ind w:firstLine="709"/>
      </w:pPr>
      <w:r w:rsidRPr="00A36CB4">
        <w:t>12.1. Основания для отказа в приеме документов необходимых для предоставления муниципальной услуги:</w:t>
      </w:r>
    </w:p>
    <w:p w:rsidR="004C7C2A" w:rsidRPr="00A36CB4" w:rsidRDefault="004C7C2A" w:rsidP="004C7C2A">
      <w:pPr>
        <w:suppressLineNumbers/>
        <w:autoSpaceDE w:val="0"/>
        <w:ind w:firstLine="709"/>
        <w:jc w:val="both"/>
        <w:rPr>
          <w:sz w:val="24"/>
          <w:szCs w:val="24"/>
        </w:rPr>
      </w:pPr>
      <w:r w:rsidRPr="00A36CB4">
        <w:rPr>
          <w:sz w:val="24"/>
          <w:szCs w:val="24"/>
        </w:rPr>
        <w:t xml:space="preserve">1) заявитель не соответствует требованиям, указанным в п. 2.1. Административного регламента; </w:t>
      </w:r>
    </w:p>
    <w:p w:rsidR="004C7C2A" w:rsidRPr="00A36CB4" w:rsidRDefault="004C7C2A" w:rsidP="004C7C2A">
      <w:pPr>
        <w:suppressLineNumbers/>
        <w:autoSpaceDE w:val="0"/>
        <w:ind w:firstLine="709"/>
        <w:jc w:val="both"/>
        <w:rPr>
          <w:sz w:val="24"/>
          <w:szCs w:val="24"/>
        </w:rPr>
      </w:pPr>
      <w:r w:rsidRPr="00A36CB4">
        <w:rPr>
          <w:sz w:val="24"/>
          <w:szCs w:val="24"/>
        </w:rPr>
        <w:t xml:space="preserve">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4C7C2A" w:rsidRPr="00A36CB4" w:rsidRDefault="004C7C2A" w:rsidP="004C7C2A">
      <w:pPr>
        <w:suppressLineNumbers/>
        <w:autoSpaceDE w:val="0"/>
        <w:ind w:firstLine="709"/>
        <w:jc w:val="both"/>
        <w:rPr>
          <w:sz w:val="24"/>
          <w:szCs w:val="24"/>
        </w:rPr>
      </w:pPr>
      <w:r w:rsidRPr="00A36CB4">
        <w:rPr>
          <w:sz w:val="24"/>
          <w:szCs w:val="24"/>
        </w:rPr>
        <w:t xml:space="preserve">3) текст заявления не поддается прочтению; </w:t>
      </w:r>
    </w:p>
    <w:p w:rsidR="004C7C2A" w:rsidRPr="00A36CB4" w:rsidRDefault="004C7C2A" w:rsidP="004C7C2A">
      <w:pPr>
        <w:suppressLineNumbers/>
        <w:autoSpaceDE w:val="0"/>
        <w:ind w:firstLine="709"/>
        <w:jc w:val="both"/>
        <w:rPr>
          <w:sz w:val="24"/>
          <w:szCs w:val="24"/>
        </w:rPr>
      </w:pPr>
      <w:r w:rsidRPr="00A36CB4">
        <w:rPr>
          <w:sz w:val="24"/>
          <w:szCs w:val="24"/>
        </w:rPr>
        <w:t>4) отсутствие в заявлении сведений о заявителе, подписи заявителя;</w:t>
      </w:r>
    </w:p>
    <w:p w:rsidR="004C7C2A" w:rsidRPr="00AF680C" w:rsidRDefault="004C7C2A" w:rsidP="004C7C2A">
      <w:pPr>
        <w:suppressLineNumbers/>
        <w:autoSpaceDE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 xml:space="preserve">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w:t>
      </w:r>
      <w:r w:rsidRPr="00AF680C">
        <w:rPr>
          <w:rFonts w:eastAsia="SimSun"/>
          <w:color w:val="000000"/>
          <w:kern w:val="1"/>
          <w:sz w:val="24"/>
          <w:szCs w:val="24"/>
          <w:lang w:eastAsia="zh-CN" w:bidi="hi-IN"/>
        </w:rPr>
        <w:t>позволяющих получить доступ к информации, содержащейся в документе.</w:t>
      </w:r>
    </w:p>
    <w:p w:rsidR="00C83EC3" w:rsidRPr="00AF680C" w:rsidRDefault="00C83EC3" w:rsidP="004C7C2A">
      <w:pPr>
        <w:suppressLineNumbers/>
        <w:autoSpaceDE w:val="0"/>
        <w:ind w:firstLine="709"/>
        <w:jc w:val="both"/>
        <w:rPr>
          <w:rFonts w:eastAsia="SimSun"/>
          <w:color w:val="000000"/>
          <w:kern w:val="1"/>
          <w:sz w:val="24"/>
          <w:szCs w:val="24"/>
          <w:lang w:eastAsia="zh-CN" w:bidi="hi-IN"/>
        </w:rPr>
      </w:pPr>
      <w:r w:rsidRPr="00AF680C">
        <w:rPr>
          <w:rFonts w:eastAsia="SimSun"/>
          <w:color w:val="000000"/>
          <w:kern w:val="1"/>
          <w:sz w:val="24"/>
          <w:szCs w:val="24"/>
          <w:lang w:eastAsia="zh-CN" w:bidi="hi-IN"/>
        </w:rPr>
        <w:t xml:space="preserve">12.3. </w:t>
      </w:r>
      <w:r w:rsidR="00191231" w:rsidRPr="00191231">
        <w:rPr>
          <w:rFonts w:eastAsia="SimSun"/>
          <w:color w:val="000000"/>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AF680C">
        <w:rPr>
          <w:rFonts w:eastAsia="SimSun"/>
          <w:color w:val="000000"/>
          <w:kern w:val="1"/>
          <w:sz w:val="24"/>
          <w:szCs w:val="24"/>
          <w:lang w:eastAsia="zh-CN" w:bidi="hi-IN"/>
        </w:rPr>
        <w:t>.</w:t>
      </w:r>
    </w:p>
    <w:p w:rsidR="004C7C2A" w:rsidRPr="00AF680C" w:rsidRDefault="004C7C2A" w:rsidP="004C7C2A">
      <w:pPr>
        <w:suppressLineNumbers/>
        <w:autoSpaceDE w:val="0"/>
        <w:ind w:firstLine="709"/>
        <w:jc w:val="both"/>
        <w:rPr>
          <w:sz w:val="24"/>
          <w:szCs w:val="24"/>
        </w:rPr>
      </w:pPr>
    </w:p>
    <w:p w:rsidR="004C7C2A" w:rsidRPr="00AF680C" w:rsidRDefault="004C7C2A" w:rsidP="004C7C2A">
      <w:pPr>
        <w:ind w:firstLine="709"/>
        <w:jc w:val="center"/>
        <w:rPr>
          <w:rFonts w:eastAsia="Times New Roman"/>
          <w:b/>
          <w:sz w:val="24"/>
          <w:szCs w:val="24"/>
        </w:rPr>
      </w:pPr>
      <w:r w:rsidRPr="00AF680C">
        <w:rPr>
          <w:rFonts w:eastAsia="Times New Roman"/>
          <w:b/>
          <w:sz w:val="24"/>
          <w:szCs w:val="24"/>
        </w:rPr>
        <w:t>13. Исчерпывающий перечень оснований для приостановления или отказа в предоставлении муниципальной услуги</w:t>
      </w:r>
    </w:p>
    <w:p w:rsidR="00AF680C" w:rsidRPr="00AF680C" w:rsidRDefault="00AF680C" w:rsidP="00AF680C">
      <w:pPr>
        <w:autoSpaceDE w:val="0"/>
        <w:autoSpaceDN w:val="0"/>
        <w:adjustRightInd w:val="0"/>
        <w:ind w:firstLine="709"/>
        <w:jc w:val="both"/>
        <w:rPr>
          <w:sz w:val="24"/>
          <w:szCs w:val="24"/>
        </w:rPr>
      </w:pPr>
      <w:r w:rsidRPr="00AF680C">
        <w:rPr>
          <w:sz w:val="24"/>
          <w:szCs w:val="24"/>
        </w:rPr>
        <w:t xml:space="preserve">13.1. </w:t>
      </w:r>
      <w:r w:rsidRPr="00AF680C">
        <w:rPr>
          <w:rFonts w:eastAsia="Times New Roman"/>
          <w:sz w:val="24"/>
          <w:szCs w:val="24"/>
        </w:rPr>
        <w:t>Основания для приостановления предоставления муниципальной услуги не предусмотрены.</w:t>
      </w:r>
    </w:p>
    <w:p w:rsidR="00AF680C" w:rsidRPr="00AF680C" w:rsidRDefault="00AF680C" w:rsidP="00AF680C">
      <w:pPr>
        <w:suppressLineNumbers/>
        <w:autoSpaceDE w:val="0"/>
        <w:ind w:firstLine="709"/>
        <w:jc w:val="both"/>
        <w:rPr>
          <w:sz w:val="24"/>
          <w:szCs w:val="24"/>
        </w:rPr>
      </w:pPr>
      <w:r w:rsidRPr="00AF680C">
        <w:rPr>
          <w:rFonts w:eastAsia="Times New Roman"/>
          <w:sz w:val="24"/>
          <w:szCs w:val="24"/>
        </w:rPr>
        <w:t>13.2. Основаниями для отказа в предоставлении муниципальной услуги являются:</w:t>
      </w:r>
    </w:p>
    <w:p w:rsidR="00AF680C" w:rsidRPr="00AF680C" w:rsidRDefault="00AF680C" w:rsidP="00AF680C">
      <w:pPr>
        <w:suppressLineNumbers/>
        <w:autoSpaceDE w:val="0"/>
        <w:ind w:firstLine="709"/>
        <w:jc w:val="both"/>
        <w:rPr>
          <w:sz w:val="24"/>
          <w:szCs w:val="24"/>
        </w:rPr>
      </w:pPr>
      <w:r w:rsidRPr="00AF680C">
        <w:rPr>
          <w:sz w:val="24"/>
          <w:szCs w:val="24"/>
        </w:rPr>
        <w:t>1) не предоставление определенных пунктами 9.1, 9.3 Административного регламента документов;</w:t>
      </w:r>
    </w:p>
    <w:p w:rsidR="00AF680C" w:rsidRPr="00AF680C" w:rsidRDefault="00AF680C" w:rsidP="00AF680C">
      <w:pPr>
        <w:suppressLineNumbers/>
        <w:autoSpaceDE w:val="0"/>
        <w:ind w:firstLine="709"/>
        <w:jc w:val="both"/>
        <w:rPr>
          <w:sz w:val="24"/>
          <w:szCs w:val="24"/>
        </w:rPr>
      </w:pPr>
      <w:r w:rsidRPr="00AF680C">
        <w:rPr>
          <w:sz w:val="24"/>
          <w:szCs w:val="24"/>
        </w:rPr>
        <w:t>2) несоответствие представленных документов требованиям действующего законодательства.</w:t>
      </w:r>
    </w:p>
    <w:p w:rsidR="00AF680C" w:rsidRPr="00AF680C" w:rsidRDefault="00AF680C" w:rsidP="00AF680C">
      <w:pPr>
        <w:autoSpaceDE w:val="0"/>
        <w:autoSpaceDN w:val="0"/>
        <w:adjustRightInd w:val="0"/>
        <w:ind w:firstLine="709"/>
        <w:jc w:val="both"/>
        <w:rPr>
          <w:color w:val="000000"/>
          <w:sz w:val="24"/>
          <w:szCs w:val="24"/>
          <w:lang w:eastAsia="en-US"/>
        </w:rPr>
      </w:pPr>
      <w:r w:rsidRPr="00AF680C">
        <w:rPr>
          <w:sz w:val="24"/>
          <w:szCs w:val="24"/>
          <w:lang w:eastAsia="en-US"/>
        </w:rPr>
        <w:t xml:space="preserve">3)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2" w:history="1">
        <w:r w:rsidRPr="00AF680C">
          <w:rPr>
            <w:color w:val="000000"/>
            <w:sz w:val="24"/>
            <w:szCs w:val="24"/>
            <w:lang w:eastAsia="en-US"/>
          </w:rPr>
          <w:t>пунктом 12 статьи 11.10</w:t>
        </w:r>
      </w:hyperlink>
      <w:r w:rsidRPr="00AF680C">
        <w:rPr>
          <w:color w:val="000000"/>
          <w:sz w:val="24"/>
          <w:szCs w:val="24"/>
          <w:lang w:eastAsia="en-US"/>
        </w:rPr>
        <w:t xml:space="preserve"> Земельного кодекса Российской Федерации;</w:t>
      </w:r>
    </w:p>
    <w:p w:rsidR="00AF680C" w:rsidRPr="00AF680C" w:rsidRDefault="00AF680C" w:rsidP="00AF680C">
      <w:pPr>
        <w:autoSpaceDE w:val="0"/>
        <w:autoSpaceDN w:val="0"/>
        <w:adjustRightInd w:val="0"/>
        <w:ind w:firstLine="709"/>
        <w:jc w:val="both"/>
        <w:rPr>
          <w:color w:val="000000"/>
          <w:sz w:val="24"/>
          <w:szCs w:val="24"/>
          <w:lang w:eastAsia="en-US"/>
        </w:rPr>
      </w:pPr>
      <w:r w:rsidRPr="00AF680C">
        <w:rPr>
          <w:color w:val="000000"/>
          <w:sz w:val="24"/>
          <w:szCs w:val="24"/>
          <w:lang w:eastAsia="en-US"/>
        </w:rPr>
        <w:t>4)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F680C" w:rsidRPr="00AF680C" w:rsidRDefault="00AF680C" w:rsidP="00AF680C">
      <w:pPr>
        <w:autoSpaceDE w:val="0"/>
        <w:autoSpaceDN w:val="0"/>
        <w:adjustRightInd w:val="0"/>
        <w:ind w:firstLine="709"/>
        <w:jc w:val="both"/>
        <w:rPr>
          <w:sz w:val="24"/>
          <w:szCs w:val="24"/>
          <w:lang w:eastAsia="en-US"/>
        </w:rPr>
      </w:pPr>
      <w:r w:rsidRPr="00AF680C">
        <w:rPr>
          <w:color w:val="000000"/>
          <w:sz w:val="24"/>
          <w:szCs w:val="24"/>
          <w:lang w:eastAsia="en-US"/>
        </w:rPr>
        <w:t xml:space="preserve">5) разработка схемы расположения земельного участка с нарушением предусмотренных </w:t>
      </w:r>
      <w:hyperlink r:id="rId13" w:history="1">
        <w:r w:rsidRPr="00AF680C">
          <w:rPr>
            <w:color w:val="000000"/>
            <w:sz w:val="24"/>
            <w:szCs w:val="24"/>
            <w:lang w:eastAsia="en-US"/>
          </w:rPr>
          <w:t>статьей 11.9</w:t>
        </w:r>
      </w:hyperlink>
      <w:r w:rsidRPr="00AF680C">
        <w:rPr>
          <w:color w:val="000000"/>
          <w:sz w:val="24"/>
          <w:szCs w:val="24"/>
          <w:lang w:eastAsia="en-US"/>
        </w:rPr>
        <w:t xml:space="preserve"> Земельного ко</w:t>
      </w:r>
      <w:r w:rsidRPr="00AF680C">
        <w:rPr>
          <w:sz w:val="24"/>
          <w:szCs w:val="24"/>
          <w:lang w:eastAsia="en-US"/>
        </w:rPr>
        <w:t>декса Российской Федерации требований к образуемым земельным участкам;</w:t>
      </w:r>
    </w:p>
    <w:p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lastRenderedPageBreak/>
        <w:t>6)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F680C" w:rsidRPr="00AF680C" w:rsidRDefault="00AF680C" w:rsidP="00AF680C">
      <w:pPr>
        <w:autoSpaceDE w:val="0"/>
        <w:autoSpaceDN w:val="0"/>
        <w:adjustRightInd w:val="0"/>
        <w:ind w:firstLine="709"/>
        <w:jc w:val="both"/>
        <w:rPr>
          <w:sz w:val="24"/>
          <w:szCs w:val="24"/>
          <w:lang w:eastAsia="en-US"/>
        </w:rPr>
      </w:pPr>
      <w:r w:rsidRPr="00AF680C">
        <w:rPr>
          <w:sz w:val="24"/>
          <w:szCs w:val="24"/>
          <w:lang w:eastAsia="en-US"/>
        </w:rPr>
        <w:t>7)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4C7C2A" w:rsidRPr="00A36CB4" w:rsidRDefault="004C7C2A" w:rsidP="004C7C2A">
      <w:pPr>
        <w:suppressLineNumbers/>
        <w:autoSpaceDE w:val="0"/>
        <w:ind w:firstLine="709"/>
        <w:jc w:val="both"/>
        <w:rPr>
          <w:sz w:val="24"/>
          <w:szCs w:val="24"/>
        </w:rPr>
      </w:pPr>
    </w:p>
    <w:p w:rsidR="004C7C2A" w:rsidRPr="00A36CB4" w:rsidRDefault="004C7C2A" w:rsidP="004C7C2A">
      <w:pPr>
        <w:pStyle w:val="printj"/>
        <w:spacing w:before="0" w:after="0"/>
        <w:ind w:firstLine="709"/>
        <w:jc w:val="center"/>
        <w:rPr>
          <w:b/>
        </w:rPr>
      </w:pPr>
      <w:r w:rsidRPr="00A36CB4">
        <w:rPr>
          <w:b/>
        </w:rPr>
        <w:t>14. Перечень услуг, которые являются необходимыми и обязательными для предоставления муниципальной услуги</w:t>
      </w:r>
    </w:p>
    <w:p w:rsidR="004C7C2A" w:rsidRDefault="004C7C2A" w:rsidP="00AF680C">
      <w:pPr>
        <w:pStyle w:val="printj"/>
        <w:spacing w:before="0" w:after="0"/>
        <w:ind w:firstLine="709"/>
      </w:pPr>
      <w:r w:rsidRPr="00A36CB4">
        <w:t xml:space="preserve">14.1. </w:t>
      </w:r>
      <w:r w:rsidR="00AF680C" w:rsidRPr="00AF680C">
        <w:t>Услуги, которые являются необходимыми и обязательными для предоставления муниципальной услуги отсутствуют.</w:t>
      </w:r>
    </w:p>
    <w:p w:rsidR="00AF680C" w:rsidRPr="00A36CB4" w:rsidRDefault="00AF680C" w:rsidP="00AF680C">
      <w:pPr>
        <w:pStyle w:val="printj"/>
        <w:spacing w:before="0" w:after="0"/>
        <w:ind w:firstLine="709"/>
      </w:pPr>
    </w:p>
    <w:p w:rsidR="004C7C2A" w:rsidRPr="00A36CB4" w:rsidRDefault="004C7C2A" w:rsidP="004C7C2A">
      <w:pPr>
        <w:pStyle w:val="printj"/>
        <w:spacing w:before="0" w:after="0"/>
        <w:ind w:firstLine="709"/>
        <w:jc w:val="center"/>
        <w:rPr>
          <w:b/>
        </w:rPr>
      </w:pPr>
      <w:r w:rsidRPr="00A36CB4">
        <w:rPr>
          <w:b/>
        </w:rPr>
        <w:t>15. Порядок, размер и основания взимания государственной пошлины или иной платы, взимаемой за предоставление муниципальной услуги</w:t>
      </w:r>
    </w:p>
    <w:p w:rsidR="004C7C2A" w:rsidRPr="00A36CB4" w:rsidRDefault="004C7C2A" w:rsidP="004C7C2A">
      <w:pPr>
        <w:pStyle w:val="printj"/>
        <w:spacing w:before="0" w:after="0"/>
        <w:ind w:firstLine="709"/>
      </w:pPr>
      <w:r w:rsidRPr="00A36CB4">
        <w:t>15.1. Плата за предоставление муниципальной услуги не взимается.</w:t>
      </w:r>
    </w:p>
    <w:p w:rsidR="004C7C2A" w:rsidRPr="00A36CB4" w:rsidRDefault="004C7C2A" w:rsidP="004C7C2A">
      <w:pPr>
        <w:pStyle w:val="ab"/>
        <w:suppressLineNumbers/>
        <w:spacing w:after="0"/>
        <w:ind w:left="0" w:firstLine="709"/>
        <w:jc w:val="both"/>
        <w:rPr>
          <w:sz w:val="24"/>
          <w:szCs w:val="24"/>
        </w:rPr>
      </w:pPr>
    </w:p>
    <w:p w:rsidR="004C7C2A" w:rsidRPr="00A36CB4" w:rsidRDefault="004C7C2A" w:rsidP="004C7C2A">
      <w:pPr>
        <w:autoSpaceDE w:val="0"/>
        <w:autoSpaceDN w:val="0"/>
        <w:adjustRightInd w:val="0"/>
        <w:ind w:firstLine="709"/>
        <w:jc w:val="center"/>
        <w:rPr>
          <w:b/>
          <w:bCs/>
          <w:sz w:val="24"/>
          <w:szCs w:val="24"/>
        </w:rPr>
      </w:pPr>
      <w:r w:rsidRPr="00A36CB4">
        <w:rPr>
          <w:b/>
          <w:bCs/>
          <w:sz w:val="24"/>
          <w:szCs w:val="24"/>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4C7C2A" w:rsidRPr="00A36CB4" w:rsidRDefault="004C7C2A" w:rsidP="004C7C2A">
      <w:pPr>
        <w:autoSpaceDE w:val="0"/>
        <w:autoSpaceDN w:val="0"/>
        <w:adjustRightInd w:val="0"/>
        <w:ind w:firstLine="709"/>
        <w:jc w:val="both"/>
        <w:rPr>
          <w:bCs/>
          <w:i/>
          <w:sz w:val="24"/>
          <w:szCs w:val="24"/>
        </w:rPr>
      </w:pPr>
      <w:r w:rsidRPr="00A36CB4">
        <w:rPr>
          <w:bCs/>
          <w:sz w:val="24"/>
          <w:szCs w:val="24"/>
        </w:rPr>
        <w:t xml:space="preserve">16.1. </w:t>
      </w:r>
      <w:r w:rsidR="00AF680C" w:rsidRPr="00AF680C">
        <w:rPr>
          <w:bCs/>
          <w:sz w:val="24"/>
          <w:szCs w:val="24"/>
        </w:rPr>
        <w:t>Плата за предоставление услуг, которые являются необходимыми и обязательными для предоставления муниципальной услуги не взимается</w:t>
      </w:r>
      <w:r w:rsidR="00AF680C">
        <w:rPr>
          <w:bCs/>
          <w:sz w:val="24"/>
          <w:szCs w:val="24"/>
        </w:rPr>
        <w:t>.</w:t>
      </w:r>
    </w:p>
    <w:p w:rsidR="004C7C2A" w:rsidRPr="00A36CB4" w:rsidRDefault="004C7C2A" w:rsidP="004C7C2A">
      <w:pPr>
        <w:pStyle w:val="printj"/>
        <w:spacing w:before="0" w:after="0"/>
        <w:ind w:firstLine="709"/>
      </w:pPr>
    </w:p>
    <w:p w:rsidR="004C7C2A" w:rsidRPr="00A36CB4" w:rsidRDefault="004C7C2A" w:rsidP="004C7C2A">
      <w:pPr>
        <w:ind w:firstLine="709"/>
        <w:jc w:val="center"/>
        <w:rPr>
          <w:rFonts w:eastAsia="Times New Roman"/>
          <w:b/>
          <w:sz w:val="24"/>
          <w:szCs w:val="24"/>
        </w:rPr>
      </w:pPr>
      <w:r w:rsidRPr="00A36CB4">
        <w:rPr>
          <w:rFonts w:eastAsia="Times New Roman"/>
          <w:b/>
          <w:sz w:val="24"/>
          <w:szCs w:val="24"/>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4C7C2A" w:rsidRPr="00A36CB4" w:rsidRDefault="004C7C2A" w:rsidP="004C7C2A">
      <w:pPr>
        <w:ind w:firstLine="709"/>
        <w:jc w:val="both"/>
        <w:rPr>
          <w:rFonts w:eastAsia="Times New Roman"/>
          <w:sz w:val="24"/>
          <w:szCs w:val="24"/>
        </w:rPr>
      </w:pPr>
      <w:r w:rsidRPr="00A36CB4">
        <w:rPr>
          <w:rFonts w:eastAsia="Times New Roman"/>
          <w:sz w:val="24"/>
          <w:szCs w:val="24"/>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4C7C2A" w:rsidRPr="00A36CB4" w:rsidRDefault="004C7C2A" w:rsidP="004C7C2A">
      <w:pPr>
        <w:suppressLineNumbers/>
        <w:suppressAutoHyphens/>
        <w:autoSpaceDE w:val="0"/>
        <w:ind w:firstLine="709"/>
        <w:jc w:val="center"/>
        <w:rPr>
          <w:rFonts w:eastAsia="Times New Roman"/>
          <w:b/>
          <w:sz w:val="24"/>
          <w:szCs w:val="24"/>
          <w:lang w:eastAsia="ar-SA"/>
        </w:rPr>
      </w:pPr>
    </w:p>
    <w:p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18. Срок и порядок регистрации запроса заявителя о предоставлении муниципальной услуги, в том числе в электронной форме</w:t>
      </w:r>
    </w:p>
    <w:p w:rsidR="004C7C2A" w:rsidRPr="00A36CB4" w:rsidRDefault="004C7C2A" w:rsidP="004C7C2A">
      <w:pPr>
        <w:suppressLineNumbers/>
        <w:autoSpaceDE w:val="0"/>
        <w:ind w:firstLine="709"/>
        <w:jc w:val="both"/>
        <w:rPr>
          <w:rFonts w:eastAsia="Times New Roman"/>
          <w:sz w:val="24"/>
          <w:szCs w:val="24"/>
          <w:lang w:eastAsia="ar-SA"/>
        </w:rPr>
      </w:pPr>
      <w:r w:rsidRPr="00A36CB4">
        <w:rPr>
          <w:rFonts w:eastAsia="Times New Roman"/>
          <w:sz w:val="24"/>
          <w:szCs w:val="24"/>
          <w:lang w:eastAsia="ar-SA"/>
        </w:rPr>
        <w:t xml:space="preserve">18.1. Регистрация заявления, поступившего в Орган, осуществляется в течение 1 рабочего дня с даты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 </w:t>
      </w:r>
    </w:p>
    <w:p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 xml:space="preserve">18.2. </w:t>
      </w:r>
      <w:r w:rsidR="00191231" w:rsidRPr="00191231">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A36CB4">
        <w:rPr>
          <w:rFonts w:eastAsia="Times New Roman"/>
          <w:bCs/>
          <w:sz w:val="24"/>
          <w:szCs w:val="24"/>
          <w:lang w:eastAsia="ar-SA"/>
        </w:rPr>
        <w:t>.</w:t>
      </w:r>
    </w:p>
    <w:p w:rsidR="004C7C2A" w:rsidRPr="00A36CB4" w:rsidRDefault="004C7C2A" w:rsidP="004C7C2A">
      <w:pPr>
        <w:suppressLineNumbers/>
        <w:suppressAutoHyphens/>
        <w:ind w:firstLine="709"/>
        <w:jc w:val="both"/>
        <w:rPr>
          <w:rFonts w:eastAsia="Times New Roman"/>
          <w:bCs/>
          <w:sz w:val="24"/>
          <w:szCs w:val="24"/>
          <w:lang w:eastAsia="ar-SA"/>
        </w:rPr>
      </w:pPr>
      <w:r w:rsidRPr="00A36CB4">
        <w:rPr>
          <w:rFonts w:eastAsia="Times New Roman"/>
          <w:bCs/>
          <w:sz w:val="24"/>
          <w:szCs w:val="24"/>
          <w:lang w:eastAsia="ar-SA"/>
        </w:rPr>
        <w:t>18.</w:t>
      </w:r>
      <w:r w:rsidR="00191231">
        <w:rPr>
          <w:rFonts w:eastAsia="Times New Roman"/>
          <w:bCs/>
          <w:sz w:val="24"/>
          <w:szCs w:val="24"/>
          <w:lang w:eastAsia="ar-SA"/>
        </w:rPr>
        <w:t>3</w:t>
      </w:r>
      <w:r w:rsidRPr="00A36CB4">
        <w:rPr>
          <w:rFonts w:eastAsia="Times New Roman"/>
          <w:bCs/>
          <w:sz w:val="24"/>
          <w:szCs w:val="24"/>
          <w:lang w:eastAsia="ar-SA"/>
        </w:rPr>
        <w:t xml:space="preserve">.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необходимости представления в Орган документов, указанных в пунктах </w:t>
      </w:r>
      <w:r w:rsidRPr="00A36CB4">
        <w:rPr>
          <w:sz w:val="24"/>
          <w:szCs w:val="24"/>
        </w:rPr>
        <w:t xml:space="preserve">9.1. </w:t>
      </w:r>
      <w:r w:rsidRPr="00A36CB4">
        <w:rPr>
          <w:rFonts w:eastAsia="Times New Roman"/>
          <w:bCs/>
          <w:sz w:val="24"/>
          <w:szCs w:val="24"/>
          <w:lang w:eastAsia="ar-SA"/>
        </w:rPr>
        <w:t>настоящего Административного регламента, на бумажных носителях с указанием даты, времени их предоставления и места нахождения Органа.</w:t>
      </w:r>
    </w:p>
    <w:p w:rsidR="004C7C2A" w:rsidRPr="00A36CB4" w:rsidRDefault="004C7C2A" w:rsidP="004C7C2A">
      <w:pPr>
        <w:suppressLineNumbers/>
        <w:suppressAutoHyphens/>
        <w:ind w:firstLine="709"/>
        <w:jc w:val="both"/>
        <w:rPr>
          <w:rFonts w:eastAsia="Times New Roman"/>
          <w:bCs/>
          <w:sz w:val="24"/>
          <w:szCs w:val="24"/>
          <w:lang w:eastAsia="ar-SA"/>
        </w:rPr>
      </w:pPr>
    </w:p>
    <w:p w:rsidR="004C7C2A" w:rsidRPr="00A36CB4" w:rsidRDefault="004C7C2A" w:rsidP="004C7C2A">
      <w:pPr>
        <w:suppressLineNumbers/>
        <w:suppressAutoHyphens/>
        <w:ind w:firstLine="709"/>
        <w:jc w:val="center"/>
        <w:rPr>
          <w:rFonts w:eastAsia="Times New Roman"/>
          <w:b/>
          <w:bCs/>
          <w:sz w:val="24"/>
          <w:szCs w:val="24"/>
          <w:lang w:eastAsia="ar-SA"/>
        </w:rPr>
      </w:pPr>
      <w:r w:rsidRPr="00A36CB4">
        <w:rPr>
          <w:rFonts w:eastAsia="Times New Roman"/>
          <w:b/>
          <w:bCs/>
          <w:sz w:val="24"/>
          <w:szCs w:val="24"/>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bCs/>
          <w:sz w:val="24"/>
          <w:szCs w:val="24"/>
          <w:lang w:eastAsia="ar-SA"/>
        </w:rPr>
        <w:t>19.1.</w:t>
      </w:r>
      <w:r w:rsidRPr="00A36CB4">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w:t>
      </w:r>
      <w:r w:rsidRPr="00A36CB4">
        <w:rPr>
          <w:rFonts w:eastAsia="Times New Roman"/>
          <w:sz w:val="24"/>
          <w:szCs w:val="24"/>
          <w:lang w:eastAsia="ar-SA"/>
        </w:rPr>
        <w:lastRenderedPageBreak/>
        <w:t>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Заявители, обратившиеся в Орган, непосредственно информируются:</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правильности оформления документов, необходимых для предоставления муниципальной услуги;</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об исчерпывающем перечне оснований для отказа в предоставлении муниципальной услуги.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19.2. </w:t>
      </w:r>
      <w:r w:rsidRPr="00A36CB4">
        <w:rPr>
          <w:rFonts w:eastAsia="Times New Roman"/>
          <w:color w:val="000000"/>
          <w:sz w:val="24"/>
          <w:szCs w:val="24"/>
          <w:bdr w:val="none" w:sz="0" w:space="0" w:color="auto" w:frame="1"/>
        </w:rPr>
        <w:t>Помещения, в которых предоставляется муниципальная услуга:</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4C7C2A" w:rsidRPr="00A36CB4" w:rsidRDefault="004C7C2A" w:rsidP="004C7C2A">
      <w:pPr>
        <w:shd w:val="clear" w:color="auto" w:fill="FFFFFF"/>
        <w:ind w:firstLine="709"/>
        <w:jc w:val="both"/>
        <w:textAlignment w:val="baseline"/>
        <w:rPr>
          <w:rFonts w:eastAsia="Times New Roman"/>
          <w:color w:val="000000"/>
          <w:sz w:val="24"/>
          <w:szCs w:val="24"/>
          <w:bdr w:val="none" w:sz="0" w:space="0" w:color="auto" w:frame="1"/>
        </w:rPr>
      </w:pPr>
      <w:r w:rsidRPr="00A36CB4">
        <w:rPr>
          <w:rFonts w:eastAsia="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sz w:val="24"/>
          <w:szCs w:val="24"/>
        </w:rPr>
        <w:t>-  оборудуются световым информационным табло;</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4C7C2A" w:rsidRPr="00A36CB4" w:rsidRDefault="004C7C2A" w:rsidP="004C7C2A">
      <w:pPr>
        <w:pStyle w:val="ConsPlusNormal"/>
        <w:ind w:firstLine="709"/>
        <w:jc w:val="both"/>
        <w:rPr>
          <w:rFonts w:ascii="Times New Roman" w:hAnsi="Times New Roman" w:cs="Times New Roman"/>
          <w:sz w:val="24"/>
          <w:szCs w:val="24"/>
        </w:rPr>
      </w:pPr>
      <w:r w:rsidRPr="00A36CB4">
        <w:rPr>
          <w:rFonts w:ascii="Times New Roman" w:eastAsia="Times New Roman" w:hAnsi="Times New Roman" w:cs="Times New Roman"/>
          <w:color w:val="000000"/>
          <w:sz w:val="24"/>
          <w:szCs w:val="24"/>
          <w:bdr w:val="none" w:sz="0" w:space="0" w:color="auto" w:frame="1"/>
        </w:rPr>
        <w:t xml:space="preserve">- </w:t>
      </w:r>
      <w:r w:rsidRPr="00A36CB4">
        <w:rPr>
          <w:rFonts w:ascii="Times New Roman" w:hAnsi="Times New Roman" w:cs="Times New Roman"/>
          <w:sz w:val="24"/>
          <w:szCs w:val="24"/>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A36CB4">
        <w:rPr>
          <w:rFonts w:ascii="Times New Roman" w:eastAsia="Times New Roman" w:hAnsi="Times New Roman" w:cs="Times New Roman"/>
          <w:color w:val="000000"/>
          <w:sz w:val="24"/>
          <w:szCs w:val="24"/>
          <w:bdr w:val="none" w:sz="0" w:space="0" w:color="auto" w:frame="1"/>
        </w:rPr>
        <w:t>Обеспечивается допуск сурдопереводчика и тифлосурдопереводчика.</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19.3. Требования к залу ожидания.</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ожидания должны быть оборудованы стульями, кресельными секциями, скамьями.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19.4. Требования к местам для заполнения запросов о предоставлении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iCs/>
          <w:color w:val="000000"/>
          <w:sz w:val="24"/>
          <w:szCs w:val="24"/>
        </w:rPr>
        <w:t xml:space="preserve">19.5. Требования к информационным стендам с образцами их заполнения и перечнем документов, необходимых для предоставления </w:t>
      </w:r>
      <w:r w:rsidRPr="00A36CB4">
        <w:rPr>
          <w:rFonts w:eastAsia="Times New Roman"/>
          <w:color w:val="000000"/>
          <w:sz w:val="24"/>
          <w:szCs w:val="24"/>
          <w:bdr w:val="none" w:sz="0" w:space="0" w:color="auto" w:frame="1"/>
        </w:rPr>
        <w:t xml:space="preserve">муниципальной </w:t>
      </w:r>
      <w:r w:rsidRPr="00A36CB4">
        <w:rPr>
          <w:rFonts w:eastAsia="Times New Roman"/>
          <w:iCs/>
          <w:color w:val="000000"/>
          <w:sz w:val="24"/>
          <w:szCs w:val="24"/>
        </w:rPr>
        <w:t>услуги.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5E72FE" w:rsidRPr="004C4308" w:rsidRDefault="005E72FE" w:rsidP="005E72FE">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lastRenderedPageBreak/>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5E72FE" w:rsidRDefault="005E72FE" w:rsidP="005E72FE">
      <w:pPr>
        <w:shd w:val="clear" w:color="auto" w:fill="FFFFFF"/>
        <w:ind w:firstLine="709"/>
        <w:jc w:val="both"/>
        <w:textAlignment w:val="baseline"/>
        <w:rPr>
          <w:sz w:val="24"/>
          <w:szCs w:val="24"/>
        </w:rPr>
      </w:pPr>
      <w:r w:rsidRPr="004C4308">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rsidR="005E72FE" w:rsidRDefault="005E72FE" w:rsidP="005E72FE">
      <w:pPr>
        <w:shd w:val="clear" w:color="auto" w:fill="FFFFFF"/>
        <w:ind w:firstLine="709"/>
        <w:jc w:val="both"/>
        <w:textAlignment w:val="baseline"/>
        <w:rPr>
          <w:sz w:val="24"/>
          <w:szCs w:val="24"/>
        </w:rPr>
      </w:pPr>
      <w:r w:rsidRPr="007E0E5F">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5E72FE" w:rsidRDefault="005E72FE" w:rsidP="005E72FE">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rsidR="005E72FE" w:rsidRPr="007E0E5F" w:rsidRDefault="005E72FE" w:rsidP="005E72FE">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5E72FE" w:rsidRPr="004C4308" w:rsidRDefault="005E72FE" w:rsidP="005E72FE">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5E72FE" w:rsidRPr="004C4308" w:rsidRDefault="005E72FE" w:rsidP="005E72FE">
      <w:pPr>
        <w:shd w:val="clear" w:color="auto" w:fill="FFFFFF"/>
        <w:ind w:firstLine="709"/>
        <w:jc w:val="both"/>
        <w:textAlignment w:val="baseline"/>
        <w:rPr>
          <w:rFonts w:eastAsia="Times New Roman"/>
          <w:color w:val="000000"/>
          <w:sz w:val="24"/>
          <w:szCs w:val="24"/>
          <w:bdr w:val="none" w:sz="0" w:space="0" w:color="auto" w:frame="1"/>
        </w:rPr>
      </w:pPr>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E72FE" w:rsidRPr="004C4308" w:rsidRDefault="005E72FE" w:rsidP="005E72FE">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5E72FE" w:rsidRDefault="005E72FE" w:rsidP="005E72FE">
      <w:pPr>
        <w:pStyle w:val="aa"/>
        <w:spacing w:after="0" w:line="240" w:lineRule="auto"/>
        <w:jc w:val="both"/>
        <w:rPr>
          <w:color w:val="000000"/>
        </w:rPr>
      </w:pP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5E72FE" w:rsidRPr="007E0E5F" w:rsidRDefault="005E72FE" w:rsidP="005E72FE">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5E72FE" w:rsidRDefault="005E72FE" w:rsidP="005E72FE">
      <w:pPr>
        <w:pStyle w:val="aa"/>
        <w:spacing w:after="0" w:line="240" w:lineRule="auto"/>
        <w:ind w:firstLine="709"/>
        <w:jc w:val="both"/>
      </w:pPr>
      <w:r w:rsidRPr="00D94457">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4C7C2A" w:rsidRPr="00A36CB4" w:rsidRDefault="004C7C2A" w:rsidP="004C7C2A">
      <w:pPr>
        <w:pStyle w:val="aa"/>
        <w:spacing w:after="0" w:line="240" w:lineRule="auto"/>
        <w:ind w:firstLine="709"/>
        <w:jc w:val="both"/>
        <w:rPr>
          <w:color w:val="000000"/>
          <w:shd w:val="clear" w:color="auto" w:fill="FFFFFF"/>
        </w:rPr>
      </w:pPr>
      <w:r w:rsidRPr="00A36CB4">
        <w:rPr>
          <w:rFonts w:eastAsia="Times New Roman"/>
          <w:color w:val="000000"/>
          <w:bdr w:val="none" w:sz="0" w:space="0" w:color="auto" w:frame="1"/>
        </w:rPr>
        <w:t>19.7. Должностные лица</w:t>
      </w:r>
      <w:r w:rsidRPr="00A36CB4">
        <w:rPr>
          <w:color w:val="000000"/>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4C7C2A" w:rsidRPr="00A36CB4" w:rsidRDefault="004C7C2A" w:rsidP="004C7C2A">
      <w:pPr>
        <w:suppressLineNumbers/>
        <w:suppressAutoHyphens/>
        <w:ind w:firstLine="709"/>
        <w:jc w:val="both"/>
        <w:rPr>
          <w:rFonts w:eastAsia="Times New Roman"/>
          <w:sz w:val="24"/>
          <w:szCs w:val="24"/>
          <w:lang w:eastAsia="ar-SA"/>
        </w:rPr>
      </w:pPr>
    </w:p>
    <w:p w:rsidR="004C7C2A" w:rsidRPr="00A36CB4" w:rsidRDefault="004C7C2A" w:rsidP="004C7C2A">
      <w:pPr>
        <w:suppressLineNumbers/>
        <w:suppressAutoHyphens/>
        <w:ind w:firstLine="709"/>
        <w:jc w:val="center"/>
        <w:rPr>
          <w:rFonts w:eastAsia="Times New Roman"/>
          <w:b/>
          <w:sz w:val="24"/>
          <w:szCs w:val="24"/>
          <w:lang w:eastAsia="ar-SA"/>
        </w:rPr>
      </w:pPr>
      <w:r w:rsidRPr="00A36CB4">
        <w:rPr>
          <w:rFonts w:eastAsia="Times New Roman"/>
          <w:b/>
          <w:sz w:val="24"/>
          <w:szCs w:val="24"/>
          <w:lang w:eastAsia="ar-SA"/>
        </w:rPr>
        <w:t>20. Показатели доступности и качества муниципальной услуги</w:t>
      </w:r>
    </w:p>
    <w:p w:rsidR="004C7C2A" w:rsidRPr="00A36CB4" w:rsidRDefault="004C7C2A" w:rsidP="004C7C2A">
      <w:pPr>
        <w:suppressLineNumbers/>
        <w:suppressAutoHyphens/>
        <w:ind w:firstLine="709"/>
        <w:jc w:val="both"/>
        <w:rPr>
          <w:rFonts w:eastAsia="Times New Roman"/>
          <w:b/>
          <w:i/>
          <w:sz w:val="24"/>
          <w:szCs w:val="24"/>
          <w:lang w:eastAsia="ar-SA"/>
        </w:rPr>
      </w:pPr>
      <w:r w:rsidRPr="00A36CB4">
        <w:rPr>
          <w:rFonts w:eastAsia="Times New Roman"/>
          <w:sz w:val="24"/>
          <w:szCs w:val="24"/>
          <w:lang w:eastAsia="ar-SA"/>
        </w:rPr>
        <w:t xml:space="preserve">20.1. </w:t>
      </w:r>
      <w:r w:rsidRPr="00A36CB4">
        <w:rPr>
          <w:rFonts w:eastAsia="Times New Roman"/>
          <w:sz w:val="24"/>
          <w:szCs w:val="24"/>
        </w:rPr>
        <w:t xml:space="preserve">Показателями доступности предоставления муниципальной услуги являются: </w:t>
      </w:r>
    </w:p>
    <w:p w:rsidR="004C7C2A" w:rsidRPr="00A36CB4" w:rsidRDefault="004C7C2A" w:rsidP="004C7C2A">
      <w:pPr>
        <w:suppressLineNumbers/>
        <w:suppressAutoHyphens/>
        <w:autoSpaceDE w:val="0"/>
        <w:ind w:firstLine="709"/>
        <w:jc w:val="both"/>
        <w:rPr>
          <w:rFonts w:eastAsia="Times New Roman"/>
          <w:sz w:val="24"/>
          <w:szCs w:val="24"/>
        </w:rPr>
      </w:pPr>
      <w:r w:rsidRPr="00A36CB4">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4C7C2A" w:rsidRPr="0067799F" w:rsidRDefault="004C7C2A" w:rsidP="004C7C2A">
      <w:pPr>
        <w:autoSpaceDE w:val="0"/>
        <w:autoSpaceDN w:val="0"/>
        <w:adjustRightInd w:val="0"/>
        <w:ind w:firstLine="709"/>
        <w:jc w:val="both"/>
        <w:rPr>
          <w:iCs/>
          <w:sz w:val="24"/>
          <w:szCs w:val="24"/>
        </w:rPr>
      </w:pPr>
      <w:r w:rsidRPr="00A36CB4">
        <w:rPr>
          <w:i/>
          <w:sz w:val="24"/>
          <w:szCs w:val="24"/>
        </w:rPr>
        <w:t xml:space="preserve">- </w:t>
      </w:r>
      <w:r w:rsidRPr="0067799F">
        <w:rPr>
          <w:sz w:val="24"/>
          <w:szCs w:val="24"/>
        </w:rPr>
        <w:t>возможност</w:t>
      </w:r>
      <w:r w:rsidR="0067799F" w:rsidRPr="0067799F">
        <w:rPr>
          <w:sz w:val="24"/>
          <w:szCs w:val="24"/>
        </w:rPr>
        <w:t>ь</w:t>
      </w:r>
      <w:r w:rsidRPr="0067799F">
        <w:rPr>
          <w:sz w:val="24"/>
          <w:szCs w:val="24"/>
        </w:rPr>
        <w:t xml:space="preserve"> получения муниципальной услуги </w:t>
      </w:r>
      <w:r w:rsidR="00C83EC3" w:rsidRPr="0067799F">
        <w:rPr>
          <w:sz w:val="24"/>
          <w:szCs w:val="24"/>
        </w:rPr>
        <w:t xml:space="preserve">по </w:t>
      </w:r>
      <w:r w:rsidRPr="0067799F">
        <w:rPr>
          <w:sz w:val="24"/>
          <w:szCs w:val="24"/>
        </w:rPr>
        <w:t>экстерриториальн</w:t>
      </w:r>
      <w:r w:rsidR="00C83EC3" w:rsidRPr="0067799F">
        <w:rPr>
          <w:sz w:val="24"/>
          <w:szCs w:val="24"/>
        </w:rPr>
        <w:t>ому</w:t>
      </w:r>
      <w:r w:rsidRPr="0067799F">
        <w:rPr>
          <w:sz w:val="24"/>
          <w:szCs w:val="24"/>
        </w:rPr>
        <w:t xml:space="preserve"> принцип</w:t>
      </w:r>
      <w:r w:rsidR="00C83EC3" w:rsidRPr="0067799F">
        <w:rPr>
          <w:sz w:val="24"/>
          <w:szCs w:val="24"/>
        </w:rPr>
        <w:t>у</w:t>
      </w:r>
      <w:r w:rsidR="0067799F" w:rsidRPr="0067799F">
        <w:rPr>
          <w:sz w:val="24"/>
          <w:szCs w:val="24"/>
        </w:rPr>
        <w:t xml:space="preserve"> отсутствует;</w:t>
      </w:r>
    </w:p>
    <w:p w:rsidR="004C7C2A" w:rsidRPr="00AF680C" w:rsidRDefault="004C7C2A" w:rsidP="004C7C2A">
      <w:pPr>
        <w:suppressLineNumbers/>
        <w:suppressAutoHyphens/>
        <w:autoSpaceDE w:val="0"/>
        <w:ind w:firstLine="709"/>
        <w:jc w:val="both"/>
        <w:rPr>
          <w:rFonts w:eastAsia="Times New Roman"/>
          <w:sz w:val="24"/>
          <w:szCs w:val="24"/>
        </w:rPr>
      </w:pPr>
      <w:r w:rsidRPr="00A36CB4">
        <w:rPr>
          <w:rFonts w:eastAsia="Times New Roman"/>
          <w:sz w:val="24"/>
          <w:szCs w:val="24"/>
        </w:rPr>
        <w:t xml:space="preserve">-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w:t>
      </w:r>
      <w:r w:rsidRPr="00AF680C">
        <w:rPr>
          <w:rFonts w:eastAsia="Times New Roman"/>
          <w:sz w:val="24"/>
          <w:szCs w:val="24"/>
        </w:rPr>
        <w:t>РПГУ возможно в любое время с момента подачи документов;</w:t>
      </w:r>
    </w:p>
    <w:p w:rsidR="00C83EC3" w:rsidRPr="00C83EC3" w:rsidRDefault="004C7C2A" w:rsidP="004C7C2A">
      <w:pPr>
        <w:suppressLineNumbers/>
        <w:suppressAutoHyphens/>
        <w:autoSpaceDE w:val="0"/>
        <w:ind w:firstLine="709"/>
        <w:jc w:val="both"/>
        <w:rPr>
          <w:rFonts w:eastAsia="Times New Roman"/>
          <w:sz w:val="24"/>
          <w:szCs w:val="24"/>
        </w:rPr>
      </w:pPr>
      <w:r w:rsidRPr="00AF680C">
        <w:rPr>
          <w:rFonts w:eastAsia="Times New Roman"/>
          <w:sz w:val="24"/>
          <w:szCs w:val="24"/>
        </w:rPr>
        <w:lastRenderedPageBreak/>
        <w:t xml:space="preserve">- </w:t>
      </w:r>
      <w:r w:rsidR="00C83EC3" w:rsidRPr="00AF680C">
        <w:rPr>
          <w:rFonts w:eastAsia="Times New Roman"/>
          <w:sz w:val="24"/>
          <w:szCs w:val="24"/>
        </w:rPr>
        <w:t>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4C7C2A" w:rsidRPr="0067799F" w:rsidRDefault="00C83EC3" w:rsidP="004C7C2A">
      <w:pPr>
        <w:suppressLineNumbers/>
        <w:suppressAutoHyphens/>
        <w:autoSpaceDE w:val="0"/>
        <w:ind w:firstLine="709"/>
        <w:jc w:val="both"/>
        <w:rPr>
          <w:rFonts w:eastAsia="Times New Roman"/>
          <w:sz w:val="24"/>
          <w:szCs w:val="24"/>
        </w:rPr>
      </w:pPr>
      <w:r w:rsidRPr="0067799F">
        <w:rPr>
          <w:rFonts w:eastAsia="Times New Roman"/>
          <w:sz w:val="24"/>
          <w:szCs w:val="24"/>
        </w:rPr>
        <w:t xml:space="preserve">- </w:t>
      </w:r>
      <w:r w:rsidR="004C7C2A" w:rsidRPr="0067799F">
        <w:rPr>
          <w:rFonts w:eastAsia="Times New Roman"/>
          <w:sz w:val="24"/>
          <w:szCs w:val="24"/>
        </w:rPr>
        <w:t>возможност</w:t>
      </w:r>
      <w:r w:rsidR="0067799F" w:rsidRPr="0067799F">
        <w:rPr>
          <w:rFonts w:eastAsia="Times New Roman"/>
          <w:sz w:val="24"/>
          <w:szCs w:val="24"/>
        </w:rPr>
        <w:t>ь</w:t>
      </w:r>
      <w:r w:rsidR="004C7C2A" w:rsidRPr="0067799F">
        <w:rPr>
          <w:rFonts w:eastAsia="Times New Roman"/>
          <w:sz w:val="24"/>
          <w:szCs w:val="24"/>
        </w:rPr>
        <w:t xml:space="preserve"> получения муниципальной услуги посредством запроса о предоставлении нескольких муниципальных услуг, посредством комплексного запроса</w:t>
      </w:r>
      <w:r w:rsidR="0067799F" w:rsidRPr="0067799F">
        <w:rPr>
          <w:rFonts w:eastAsia="Times New Roman"/>
          <w:sz w:val="24"/>
          <w:szCs w:val="24"/>
        </w:rPr>
        <w:t>, отсутствует</w:t>
      </w:r>
      <w:r w:rsidR="004C7C2A" w:rsidRPr="0067799F">
        <w:rPr>
          <w:rFonts w:eastAsia="Times New Roman"/>
          <w:sz w:val="24"/>
          <w:szCs w:val="24"/>
        </w:rPr>
        <w:t>.</w:t>
      </w:r>
    </w:p>
    <w:p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 xml:space="preserve">20.2. </w:t>
      </w:r>
      <w:r w:rsidRPr="00A36CB4">
        <w:rPr>
          <w:rFonts w:eastAsia="Times New Roman"/>
          <w:sz w:val="24"/>
          <w:szCs w:val="24"/>
        </w:rPr>
        <w:t xml:space="preserve">Качество предоставления муниципальной услуги характеризуется </w:t>
      </w:r>
      <w:r w:rsidRPr="00A36CB4">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Pr="00A36CB4">
        <w:rPr>
          <w:rFonts w:eastAsia="Times New Roman"/>
          <w:sz w:val="24"/>
          <w:szCs w:val="24"/>
        </w:rPr>
        <w:t xml:space="preserve">отсутствием: </w:t>
      </w:r>
    </w:p>
    <w:p w:rsidR="004C7C2A" w:rsidRPr="00A36CB4" w:rsidRDefault="004C7C2A" w:rsidP="004C7C2A">
      <w:pPr>
        <w:suppressLineNumbers/>
        <w:suppressAutoHyphens/>
        <w:ind w:firstLine="709"/>
        <w:jc w:val="both"/>
        <w:rPr>
          <w:rFonts w:eastAsia="Times New Roman"/>
          <w:sz w:val="24"/>
          <w:szCs w:val="24"/>
          <w:lang w:eastAsia="ar-SA"/>
        </w:rPr>
      </w:pPr>
      <w:r w:rsidRPr="00A36CB4">
        <w:rPr>
          <w:rFonts w:eastAsia="Times New Roman"/>
          <w:sz w:val="24"/>
          <w:szCs w:val="24"/>
          <w:lang w:eastAsia="ar-SA"/>
        </w:rPr>
        <w:t xml:space="preserve">- безосновательных отказов в приеме </w:t>
      </w:r>
      <w:r w:rsidRPr="00A36CB4">
        <w:rPr>
          <w:rFonts w:eastAsia="Times New Roman"/>
          <w:sz w:val="24"/>
          <w:szCs w:val="24"/>
        </w:rPr>
        <w:t>заявлений о предоставлении муниципальной услуги от заявителей</w:t>
      </w:r>
      <w:r w:rsidRPr="00A36CB4">
        <w:rPr>
          <w:rFonts w:eastAsia="Times New Roman"/>
          <w:sz w:val="24"/>
          <w:szCs w:val="24"/>
          <w:lang w:eastAsia="ar-SA"/>
        </w:rPr>
        <w:t xml:space="preserve"> и в предоставлении муниципальной услуги;</w:t>
      </w:r>
    </w:p>
    <w:p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lang w:eastAsia="ar-SA"/>
        </w:rPr>
        <w:t>- нарушений сроков предоставления муниципальной услуги;</w:t>
      </w:r>
    </w:p>
    <w:p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4C7C2A" w:rsidRPr="00A36CB4" w:rsidRDefault="004C7C2A" w:rsidP="004C7C2A">
      <w:pPr>
        <w:suppressLineNumbers/>
        <w:tabs>
          <w:tab w:val="left" w:pos="0"/>
        </w:tabs>
        <w:suppressAutoHyphens/>
        <w:autoSpaceDE w:val="0"/>
        <w:ind w:firstLine="709"/>
        <w:jc w:val="both"/>
        <w:rPr>
          <w:rFonts w:eastAsia="Times New Roman"/>
          <w:sz w:val="24"/>
          <w:szCs w:val="24"/>
          <w:lang w:eastAsia="ar-SA"/>
        </w:rPr>
      </w:pPr>
      <w:r w:rsidRPr="00A36CB4">
        <w:rPr>
          <w:rFonts w:eastAsia="Times New Roman"/>
          <w:sz w:val="24"/>
          <w:szCs w:val="24"/>
        </w:rPr>
        <w:t>- </w:t>
      </w:r>
      <w:r w:rsidRPr="00A36CB4">
        <w:rPr>
          <w:rFonts w:eastAsia="Times New Roman"/>
          <w:sz w:val="24"/>
          <w:szCs w:val="24"/>
          <w:lang w:eastAsia="ar-SA"/>
        </w:rPr>
        <w:t>некомпетентности специалистов;</w:t>
      </w:r>
    </w:p>
    <w:p w:rsidR="004C7C2A" w:rsidRPr="00A36CB4" w:rsidRDefault="004C7C2A" w:rsidP="004C7C2A">
      <w:pPr>
        <w:suppressLineNumbers/>
        <w:suppressAutoHyphens/>
        <w:ind w:firstLine="709"/>
        <w:jc w:val="both"/>
        <w:rPr>
          <w:rFonts w:eastAsia="Times New Roman"/>
          <w:sz w:val="24"/>
          <w:szCs w:val="24"/>
        </w:rPr>
      </w:pPr>
      <w:r w:rsidRPr="00A36CB4">
        <w:rPr>
          <w:rFonts w:eastAsia="Times New Roman"/>
          <w:sz w:val="24"/>
          <w:szCs w:val="24"/>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4C7C2A" w:rsidRPr="00A36CB4" w:rsidRDefault="004C7C2A" w:rsidP="004C7C2A">
      <w:pPr>
        <w:suppressLineNumbers/>
        <w:suppressAutoHyphens/>
        <w:autoSpaceDE w:val="0"/>
        <w:ind w:firstLine="709"/>
        <w:jc w:val="both"/>
        <w:rPr>
          <w:color w:val="000000" w:themeColor="text1"/>
          <w:sz w:val="24"/>
          <w:szCs w:val="24"/>
        </w:rPr>
      </w:pPr>
    </w:p>
    <w:p w:rsidR="004C7C2A" w:rsidRPr="00A36CB4" w:rsidRDefault="004C7C2A" w:rsidP="004C7C2A">
      <w:pPr>
        <w:suppressLineNumbers/>
        <w:suppressAutoHyphens/>
        <w:autoSpaceDE w:val="0"/>
        <w:ind w:firstLine="709"/>
        <w:jc w:val="center"/>
        <w:rPr>
          <w:rFonts w:eastAsia="Times New Roman"/>
          <w:b/>
          <w:color w:val="000000" w:themeColor="text1"/>
          <w:sz w:val="24"/>
          <w:szCs w:val="24"/>
          <w:lang w:eastAsia="ar-SA"/>
        </w:rPr>
      </w:pPr>
      <w:r w:rsidRPr="00A36CB4">
        <w:rPr>
          <w:rFonts w:eastAsia="Times New Roman"/>
          <w:b/>
          <w:color w:val="000000" w:themeColor="text1"/>
          <w:sz w:val="24"/>
          <w:szCs w:val="24"/>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4C7C2A" w:rsidRPr="0067799F" w:rsidRDefault="004C7C2A" w:rsidP="004C7C2A">
      <w:pPr>
        <w:suppressLineNumbers/>
        <w:suppressAutoHyphens/>
        <w:autoSpaceDE w:val="0"/>
        <w:ind w:firstLine="709"/>
        <w:jc w:val="both"/>
        <w:rPr>
          <w:rFonts w:eastAsia="SimSun"/>
          <w:color w:val="000000" w:themeColor="text1"/>
          <w:kern w:val="2"/>
          <w:sz w:val="24"/>
          <w:szCs w:val="24"/>
          <w:lang w:eastAsia="zh-CN" w:bidi="hi-IN"/>
        </w:rPr>
      </w:pPr>
      <w:r w:rsidRPr="00A36CB4">
        <w:rPr>
          <w:rFonts w:eastAsia="Times New Roman"/>
          <w:color w:val="000000" w:themeColor="text1"/>
          <w:sz w:val="24"/>
          <w:szCs w:val="24"/>
          <w:lang w:eastAsia="ar-SA"/>
        </w:rPr>
        <w:t xml:space="preserve">21.1. </w:t>
      </w:r>
      <w:r w:rsidR="0067799F" w:rsidRPr="0067799F">
        <w:rPr>
          <w:rFonts w:eastAsia="Times New Roman"/>
          <w:color w:val="000000" w:themeColor="text1"/>
          <w:sz w:val="24"/>
          <w:szCs w:val="24"/>
          <w:lang w:eastAsia="ar-SA"/>
        </w:rPr>
        <w:t>М</w:t>
      </w:r>
      <w:r w:rsidRPr="0067799F">
        <w:rPr>
          <w:rFonts w:eastAsia="Times New Roman"/>
          <w:color w:val="000000" w:themeColor="text1"/>
          <w:sz w:val="24"/>
          <w:szCs w:val="24"/>
          <w:lang w:eastAsia="ar-SA"/>
        </w:rPr>
        <w:t>униципальная услуга по экстерриториальному принципу</w:t>
      </w:r>
      <w:r w:rsidR="0067799F" w:rsidRPr="0067799F">
        <w:rPr>
          <w:rFonts w:eastAsia="Times New Roman"/>
          <w:color w:val="000000" w:themeColor="text1"/>
          <w:sz w:val="24"/>
          <w:szCs w:val="24"/>
          <w:lang w:eastAsia="ar-SA"/>
        </w:rPr>
        <w:t xml:space="preserve"> не предоставляется</w:t>
      </w:r>
      <w:r w:rsidRPr="0067799F">
        <w:rPr>
          <w:rFonts w:eastAsia="Times New Roman"/>
          <w:color w:val="000000" w:themeColor="text1"/>
          <w:sz w:val="24"/>
          <w:szCs w:val="24"/>
          <w:lang w:eastAsia="ar-SA"/>
        </w:rPr>
        <w:t>.</w:t>
      </w:r>
    </w:p>
    <w:p w:rsidR="004C7C2A" w:rsidRPr="0067799F" w:rsidRDefault="004C7C2A" w:rsidP="004C7C2A">
      <w:pPr>
        <w:suppressLineNumbers/>
        <w:suppressAutoHyphens/>
        <w:ind w:firstLine="709"/>
        <w:jc w:val="both"/>
        <w:rPr>
          <w:rFonts w:eastAsia="Times New Roman"/>
          <w:color w:val="000000" w:themeColor="text1"/>
          <w:sz w:val="24"/>
          <w:szCs w:val="24"/>
          <w:lang w:eastAsia="ar-SA"/>
        </w:rPr>
      </w:pPr>
      <w:r w:rsidRPr="0067799F">
        <w:rPr>
          <w:rFonts w:eastAsia="Times New Roman"/>
          <w:color w:val="000000" w:themeColor="text1"/>
          <w:sz w:val="24"/>
          <w:szCs w:val="24"/>
          <w:lang w:eastAsia="ar-SA"/>
        </w:rPr>
        <w:t>21.2. Особенности предоставления муниципальной услуги в электронном виде.</w:t>
      </w:r>
    </w:p>
    <w:p w:rsidR="004C7C2A" w:rsidRPr="00A36CB4" w:rsidRDefault="004C7C2A" w:rsidP="004C7C2A">
      <w:pPr>
        <w:ind w:firstLine="709"/>
        <w:jc w:val="both"/>
        <w:rPr>
          <w:rFonts w:eastAsia="Times New Roman"/>
          <w:color w:val="000000" w:themeColor="text1"/>
          <w:sz w:val="24"/>
          <w:szCs w:val="24"/>
        </w:rPr>
      </w:pPr>
      <w:r w:rsidRPr="0067799F">
        <w:rPr>
          <w:rFonts w:eastAsia="Times New Roman"/>
          <w:color w:val="000000" w:themeColor="text1"/>
          <w:sz w:val="24"/>
          <w:szCs w:val="24"/>
          <w:lang w:eastAsia="ar-SA"/>
        </w:rPr>
        <w:t>Предоставление</w:t>
      </w:r>
      <w:r w:rsidRPr="00A36CB4">
        <w:rPr>
          <w:rFonts w:eastAsia="Times New Roman"/>
          <w:color w:val="000000" w:themeColor="text1"/>
          <w:sz w:val="24"/>
          <w:szCs w:val="24"/>
          <w:lang w:eastAsia="ar-SA"/>
        </w:rPr>
        <w:t xml:space="preserve">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4C7C2A" w:rsidRPr="00A36CB4" w:rsidRDefault="004C7C2A" w:rsidP="004C7C2A">
      <w:pPr>
        <w:pStyle w:val="1"/>
        <w:shd w:val="clear" w:color="auto" w:fill="FFFFFF"/>
        <w:spacing w:before="0"/>
        <w:ind w:firstLine="709"/>
        <w:jc w:val="both"/>
        <w:rPr>
          <w:rFonts w:ascii="Times New Roman" w:hAnsi="Times New Roman" w:cs="Times New Roman"/>
          <w:b w:val="0"/>
          <w:color w:val="000000" w:themeColor="text1"/>
          <w:sz w:val="24"/>
          <w:szCs w:val="24"/>
        </w:rPr>
      </w:pPr>
      <w:r w:rsidRPr="00A36CB4">
        <w:rPr>
          <w:rFonts w:ascii="Times New Roman" w:hAnsi="Times New Roman" w:cs="Times New Roman"/>
          <w:b w:val="0"/>
          <w:color w:val="000000" w:themeColor="text1"/>
          <w:sz w:val="24"/>
          <w:szCs w:val="24"/>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w:t>
      </w:r>
      <w:hyperlink r:id="rId14" w:history="1">
        <w:r w:rsidRPr="00A36CB4">
          <w:rPr>
            <w:rStyle w:val="a9"/>
            <w:rFonts w:ascii="Times New Roman" w:hAnsi="Times New Roman"/>
            <w:b w:val="0"/>
            <w:color w:val="000000" w:themeColor="text1"/>
            <w:sz w:val="24"/>
            <w:szCs w:val="24"/>
            <w:u w:val="none"/>
          </w:rPr>
          <w:t>закона</w:t>
        </w:r>
      </w:hyperlink>
      <w:r w:rsidRPr="00A36CB4">
        <w:rPr>
          <w:rFonts w:ascii="Times New Roman" w:hAnsi="Times New Roman" w:cs="Times New Roman"/>
          <w:b w:val="0"/>
          <w:color w:val="000000" w:themeColor="text1"/>
          <w:sz w:val="24"/>
          <w:szCs w:val="24"/>
        </w:rPr>
        <w:t xml:space="preserve"> «Об электронной подписи» от 06.04.2011 № 63-ФЗ и требованиями Федерального закона №210-ФЗ.</w:t>
      </w:r>
    </w:p>
    <w:p w:rsidR="004C7C2A" w:rsidRPr="00A36CB4" w:rsidRDefault="004C7C2A" w:rsidP="004C7C2A">
      <w:pPr>
        <w:autoSpaceDE w:val="0"/>
        <w:autoSpaceDN w:val="0"/>
        <w:adjustRightInd w:val="0"/>
        <w:ind w:firstLine="709"/>
        <w:jc w:val="both"/>
        <w:rPr>
          <w:bCs/>
          <w:color w:val="000000" w:themeColor="text1"/>
          <w:sz w:val="24"/>
          <w:szCs w:val="24"/>
        </w:rPr>
      </w:pPr>
      <w:r w:rsidRPr="00A36CB4">
        <w:rPr>
          <w:bCs/>
          <w:color w:val="000000" w:themeColor="text1"/>
          <w:sz w:val="24"/>
          <w:szCs w:val="24"/>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w:t>
      </w:r>
      <w:hyperlink r:id="rId15" w:history="1">
        <w:r w:rsidRPr="00A36CB4">
          <w:rPr>
            <w:rStyle w:val="a9"/>
            <w:bCs/>
            <w:color w:val="000000" w:themeColor="text1"/>
            <w:sz w:val="24"/>
            <w:szCs w:val="24"/>
            <w:u w:val="none"/>
          </w:rPr>
          <w:t>части 2 статьи 21.1</w:t>
        </w:r>
      </w:hyperlink>
      <w:r w:rsidRPr="00A36CB4">
        <w:rPr>
          <w:bCs/>
          <w:color w:val="000000" w:themeColor="text1"/>
          <w:sz w:val="24"/>
          <w:szCs w:val="24"/>
        </w:rPr>
        <w:t xml:space="preserve">и </w:t>
      </w:r>
      <w:hyperlink r:id="rId16" w:history="1">
        <w:r w:rsidRPr="00A36CB4">
          <w:rPr>
            <w:rStyle w:val="a9"/>
            <w:bCs/>
            <w:color w:val="000000" w:themeColor="text1"/>
            <w:sz w:val="24"/>
            <w:szCs w:val="24"/>
            <w:u w:val="none"/>
          </w:rPr>
          <w:t>части 1</w:t>
        </w:r>
      </w:hyperlink>
      <w:r w:rsidRPr="00A36CB4">
        <w:rPr>
          <w:bCs/>
          <w:color w:val="000000" w:themeColor="text1"/>
          <w:sz w:val="24"/>
          <w:szCs w:val="24"/>
        </w:rPr>
        <w:t xml:space="preserve"> статьи 5 </w:t>
      </w:r>
      <w:r w:rsidRPr="00A36CB4">
        <w:rPr>
          <w:color w:val="000000" w:themeColor="text1"/>
          <w:sz w:val="24"/>
          <w:szCs w:val="24"/>
        </w:rPr>
        <w:t xml:space="preserve">Федерального </w:t>
      </w:r>
      <w:hyperlink r:id="rId17" w:history="1">
        <w:r w:rsidRPr="00A36CB4">
          <w:rPr>
            <w:rStyle w:val="a9"/>
            <w:color w:val="000000" w:themeColor="text1"/>
            <w:sz w:val="24"/>
            <w:szCs w:val="24"/>
            <w:u w:val="none"/>
          </w:rPr>
          <w:t>закона</w:t>
        </w:r>
      </w:hyperlink>
      <w:r w:rsidRPr="00A36CB4">
        <w:rPr>
          <w:color w:val="000000" w:themeColor="text1"/>
          <w:sz w:val="24"/>
          <w:szCs w:val="24"/>
        </w:rPr>
        <w:t xml:space="preserve"> «Об электронной подписи» и требованиями Федерального закона №210-ФЗ</w:t>
      </w:r>
      <w:r w:rsidRPr="00A36CB4">
        <w:rPr>
          <w:bCs/>
          <w:color w:val="000000" w:themeColor="text1"/>
          <w:sz w:val="24"/>
          <w:szCs w:val="24"/>
        </w:rPr>
        <w:t>,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4C7C2A" w:rsidRPr="00A36CB4" w:rsidRDefault="004C7C2A" w:rsidP="004C7C2A">
      <w:pPr>
        <w:suppressAutoHyphens/>
        <w:ind w:firstLine="709"/>
        <w:jc w:val="both"/>
        <w:rPr>
          <w:rFonts w:eastAsia="SimSun"/>
          <w:color w:val="000000" w:themeColor="text1"/>
          <w:kern w:val="2"/>
          <w:sz w:val="24"/>
          <w:szCs w:val="24"/>
          <w:lang w:eastAsia="zh-CN" w:bidi="hi-IN"/>
        </w:rPr>
      </w:pPr>
      <w:r w:rsidRPr="00A36CB4">
        <w:rPr>
          <w:rFonts w:eastAsia="SimSun"/>
          <w:color w:val="000000" w:themeColor="text1"/>
          <w:kern w:val="2"/>
          <w:sz w:val="24"/>
          <w:szCs w:val="24"/>
          <w:lang w:eastAsia="zh-CN" w:bidi="hi-IN"/>
        </w:rPr>
        <w:t xml:space="preserve">21.3. Заявление и документы, указанные в пунктах </w:t>
      </w:r>
      <w:r w:rsidRPr="00A36CB4">
        <w:rPr>
          <w:color w:val="000000" w:themeColor="text1"/>
          <w:sz w:val="24"/>
          <w:szCs w:val="24"/>
        </w:rPr>
        <w:t>9.1, 9.3</w:t>
      </w:r>
      <w:r w:rsidRPr="00A36CB4">
        <w:rPr>
          <w:rFonts w:eastAsia="SimSun"/>
          <w:color w:val="000000" w:themeColor="text1"/>
          <w:kern w:val="2"/>
          <w:sz w:val="24"/>
          <w:szCs w:val="24"/>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4C7C2A" w:rsidRPr="00A36CB4" w:rsidRDefault="004C7C2A" w:rsidP="004C7C2A">
      <w:pPr>
        <w:suppressAutoHyphens/>
        <w:ind w:firstLine="709"/>
        <w:jc w:val="both"/>
        <w:rPr>
          <w:rFonts w:eastAsia="SimSun"/>
          <w:color w:val="000000" w:themeColor="text1"/>
          <w:kern w:val="2"/>
          <w:sz w:val="24"/>
          <w:szCs w:val="24"/>
          <w:lang w:eastAsia="zh-CN" w:bidi="hi-IN"/>
        </w:rPr>
      </w:pPr>
      <w:r w:rsidRPr="00A36CB4">
        <w:rPr>
          <w:rFonts w:eastAsia="SimSun"/>
          <w:color w:val="000000" w:themeColor="text1"/>
          <w:kern w:val="2"/>
          <w:sz w:val="24"/>
          <w:szCs w:val="24"/>
          <w:lang w:eastAsia="zh-CN" w:bidi="hi-IN"/>
        </w:rPr>
        <w:t xml:space="preserve">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w:t>
      </w:r>
      <w:r w:rsidRPr="00A36CB4">
        <w:rPr>
          <w:rFonts w:eastAsia="SimSun"/>
          <w:color w:val="000000" w:themeColor="text1"/>
          <w:kern w:val="2"/>
          <w:sz w:val="24"/>
          <w:szCs w:val="24"/>
          <w:lang w:eastAsia="zh-CN" w:bidi="hi-IN"/>
        </w:rPr>
        <w:lastRenderedPageBreak/>
        <w:t>использованием усиленной квалифицированной электронной подписи (в случае, если представитель заявителя действует на основании доверенности).</w:t>
      </w:r>
    </w:p>
    <w:p w:rsidR="004C7C2A" w:rsidRPr="00A36CB4" w:rsidRDefault="004C7C2A" w:rsidP="004C7C2A">
      <w:pPr>
        <w:ind w:firstLine="709"/>
        <w:jc w:val="both"/>
        <w:rPr>
          <w:rFonts w:eastAsia="Times New Roman"/>
          <w:color w:val="000000"/>
          <w:sz w:val="24"/>
          <w:szCs w:val="24"/>
        </w:rPr>
      </w:pPr>
    </w:p>
    <w:p w:rsidR="004C7C2A" w:rsidRPr="00A36CB4" w:rsidRDefault="004C7C2A" w:rsidP="004C7C2A">
      <w:pPr>
        <w:suppressLineNumbers/>
        <w:suppressAutoHyphens/>
        <w:ind w:firstLine="709"/>
        <w:jc w:val="center"/>
        <w:rPr>
          <w:rFonts w:eastAsia="Times New Roman"/>
          <w:sz w:val="24"/>
          <w:szCs w:val="24"/>
          <w:lang w:eastAsia="ar-SA"/>
        </w:rPr>
      </w:pPr>
      <w:r w:rsidRPr="00A36CB4">
        <w:rPr>
          <w:rFonts w:eastAsia="Times New Roman"/>
          <w:b/>
          <w:sz w:val="24"/>
          <w:szCs w:val="24"/>
          <w:lang w:val="en-US" w:eastAsia="ar-SA"/>
        </w:rPr>
        <w:t>III</w:t>
      </w:r>
      <w:r w:rsidRPr="00A36CB4">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4C7C2A" w:rsidRPr="00A36CB4" w:rsidRDefault="004C7C2A" w:rsidP="004C7C2A">
      <w:pPr>
        <w:suppressLineNumbers/>
        <w:suppressAutoHyphens/>
        <w:autoSpaceDE w:val="0"/>
        <w:ind w:firstLine="709"/>
        <w:jc w:val="both"/>
        <w:rPr>
          <w:rFonts w:eastAsia="Times New Roman"/>
          <w:sz w:val="24"/>
          <w:szCs w:val="24"/>
          <w:lang w:eastAsia="ar-SA"/>
        </w:rPr>
      </w:pPr>
    </w:p>
    <w:p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eastAsia="ar-SA"/>
        </w:rPr>
        <w:t>22. Исчерпывающий перечень административных процедур при предоставлении муниципальной услуги</w:t>
      </w:r>
    </w:p>
    <w:p w:rsidR="004C7C2A" w:rsidRPr="00A36CB4" w:rsidRDefault="004C7C2A" w:rsidP="004C7C2A">
      <w:pPr>
        <w:suppressLineNumbers/>
        <w:suppressAutoHyphens/>
        <w:autoSpaceDE w:val="0"/>
        <w:ind w:firstLine="709"/>
        <w:jc w:val="both"/>
        <w:rPr>
          <w:rFonts w:eastAsia="Times New Roman"/>
          <w:sz w:val="24"/>
          <w:szCs w:val="24"/>
          <w:lang w:eastAsia="ar-SA"/>
        </w:rPr>
      </w:pPr>
      <w:r w:rsidRPr="00A36CB4">
        <w:rPr>
          <w:rFonts w:eastAsia="Times New Roman"/>
          <w:sz w:val="24"/>
          <w:szCs w:val="24"/>
          <w:lang w:eastAsia="ar-SA"/>
        </w:rPr>
        <w:t>22.1. Предоставление муниципальной услуги включает в себя следующие административные процедуры:</w:t>
      </w:r>
    </w:p>
    <w:p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1) прием и регистрация заявления и документов, обязательных к предоставлению; </w:t>
      </w:r>
    </w:p>
    <w:p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2) рассмотрение представленных документов; </w:t>
      </w:r>
    </w:p>
    <w:p w:rsidR="004C7C2A" w:rsidRPr="00A36CB4" w:rsidRDefault="004C7C2A" w:rsidP="004C7C2A">
      <w:pPr>
        <w:suppressLineNumbers/>
        <w:suppressAutoHyphens/>
        <w:autoSpaceDE w:val="0"/>
        <w:ind w:firstLine="709"/>
        <w:jc w:val="both"/>
        <w:rPr>
          <w:sz w:val="24"/>
          <w:szCs w:val="24"/>
        </w:rPr>
      </w:pPr>
      <w:r w:rsidRPr="00A36CB4">
        <w:rPr>
          <w:sz w:val="24"/>
          <w:szCs w:val="24"/>
        </w:rPr>
        <w:t>3) формирование и направление межведомственных запросов;</w:t>
      </w:r>
    </w:p>
    <w:p w:rsidR="004C7C2A" w:rsidRPr="00A36CB4" w:rsidRDefault="004C7C2A" w:rsidP="004C7C2A">
      <w:pPr>
        <w:suppressLineNumbers/>
        <w:suppressAutoHyphens/>
        <w:autoSpaceDE w:val="0"/>
        <w:ind w:firstLine="709"/>
        <w:jc w:val="both"/>
        <w:rPr>
          <w:sz w:val="24"/>
          <w:szCs w:val="24"/>
        </w:rPr>
      </w:pPr>
      <w:r w:rsidRPr="00A36CB4">
        <w:rPr>
          <w:sz w:val="24"/>
          <w:szCs w:val="24"/>
        </w:rPr>
        <w:t xml:space="preserve">4) принятие решения о предоставлении муниципальной услуги; </w:t>
      </w:r>
    </w:p>
    <w:p w:rsidR="004C7C2A" w:rsidRPr="00A36CB4" w:rsidRDefault="004C7C2A" w:rsidP="004C7C2A">
      <w:pPr>
        <w:suppressLineNumbers/>
        <w:suppressAutoHyphens/>
        <w:autoSpaceDE w:val="0"/>
        <w:ind w:firstLine="709"/>
        <w:jc w:val="both"/>
        <w:rPr>
          <w:sz w:val="24"/>
          <w:szCs w:val="24"/>
        </w:rPr>
      </w:pPr>
      <w:r w:rsidRPr="00A36CB4">
        <w:rPr>
          <w:sz w:val="24"/>
          <w:szCs w:val="24"/>
        </w:rPr>
        <w:t>5) выдача или направление заявителю результата предоставления муниципальной услуги.</w:t>
      </w:r>
    </w:p>
    <w:p w:rsidR="004C7C2A" w:rsidRPr="00A36CB4" w:rsidRDefault="004C7C2A" w:rsidP="004C7C2A">
      <w:pPr>
        <w:widowControl w:val="0"/>
        <w:autoSpaceDE w:val="0"/>
        <w:autoSpaceDN w:val="0"/>
        <w:adjustRightInd w:val="0"/>
        <w:ind w:firstLine="709"/>
        <w:jc w:val="both"/>
        <w:rPr>
          <w:rFonts w:eastAsia="Times New Roman"/>
          <w:sz w:val="24"/>
          <w:szCs w:val="24"/>
        </w:rPr>
      </w:pPr>
    </w:p>
    <w:p w:rsidR="004C7C2A" w:rsidRPr="00A36CB4" w:rsidRDefault="004C7C2A" w:rsidP="004C7C2A">
      <w:pPr>
        <w:widowControl w:val="0"/>
        <w:autoSpaceDE w:val="0"/>
        <w:autoSpaceDN w:val="0"/>
        <w:adjustRightInd w:val="0"/>
        <w:ind w:firstLine="709"/>
        <w:jc w:val="center"/>
        <w:rPr>
          <w:b/>
          <w:sz w:val="24"/>
          <w:szCs w:val="24"/>
        </w:rPr>
      </w:pPr>
      <w:r w:rsidRPr="00A36CB4">
        <w:rPr>
          <w:b/>
          <w:sz w:val="24"/>
          <w:szCs w:val="24"/>
        </w:rPr>
        <w:t>23. Прием и регистрация заявления и документов, обязательных к предоставлению</w:t>
      </w:r>
    </w:p>
    <w:p w:rsidR="004C7C2A" w:rsidRPr="00A36CB4" w:rsidRDefault="004C7C2A" w:rsidP="004C7C2A">
      <w:pPr>
        <w:suppressAutoHyphens/>
        <w:ind w:firstLine="709"/>
        <w:jc w:val="both"/>
      </w:pPr>
      <w:r w:rsidRPr="00A36CB4">
        <w:rPr>
          <w:rFonts w:eastAsia="Times New Roman"/>
          <w:sz w:val="24"/>
          <w:szCs w:val="24"/>
        </w:rPr>
        <w:t xml:space="preserve">23.1. </w:t>
      </w:r>
      <w:r w:rsidRPr="00A36CB4">
        <w:rPr>
          <w:sz w:val="24"/>
          <w:szCs w:val="24"/>
        </w:rPr>
        <w:t xml:space="preserve">Основанием для начала административной процедуры является поступление в Орган соответствующего заявления. </w:t>
      </w:r>
      <w:r w:rsidRPr="00A36CB4">
        <w:rPr>
          <w:rFonts w:eastAsia="SimSun" w:cs="Mangal"/>
          <w:color w:val="000000"/>
          <w:kern w:val="1"/>
          <w:sz w:val="24"/>
          <w:szCs w:val="24"/>
          <w:lang w:eastAsia="zh-CN" w:bidi="hi-IN"/>
        </w:rPr>
        <w:t xml:space="preserve">Запрос (заявление) представляется заявителем (представителем заявителя) </w:t>
      </w:r>
      <w:r w:rsidRPr="00A36CB4">
        <w:rPr>
          <w:rFonts w:eastAsia="Times New Roman"/>
          <w:sz w:val="24"/>
          <w:szCs w:val="24"/>
          <w:lang w:eastAsia="ar-SA"/>
        </w:rPr>
        <w:t>в Орган, посредством почтовой связи или в электронной форме через РПГУ, либо при личном обращении в многофункциональный центр</w:t>
      </w:r>
      <w:r w:rsidRPr="00A36CB4">
        <w:rPr>
          <w:rFonts w:eastAsia="SimSun" w:cs="Mangal"/>
          <w:sz w:val="24"/>
          <w:szCs w:val="24"/>
          <w:lang w:eastAsia="zh-CN" w:bidi="hi-IN"/>
        </w:rPr>
        <w:t>.</w:t>
      </w:r>
    </w:p>
    <w:p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sz w:val="24"/>
          <w:szCs w:val="24"/>
        </w:rPr>
        <w:t xml:space="preserve">Специалист, ответственный за прием и регистрацию документов, производит прием заявления, согласно установленной форме (Приложения №1 к настоящему Административному регламенту), и приложенных к нему документов лично от заявителя или его </w:t>
      </w:r>
      <w:r w:rsidR="00191231" w:rsidRPr="00191231">
        <w:rPr>
          <w:sz w:val="24"/>
          <w:szCs w:val="24"/>
        </w:rPr>
        <w:t>уполномоченного представителя</w:t>
      </w:r>
      <w:r w:rsidRPr="00A36CB4">
        <w:rPr>
          <w:sz w:val="24"/>
          <w:szCs w:val="24"/>
        </w:rPr>
        <w:t xml:space="preserve">. </w:t>
      </w:r>
      <w:r w:rsidRPr="00A36CB4">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4C7C2A" w:rsidRPr="00A36CB4" w:rsidRDefault="004C7C2A" w:rsidP="004C7C2A">
      <w:pPr>
        <w:suppressAutoHyphens/>
        <w:ind w:firstLine="540"/>
        <w:jc w:val="both"/>
        <w:rPr>
          <w:rFonts w:ascii="Arial" w:eastAsia="SimSun" w:hAnsi="Arial" w:cs="Mangal"/>
          <w:color w:val="000000"/>
          <w:kern w:val="1"/>
          <w:sz w:val="24"/>
          <w:szCs w:val="24"/>
          <w:lang w:eastAsia="zh-CN" w:bidi="hi-IN"/>
        </w:rPr>
      </w:pPr>
      <w:r w:rsidRPr="00A36CB4">
        <w:rPr>
          <w:rFonts w:eastAsia="SimSun"/>
          <w:color w:val="000000"/>
          <w:kern w:val="1"/>
          <w:sz w:val="24"/>
          <w:szCs w:val="24"/>
          <w:lang w:eastAsia="zh-CN" w:bidi="hi-IN"/>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w:t>
      </w:r>
      <w:r w:rsidRPr="00A36CB4">
        <w:rPr>
          <w:rFonts w:eastAsia="SimSun"/>
          <w:kern w:val="2"/>
          <w:sz w:val="24"/>
          <w:szCs w:val="24"/>
          <w:lang w:eastAsia="zh-CN" w:bidi="hi-IN"/>
        </w:rPr>
        <w:t>(листа записи Единого государственного реестра юридических лиц)</w:t>
      </w:r>
      <w:r w:rsidRPr="00A36CB4">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ходе приема заявления и прилагаемых к нему документов специалист осуществляет их проверку на: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правильность оформления заявления;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комплектность приложенных к заявлению документов, указанных в пунктах 9.1, 9.3 настоящего Административного регламента;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 отсутствие в заявлении и прилагаемых к заявлению документах записей, выполненных карандашом.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Pr="00A36CB4">
        <w:rPr>
          <w:color w:val="000000" w:themeColor="text1"/>
          <w:sz w:val="24"/>
          <w:szCs w:val="24"/>
        </w:rPr>
        <w:t>(Приложение №</w:t>
      </w:r>
      <w:r w:rsidR="0067799F">
        <w:rPr>
          <w:color w:val="000000" w:themeColor="text1"/>
          <w:sz w:val="24"/>
          <w:szCs w:val="24"/>
        </w:rPr>
        <w:t xml:space="preserve"> </w:t>
      </w:r>
      <w:r w:rsidRPr="00A36CB4">
        <w:rPr>
          <w:color w:val="000000" w:themeColor="text1"/>
          <w:sz w:val="24"/>
          <w:szCs w:val="24"/>
        </w:rPr>
        <w:t>4 к Административному регламенту)</w:t>
      </w:r>
      <w:r w:rsidRPr="00A36CB4">
        <w:rPr>
          <w:sz w:val="24"/>
          <w:szCs w:val="24"/>
        </w:rPr>
        <w:t>.</w:t>
      </w:r>
    </w:p>
    <w:p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SimSun" w:cs="Mangal"/>
          <w:color w:val="000000"/>
          <w:kern w:val="1"/>
          <w:sz w:val="24"/>
          <w:szCs w:val="24"/>
          <w:lang w:eastAsia="zh-CN" w:bidi="hi-IN"/>
        </w:rPr>
        <w:t xml:space="preserve">В случае, если заявление и документы, указанные в пунктах </w:t>
      </w:r>
      <w:r w:rsidRPr="00A36CB4">
        <w:rPr>
          <w:sz w:val="24"/>
          <w:szCs w:val="24"/>
        </w:rPr>
        <w:t>9.1, 9.3</w:t>
      </w:r>
      <w:r w:rsidRPr="00A36CB4">
        <w:rPr>
          <w:rFonts w:eastAsia="SimSun" w:cs="Mangal"/>
          <w:color w:val="000000"/>
          <w:kern w:val="1"/>
          <w:sz w:val="24"/>
          <w:szCs w:val="24"/>
          <w:lang w:eastAsia="zh-CN" w:bidi="hi-IN"/>
        </w:rPr>
        <w:t xml:space="preserve">, а также в пункте 10.1. (документы, которые заявитель вправе представить самостоятельно) настоящего </w:t>
      </w:r>
      <w:r w:rsidRPr="00A36CB4">
        <w:rPr>
          <w:rFonts w:eastAsia="SimSun" w:cs="Mangal"/>
          <w:color w:val="000000"/>
          <w:kern w:val="1"/>
          <w:sz w:val="24"/>
          <w:szCs w:val="24"/>
          <w:lang w:eastAsia="zh-CN" w:bidi="hi-IN"/>
        </w:rPr>
        <w:lastRenderedPageBreak/>
        <w:t xml:space="preserve">Административного регламента, представлены в Орган в электронной форме </w:t>
      </w:r>
      <w:r w:rsidRPr="00A36CB4">
        <w:rPr>
          <w:rFonts w:eastAsia="Times New Roman"/>
          <w:color w:val="000000" w:themeColor="text1"/>
          <w:spacing w:val="2"/>
          <w:sz w:val="24"/>
          <w:szCs w:val="24"/>
        </w:rPr>
        <w:t xml:space="preserve">с </w:t>
      </w:r>
      <w:r w:rsidRPr="00A36CB4">
        <w:rPr>
          <w:sz w:val="24"/>
          <w:szCs w:val="24"/>
        </w:rPr>
        <w:t>наличием оснований для отказа в приеме документов, предусмотренных пунктами 12.1, 12.2, то</w:t>
      </w:r>
      <w:r w:rsidRPr="00A36CB4">
        <w:rPr>
          <w:rFonts w:eastAsia="Times New Roman"/>
          <w:color w:val="000000" w:themeColor="text1"/>
          <w:spacing w:val="2"/>
          <w:sz w:val="24"/>
          <w:szCs w:val="24"/>
        </w:rPr>
        <w:t xml:space="preserve"> Орган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rsidR="004C7C2A" w:rsidRPr="00A36CB4" w:rsidRDefault="004C7C2A" w:rsidP="004C7C2A">
      <w:pPr>
        <w:autoSpaceDE w:val="0"/>
        <w:autoSpaceDN w:val="0"/>
        <w:adjustRightInd w:val="0"/>
        <w:ind w:firstLine="709"/>
        <w:jc w:val="both"/>
        <w:rPr>
          <w:sz w:val="24"/>
          <w:szCs w:val="24"/>
        </w:rPr>
      </w:pPr>
      <w:r w:rsidRPr="00A36CB4">
        <w:rPr>
          <w:sz w:val="24"/>
          <w:szCs w:val="24"/>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Заявителю выдается расписка (приложение №</w:t>
      </w:r>
      <w:r w:rsidR="0067799F">
        <w:rPr>
          <w:sz w:val="24"/>
          <w:szCs w:val="24"/>
        </w:rPr>
        <w:t xml:space="preserve"> </w:t>
      </w:r>
      <w:r w:rsidRPr="00A36CB4">
        <w:rPr>
          <w:sz w:val="24"/>
          <w:szCs w:val="24"/>
        </w:rPr>
        <w:t xml:space="preserve">6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 В случае представления документов через </w:t>
      </w:r>
      <w:r w:rsidRPr="00A36CB4">
        <w:rPr>
          <w:rFonts w:eastAsia="SimSun" w:cs="Mangal"/>
          <w:color w:val="000000"/>
          <w:kern w:val="2"/>
          <w:sz w:val="24"/>
          <w:szCs w:val="24"/>
          <w:lang w:eastAsia="zh-CN" w:bidi="hi-IN"/>
        </w:rPr>
        <w:t>многофункциональный центр</w:t>
      </w:r>
      <w:r w:rsidRPr="00A36CB4">
        <w:rPr>
          <w:sz w:val="24"/>
          <w:szCs w:val="24"/>
        </w:rPr>
        <w:t xml:space="preserve"> расписка выдается указанным </w:t>
      </w:r>
      <w:r w:rsidRPr="00A36CB4">
        <w:rPr>
          <w:rFonts w:eastAsia="SimSun" w:cs="Mangal"/>
          <w:color w:val="000000"/>
          <w:kern w:val="2"/>
          <w:sz w:val="24"/>
          <w:szCs w:val="24"/>
          <w:lang w:eastAsia="zh-CN" w:bidi="hi-IN"/>
        </w:rPr>
        <w:t>многофункциональным центром</w:t>
      </w:r>
      <w:r w:rsidRPr="00A36CB4">
        <w:rPr>
          <w:sz w:val="24"/>
          <w:szCs w:val="24"/>
        </w:rPr>
        <w:t xml:space="preserve">. </w:t>
      </w:r>
    </w:p>
    <w:p w:rsidR="004C7C2A" w:rsidRPr="00A36CB4" w:rsidRDefault="004C7C2A" w:rsidP="004C7C2A">
      <w:pPr>
        <w:ind w:firstLine="709"/>
        <w:jc w:val="both"/>
        <w:rPr>
          <w:sz w:val="24"/>
          <w:szCs w:val="24"/>
        </w:rPr>
      </w:pPr>
      <w:r w:rsidRPr="00A36CB4">
        <w:rPr>
          <w:sz w:val="24"/>
          <w:szCs w:val="24"/>
        </w:rPr>
        <w:t>23.2. 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sz w:val="24"/>
          <w:szCs w:val="24"/>
        </w:rPr>
        <w:t xml:space="preserve">23.3. </w:t>
      </w:r>
      <w:r w:rsidRPr="00A36CB4">
        <w:rPr>
          <w:rFonts w:eastAsia="SimSun" w:cs="Mangal"/>
          <w:color w:val="000000"/>
          <w:kern w:val="1"/>
          <w:sz w:val="24"/>
          <w:szCs w:val="24"/>
          <w:lang w:eastAsia="zh-CN" w:bidi="hi-IN"/>
        </w:rPr>
        <w:t xml:space="preserve">В случае, если заявление и документы, указанные в пунктах </w:t>
      </w:r>
      <w:r w:rsidRPr="00A36CB4">
        <w:rPr>
          <w:sz w:val="24"/>
          <w:szCs w:val="24"/>
        </w:rPr>
        <w:t>9.1, 9.3</w:t>
      </w:r>
      <w:r w:rsidRPr="00A36CB4">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 xml:space="preserve">23.4. Получение заявления и документов, указанных в пунктах </w:t>
      </w:r>
      <w:r w:rsidRPr="00A36CB4">
        <w:rPr>
          <w:sz w:val="24"/>
          <w:szCs w:val="24"/>
        </w:rPr>
        <w:t>9.1, 9.3</w:t>
      </w:r>
      <w:r w:rsidRPr="00A36CB4">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4C7C2A" w:rsidRPr="00A36CB4" w:rsidRDefault="004C7C2A" w:rsidP="004C7C2A">
      <w:pPr>
        <w:suppressAutoHyphens/>
        <w:ind w:firstLine="709"/>
        <w:jc w:val="both"/>
        <w:rPr>
          <w:rFonts w:eastAsia="SimSun" w:cs="Mangal"/>
          <w:color w:val="000000"/>
          <w:kern w:val="1"/>
          <w:sz w:val="24"/>
          <w:szCs w:val="24"/>
          <w:lang w:eastAsia="zh-CN" w:bidi="hi-IN"/>
        </w:rPr>
      </w:pPr>
      <w:r w:rsidRPr="00A36CB4">
        <w:rPr>
          <w:rFonts w:eastAsia="SimSun" w:cs="Mangal"/>
          <w:color w:val="000000"/>
          <w:kern w:val="1"/>
          <w:sz w:val="24"/>
          <w:szCs w:val="24"/>
          <w:lang w:eastAsia="zh-CN" w:bidi="hi-IN"/>
        </w:rPr>
        <w:t xml:space="preserve">Сообщение о получении заявления и документов, указанных в пунктах </w:t>
      </w:r>
      <w:r w:rsidRPr="00A36CB4">
        <w:rPr>
          <w:sz w:val="24"/>
          <w:szCs w:val="24"/>
        </w:rPr>
        <w:t>9.1, 9.3,</w:t>
      </w:r>
      <w:r w:rsidRPr="00A36CB4">
        <w:rPr>
          <w:rFonts w:eastAsia="SimSun" w:cs="Mangal"/>
          <w:color w:val="000000"/>
          <w:kern w:val="1"/>
          <w:sz w:val="24"/>
          <w:szCs w:val="24"/>
          <w:lang w:eastAsia="zh-CN" w:bidi="hi-IN"/>
        </w:rPr>
        <w:t xml:space="preserve">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4C7C2A" w:rsidRPr="00A36CB4" w:rsidRDefault="004C7C2A" w:rsidP="00184D56">
      <w:pPr>
        <w:suppressAutoHyphens/>
        <w:ind w:firstLine="709"/>
        <w:jc w:val="both"/>
        <w:rPr>
          <w:rFonts w:eastAsia="SimSun" w:cs="Mangal"/>
          <w:color w:val="000000"/>
          <w:kern w:val="2"/>
          <w:sz w:val="24"/>
          <w:szCs w:val="24"/>
          <w:lang w:eastAsia="zh-CN" w:bidi="hi-IN"/>
        </w:rPr>
      </w:pPr>
      <w:r w:rsidRPr="00A36CB4">
        <w:rPr>
          <w:rFonts w:eastAsia="SimSun" w:cs="Mangal"/>
          <w:color w:val="000000"/>
          <w:kern w:val="2"/>
          <w:sz w:val="24"/>
          <w:szCs w:val="24"/>
          <w:lang w:eastAsia="zh-CN" w:bidi="hi-IN"/>
        </w:rPr>
        <w:t xml:space="preserve">23.5. </w:t>
      </w:r>
      <w:r w:rsidR="00184D56" w:rsidRPr="00184D56">
        <w:rPr>
          <w:rFonts w:eastAsia="SimSun" w:cs="Mangal"/>
          <w:color w:val="000000"/>
          <w:kern w:val="2"/>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4C7C2A" w:rsidRPr="00A36CB4" w:rsidRDefault="004C7C2A" w:rsidP="004C7C2A">
      <w:pPr>
        <w:ind w:firstLine="709"/>
        <w:jc w:val="both"/>
        <w:rPr>
          <w:sz w:val="24"/>
          <w:szCs w:val="24"/>
        </w:rPr>
      </w:pPr>
      <w:r w:rsidRPr="00A36CB4">
        <w:rPr>
          <w:sz w:val="24"/>
          <w:szCs w:val="24"/>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23.9. Процедуры, устанавливаемые пунктами 23.1. – 23.2. осуществляются в </w:t>
      </w:r>
      <w:r w:rsidRPr="00A36CB4">
        <w:rPr>
          <w:sz w:val="24"/>
          <w:szCs w:val="24"/>
        </w:rPr>
        <w:br/>
        <w:t>течение 15 минут.</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Регистрация заявления, поступившего в Орган от </w:t>
      </w:r>
      <w:r w:rsidRPr="00A36CB4">
        <w:rPr>
          <w:rFonts w:eastAsia="SimSun" w:cs="Mangal"/>
          <w:color w:val="000000"/>
          <w:kern w:val="2"/>
          <w:sz w:val="24"/>
          <w:szCs w:val="24"/>
          <w:lang w:eastAsia="zh-CN" w:bidi="hi-IN"/>
        </w:rPr>
        <w:t>многофункционального центра</w:t>
      </w:r>
      <w:r w:rsidRPr="00A36CB4">
        <w:rPr>
          <w:sz w:val="24"/>
          <w:szCs w:val="24"/>
        </w:rPr>
        <w:t xml:space="preserve"> осуществляется в течение 1 рабочего дня или на следующий день с момента его поступления в Отдел.</w:t>
      </w:r>
    </w:p>
    <w:p w:rsidR="004C7C2A" w:rsidRPr="00A36CB4" w:rsidRDefault="004C7C2A" w:rsidP="004C7C2A">
      <w:pPr>
        <w:widowControl w:val="0"/>
        <w:autoSpaceDE w:val="0"/>
        <w:autoSpaceDN w:val="0"/>
        <w:adjustRightInd w:val="0"/>
        <w:ind w:firstLine="709"/>
        <w:jc w:val="both"/>
        <w:rPr>
          <w:sz w:val="24"/>
          <w:szCs w:val="24"/>
        </w:rPr>
      </w:pPr>
    </w:p>
    <w:p w:rsidR="004C7C2A" w:rsidRPr="00A36CB4" w:rsidRDefault="004C7C2A" w:rsidP="004C7C2A">
      <w:pPr>
        <w:suppressLineNumbers/>
        <w:autoSpaceDE w:val="0"/>
        <w:ind w:firstLine="709"/>
        <w:jc w:val="center"/>
        <w:rPr>
          <w:b/>
          <w:sz w:val="24"/>
          <w:szCs w:val="24"/>
        </w:rPr>
      </w:pPr>
      <w:r w:rsidRPr="00A36CB4">
        <w:rPr>
          <w:b/>
          <w:sz w:val="24"/>
          <w:szCs w:val="24"/>
        </w:rPr>
        <w:lastRenderedPageBreak/>
        <w:t>24. Рассмотрение представленных документов</w:t>
      </w:r>
    </w:p>
    <w:p w:rsidR="004C7C2A" w:rsidRPr="00A36CB4" w:rsidRDefault="004C7C2A" w:rsidP="004C7C2A">
      <w:pPr>
        <w:suppressLineNumbers/>
        <w:autoSpaceDE w:val="0"/>
        <w:ind w:firstLine="709"/>
        <w:jc w:val="both"/>
        <w:rPr>
          <w:rFonts w:eastAsia="Times New Roman"/>
          <w:spacing w:val="2"/>
          <w:sz w:val="24"/>
          <w:szCs w:val="24"/>
        </w:rPr>
      </w:pPr>
      <w:r w:rsidRPr="00A36CB4">
        <w:rPr>
          <w:sz w:val="24"/>
          <w:szCs w:val="24"/>
        </w:rPr>
        <w:t xml:space="preserve">24.1. </w:t>
      </w:r>
      <w:r w:rsidRPr="00A36CB4">
        <w:rPr>
          <w:rFonts w:eastAsia="Times New Roman"/>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24.2. Заявление регистрируется 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spacing w:val="2"/>
          <w:sz w:val="24"/>
          <w:szCs w:val="24"/>
        </w:rPr>
        <w:t>Должностное лицо, ответственное за рассмотрение поступившего заявления:</w:t>
      </w:r>
    </w:p>
    <w:p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spacing w:val="2"/>
          <w:sz w:val="24"/>
          <w:szCs w:val="24"/>
        </w:rPr>
        <w:t xml:space="preserve">- проверяет комплектность </w:t>
      </w:r>
      <w:r w:rsidRPr="00A36CB4">
        <w:rPr>
          <w:rFonts w:eastAsia="Times New Roman"/>
          <w:color w:val="000000" w:themeColor="text1"/>
          <w:spacing w:val="2"/>
          <w:sz w:val="24"/>
          <w:szCs w:val="24"/>
        </w:rPr>
        <w:t>полученных документов и сведений, в них содержащихся;</w:t>
      </w:r>
    </w:p>
    <w:p w:rsidR="004C7C2A" w:rsidRPr="00A36CB4" w:rsidRDefault="004C7C2A" w:rsidP="004C7C2A">
      <w:pPr>
        <w:suppressLineNumbers/>
        <w:autoSpaceDE w:val="0"/>
        <w:ind w:firstLine="709"/>
        <w:jc w:val="both"/>
        <w:rPr>
          <w:rFonts w:eastAsia="Times New Roman"/>
          <w:spacing w:val="2"/>
          <w:sz w:val="24"/>
          <w:szCs w:val="24"/>
        </w:rPr>
      </w:pPr>
      <w:r w:rsidRPr="00A36CB4">
        <w:rPr>
          <w:rFonts w:eastAsia="Times New Roman"/>
          <w:color w:val="000000" w:themeColor="text1"/>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 в случае, если заявитель не представил их по собственной инициативе. </w:t>
      </w:r>
      <w:r w:rsidRPr="00A36CB4">
        <w:rPr>
          <w:rFonts w:eastAsia="Times New Roman"/>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rsidR="004C7C2A" w:rsidRPr="00A36CB4" w:rsidRDefault="004C7C2A" w:rsidP="004C7C2A">
      <w:pPr>
        <w:suppressLineNumbers/>
        <w:autoSpaceDE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 </w:t>
      </w:r>
    </w:p>
    <w:p w:rsidR="004C7C2A" w:rsidRPr="00A36CB4" w:rsidRDefault="004C7C2A" w:rsidP="004C7C2A">
      <w:pPr>
        <w:ind w:firstLine="709"/>
        <w:jc w:val="both"/>
        <w:rPr>
          <w:sz w:val="24"/>
          <w:szCs w:val="24"/>
        </w:rPr>
      </w:pPr>
      <w:r w:rsidRPr="00A36CB4">
        <w:rPr>
          <w:sz w:val="24"/>
          <w:szCs w:val="24"/>
        </w:rPr>
        <w:t xml:space="preserve">24.3. Критерием принятия решения является </w:t>
      </w:r>
      <w:r w:rsidRPr="00A36CB4">
        <w:rPr>
          <w:rFonts w:eastAsia="Times New Roman"/>
          <w:color w:val="000000" w:themeColor="text1"/>
          <w:spacing w:val="2"/>
          <w:sz w:val="24"/>
          <w:szCs w:val="24"/>
        </w:rPr>
        <w:t>отсутствия оснований для отказа в приеме документов</w:t>
      </w:r>
      <w:r w:rsidRPr="00A36CB4">
        <w:rPr>
          <w:sz w:val="24"/>
          <w:szCs w:val="24"/>
        </w:rPr>
        <w:t>.</w:t>
      </w:r>
    </w:p>
    <w:p w:rsidR="004C7C2A" w:rsidRPr="00A36CB4" w:rsidRDefault="004C7C2A" w:rsidP="004C7C2A">
      <w:pPr>
        <w:ind w:firstLine="709"/>
        <w:jc w:val="both"/>
        <w:rPr>
          <w:sz w:val="24"/>
          <w:szCs w:val="24"/>
        </w:rPr>
      </w:pPr>
      <w:r w:rsidRPr="00A36CB4">
        <w:rPr>
          <w:sz w:val="24"/>
          <w:szCs w:val="24"/>
        </w:rPr>
        <w:t>24.4. Результатом исполнения административной процедуры является формирование учетного дела заявителя.</w:t>
      </w:r>
    </w:p>
    <w:p w:rsidR="004C7C2A" w:rsidRPr="00A36CB4" w:rsidRDefault="004C7C2A" w:rsidP="004C7C2A">
      <w:pPr>
        <w:ind w:firstLine="709"/>
        <w:jc w:val="both"/>
        <w:rPr>
          <w:color w:val="000000" w:themeColor="text1"/>
          <w:sz w:val="24"/>
          <w:szCs w:val="24"/>
        </w:rPr>
      </w:pPr>
      <w:r w:rsidRPr="00A36CB4">
        <w:rPr>
          <w:sz w:val="24"/>
          <w:szCs w:val="24"/>
        </w:rPr>
        <w:t xml:space="preserve">24.5. Способом фиксации результата административной процедуры является сформированное учетное дело заявителя, с присвоенным личным порядковым </w:t>
      </w:r>
      <w:r w:rsidRPr="00A36CB4">
        <w:rPr>
          <w:color w:val="000000" w:themeColor="text1"/>
          <w:sz w:val="24"/>
          <w:szCs w:val="24"/>
        </w:rPr>
        <w:t>номером.</w:t>
      </w:r>
    </w:p>
    <w:p w:rsidR="004C7C2A" w:rsidRPr="00A36CB4" w:rsidRDefault="004C7C2A" w:rsidP="004C7C2A">
      <w:pPr>
        <w:suppressLineNumbers/>
        <w:autoSpaceDE w:val="0"/>
        <w:ind w:firstLine="709"/>
        <w:jc w:val="both"/>
        <w:rPr>
          <w:i/>
          <w:color w:val="000000" w:themeColor="text1"/>
          <w:sz w:val="24"/>
          <w:szCs w:val="24"/>
        </w:rPr>
      </w:pPr>
      <w:r w:rsidRPr="00A36CB4">
        <w:rPr>
          <w:rFonts w:eastAsia="Times New Roman"/>
          <w:color w:val="000000" w:themeColor="text1"/>
          <w:spacing w:val="2"/>
          <w:sz w:val="24"/>
          <w:szCs w:val="24"/>
        </w:rPr>
        <w:t>Максимальный срок выполнения административной процедуры составляет 5 календарных дней.</w:t>
      </w:r>
    </w:p>
    <w:p w:rsidR="004C7C2A" w:rsidRPr="00A36CB4" w:rsidRDefault="004C7C2A" w:rsidP="004C7C2A">
      <w:pPr>
        <w:suppressLineNumbers/>
        <w:autoSpaceDE w:val="0"/>
        <w:jc w:val="both"/>
        <w:rPr>
          <w:sz w:val="24"/>
          <w:szCs w:val="24"/>
        </w:rPr>
      </w:pPr>
    </w:p>
    <w:p w:rsidR="004C7C2A" w:rsidRPr="00A36CB4" w:rsidRDefault="004C7C2A" w:rsidP="004C7C2A">
      <w:pPr>
        <w:suppressLineNumbers/>
        <w:autoSpaceDE w:val="0"/>
        <w:ind w:firstLine="709"/>
        <w:jc w:val="center"/>
        <w:rPr>
          <w:b/>
          <w:sz w:val="24"/>
          <w:szCs w:val="24"/>
        </w:rPr>
      </w:pPr>
      <w:r w:rsidRPr="00A36CB4">
        <w:rPr>
          <w:b/>
          <w:sz w:val="24"/>
          <w:szCs w:val="24"/>
        </w:rPr>
        <w:t>25. Формирование и направление межведомственных запросов</w:t>
      </w:r>
    </w:p>
    <w:p w:rsidR="004C7C2A" w:rsidRPr="00A36CB4" w:rsidRDefault="004C7C2A" w:rsidP="004C7C2A">
      <w:pPr>
        <w:suppressLineNumbers/>
        <w:autoSpaceDE w:val="0"/>
        <w:ind w:firstLine="709"/>
        <w:jc w:val="both"/>
        <w:rPr>
          <w:sz w:val="24"/>
          <w:szCs w:val="24"/>
        </w:rPr>
      </w:pPr>
      <w:r w:rsidRPr="00A36CB4">
        <w:rPr>
          <w:sz w:val="24"/>
          <w:szCs w:val="24"/>
        </w:rPr>
        <w:t xml:space="preserve">25.1. Основанием для начала административной процедуры является поступление заявления </w:t>
      </w:r>
      <w:r w:rsidRPr="00A36CB4">
        <w:rPr>
          <w:rFonts w:eastAsia="Times New Roman"/>
          <w:color w:val="000000" w:themeColor="text1"/>
          <w:spacing w:val="2"/>
          <w:sz w:val="24"/>
          <w:szCs w:val="24"/>
        </w:rPr>
        <w:t xml:space="preserve">и комплекта документов без приложения документов, предусмотренных пунктом </w:t>
      </w:r>
      <w:r w:rsidRPr="00A36CB4">
        <w:rPr>
          <w:rFonts w:eastAsia="Times New Roman"/>
          <w:spacing w:val="2"/>
          <w:sz w:val="24"/>
          <w:szCs w:val="24"/>
        </w:rPr>
        <w:t>10.1.</w:t>
      </w:r>
      <w:r w:rsidRPr="00A36CB4">
        <w:rPr>
          <w:rFonts w:eastAsia="Times New Roman"/>
          <w:color w:val="000000" w:themeColor="text1"/>
          <w:spacing w:val="2"/>
          <w:sz w:val="24"/>
          <w:szCs w:val="24"/>
        </w:rPr>
        <w:t xml:space="preserve"> Административного регламента.</w:t>
      </w:r>
    </w:p>
    <w:p w:rsidR="004C7C2A" w:rsidRPr="00A36CB4" w:rsidRDefault="004C7C2A" w:rsidP="004C7C2A">
      <w:pPr>
        <w:suppressLineNumbers/>
        <w:autoSpaceDE w:val="0"/>
        <w:ind w:firstLine="709"/>
        <w:jc w:val="both"/>
        <w:rPr>
          <w:sz w:val="24"/>
          <w:szCs w:val="24"/>
        </w:rPr>
      </w:pPr>
      <w:r w:rsidRPr="00A36CB4">
        <w:rPr>
          <w:sz w:val="24"/>
          <w:szCs w:val="24"/>
        </w:rPr>
        <w:t>Для рассмотрения заявления об утверждении схемы расположения земельного участка или участков на кадастровом плане территории, специалист Отдела запрашивает документы</w:t>
      </w:r>
      <w:r w:rsidR="00AF680C" w:rsidRPr="00A36CB4">
        <w:rPr>
          <w:sz w:val="24"/>
          <w:szCs w:val="24"/>
        </w:rPr>
        <w:t>(их копии или содержащиеся в них сведения)</w:t>
      </w:r>
      <w:r w:rsidR="00AF680C">
        <w:rPr>
          <w:sz w:val="24"/>
          <w:szCs w:val="24"/>
        </w:rPr>
        <w:t>, предусмотренные пунктом 10.1 Административного регламента,</w:t>
      </w:r>
      <w:r w:rsidRPr="00A36CB4">
        <w:rPr>
          <w:sz w:val="24"/>
          <w:szCs w:val="24"/>
        </w:rPr>
        <w:t xml:space="preserve"> если они не были представлены заявителем по собственной инициативе: </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w:t>
      </w:r>
      <w:hyperlink r:id="rId18" w:history="1">
        <w:r w:rsidRPr="00A36CB4">
          <w:rPr>
            <w:rFonts w:eastAsia="Times New Roman"/>
            <w:color w:val="000000" w:themeColor="text1"/>
            <w:spacing w:val="2"/>
            <w:sz w:val="24"/>
            <w:szCs w:val="24"/>
          </w:rPr>
          <w:t>Федерального закона от 27.07.2010 № 210-ФЗ «Об организации предоставления государственных и муниципальных услуг</w:t>
        </w:r>
      </w:hyperlink>
      <w:r w:rsidRPr="00A36CB4">
        <w:t>»</w:t>
      </w:r>
      <w:r w:rsidRPr="00A36CB4">
        <w:rPr>
          <w:rFonts w:eastAsia="Times New Roman"/>
          <w:color w:val="000000" w:themeColor="text1"/>
          <w:spacing w:val="2"/>
          <w:sz w:val="24"/>
          <w:szCs w:val="24"/>
        </w:rPr>
        <w:t>.</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случае представления заявителем документов, предусмотренных подпунктами </w:t>
      </w:r>
      <w:r w:rsidRPr="00A36CB4">
        <w:rPr>
          <w:rFonts w:eastAsia="Times New Roman"/>
          <w:spacing w:val="2"/>
          <w:sz w:val="24"/>
          <w:szCs w:val="24"/>
        </w:rPr>
        <w:t xml:space="preserve">1 - </w:t>
      </w:r>
      <w:r w:rsidR="00191231">
        <w:rPr>
          <w:rFonts w:eastAsia="Times New Roman"/>
          <w:spacing w:val="2"/>
          <w:sz w:val="24"/>
          <w:szCs w:val="24"/>
        </w:rPr>
        <w:t>7</w:t>
      </w:r>
      <w:r w:rsidRPr="00A36CB4">
        <w:rPr>
          <w:rFonts w:eastAsia="Times New Roman"/>
          <w:spacing w:val="2"/>
          <w:sz w:val="24"/>
          <w:szCs w:val="24"/>
        </w:rPr>
        <w:t xml:space="preserve"> пункта 10.1</w:t>
      </w:r>
      <w:r w:rsidRPr="00A36CB4">
        <w:rPr>
          <w:rFonts w:eastAsia="Times New Roman"/>
          <w:color w:val="000000" w:themeColor="text1"/>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4C7C2A" w:rsidRPr="00A36CB4" w:rsidRDefault="004C7C2A" w:rsidP="004C7C2A">
      <w:pPr>
        <w:suppressAutoHyphens/>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В течение 1 рабочего дня, следующего за днем получения запрашиваемой информации (документов), специалист Отдела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Отдела уточняет входные </w:t>
      </w:r>
      <w:r w:rsidRPr="00A36CB4">
        <w:rPr>
          <w:rFonts w:eastAsia="Times New Roman"/>
          <w:color w:val="000000" w:themeColor="text1"/>
          <w:spacing w:val="2"/>
          <w:sz w:val="24"/>
          <w:szCs w:val="24"/>
        </w:rPr>
        <w:lastRenderedPageBreak/>
        <w:t xml:space="preserve">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Pr="00A36CB4">
        <w:rPr>
          <w:rFonts w:eastAsia="SimSun" w:cs="Mangal"/>
          <w:color w:val="000000"/>
          <w:kern w:val="1"/>
          <w:sz w:val="24"/>
          <w:szCs w:val="24"/>
          <w:lang w:eastAsia="zh-CN" w:bidi="hi-IN"/>
        </w:rPr>
        <w:t>заверяются подписью ответственного исполнителя с указанием его фамилии и инициалов, даты и времени их получения</w:t>
      </w:r>
      <w:r w:rsidRPr="00A36CB4">
        <w:rPr>
          <w:rFonts w:eastAsia="Times New Roman"/>
          <w:color w:val="000000" w:themeColor="text1"/>
          <w:spacing w:val="2"/>
          <w:sz w:val="24"/>
          <w:szCs w:val="24"/>
        </w:rPr>
        <w:t xml:space="preserve"> и приобщаются к материалам личного дела заявителя. </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25.2. </w:t>
      </w:r>
      <w:r w:rsidRPr="00A36CB4">
        <w:rPr>
          <w:sz w:val="24"/>
          <w:szCs w:val="24"/>
        </w:rPr>
        <w:t>Критерием принятия решения является необходимость формирования и направления межведомственных запросов.</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rsidR="004C7C2A" w:rsidRPr="00A36CB4" w:rsidRDefault="004C7C2A" w:rsidP="004C7C2A">
      <w:pPr>
        <w:suppressLineNumbers/>
        <w:autoSpaceDE w:val="0"/>
        <w:autoSpaceDN w:val="0"/>
        <w:adjustRightInd w:val="0"/>
        <w:ind w:firstLine="709"/>
        <w:jc w:val="both"/>
        <w:rPr>
          <w:rFonts w:eastAsia="Times New Roman"/>
          <w:spacing w:val="2"/>
          <w:sz w:val="24"/>
          <w:szCs w:val="24"/>
        </w:rPr>
      </w:pPr>
      <w:r w:rsidRPr="00A36CB4">
        <w:rPr>
          <w:rFonts w:eastAsia="Times New Roman"/>
          <w:spacing w:val="2"/>
          <w:sz w:val="24"/>
          <w:szCs w:val="24"/>
        </w:rPr>
        <w:t>Максимальный срок административной процедуры составляет 10 рабочих дней.</w:t>
      </w:r>
    </w:p>
    <w:p w:rsidR="004C7C2A" w:rsidRPr="00A36CB4" w:rsidRDefault="004C7C2A" w:rsidP="004C7C2A">
      <w:pPr>
        <w:widowControl w:val="0"/>
        <w:ind w:firstLine="709"/>
        <w:jc w:val="both"/>
        <w:rPr>
          <w:rFonts w:eastAsia="SimSun"/>
          <w:color w:val="000000"/>
          <w:kern w:val="1"/>
          <w:sz w:val="24"/>
          <w:szCs w:val="24"/>
          <w:lang w:eastAsia="zh-CN" w:bidi="hi-IN"/>
        </w:rPr>
      </w:pPr>
    </w:p>
    <w:p w:rsidR="004C7C2A" w:rsidRPr="00A36CB4" w:rsidRDefault="004C7C2A" w:rsidP="004C7C2A">
      <w:pPr>
        <w:widowControl w:val="0"/>
        <w:autoSpaceDE w:val="0"/>
        <w:ind w:firstLine="709"/>
        <w:jc w:val="center"/>
        <w:rPr>
          <w:b/>
          <w:sz w:val="24"/>
          <w:szCs w:val="24"/>
        </w:rPr>
      </w:pPr>
      <w:r w:rsidRPr="00A36CB4">
        <w:rPr>
          <w:b/>
          <w:sz w:val="24"/>
          <w:szCs w:val="24"/>
        </w:rPr>
        <w:t>26. Принятие решения о предоставлении муниципальной услуги</w:t>
      </w:r>
    </w:p>
    <w:p w:rsidR="004C7C2A" w:rsidRPr="00A36CB4" w:rsidRDefault="004C7C2A" w:rsidP="004C7C2A">
      <w:pPr>
        <w:widowControl w:val="0"/>
        <w:autoSpaceDE w:val="0"/>
        <w:ind w:firstLine="709"/>
        <w:jc w:val="both"/>
        <w:rPr>
          <w:sz w:val="24"/>
          <w:szCs w:val="24"/>
        </w:rPr>
      </w:pPr>
      <w:r w:rsidRPr="00A36CB4">
        <w:rPr>
          <w:sz w:val="24"/>
          <w:szCs w:val="24"/>
        </w:rPr>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4C7C2A" w:rsidRPr="00A36CB4" w:rsidRDefault="004C7C2A" w:rsidP="004C7C2A">
      <w:pPr>
        <w:autoSpaceDE w:val="0"/>
        <w:autoSpaceDN w:val="0"/>
        <w:adjustRightInd w:val="0"/>
        <w:ind w:firstLine="709"/>
        <w:jc w:val="both"/>
        <w:rPr>
          <w:sz w:val="24"/>
          <w:szCs w:val="24"/>
        </w:rPr>
      </w:pPr>
      <w:r w:rsidRPr="00A36CB4">
        <w:rPr>
          <w:sz w:val="24"/>
          <w:szCs w:val="24"/>
        </w:rPr>
        <w:t xml:space="preserve">Специалист Отдела на основании сведений: </w:t>
      </w:r>
    </w:p>
    <w:p w:rsidR="004C7C2A" w:rsidRPr="00A36CB4" w:rsidRDefault="004C7C2A" w:rsidP="004C7C2A">
      <w:pPr>
        <w:autoSpaceDE w:val="0"/>
        <w:autoSpaceDN w:val="0"/>
        <w:adjustRightInd w:val="0"/>
        <w:ind w:firstLine="709"/>
        <w:jc w:val="both"/>
        <w:rPr>
          <w:sz w:val="24"/>
          <w:szCs w:val="24"/>
        </w:rPr>
      </w:pPr>
      <w:r w:rsidRPr="00A36CB4">
        <w:rPr>
          <w:sz w:val="24"/>
          <w:szCs w:val="24"/>
        </w:rPr>
        <w:t>- принимает решение о предоставлении муниципальной услуги;</w:t>
      </w:r>
    </w:p>
    <w:p w:rsidR="004C7C2A" w:rsidRPr="00A36CB4" w:rsidRDefault="004C7C2A" w:rsidP="004C7C2A">
      <w:pPr>
        <w:autoSpaceDE w:val="0"/>
        <w:autoSpaceDN w:val="0"/>
        <w:adjustRightInd w:val="0"/>
        <w:ind w:firstLine="709"/>
        <w:jc w:val="both"/>
        <w:rPr>
          <w:sz w:val="24"/>
          <w:szCs w:val="24"/>
        </w:rPr>
      </w:pPr>
      <w:r w:rsidRPr="00A36CB4">
        <w:rPr>
          <w:sz w:val="24"/>
          <w:szCs w:val="24"/>
        </w:rPr>
        <w:t xml:space="preserve">- подготавливает в двух экземплярах документ, являющийся результатом </w:t>
      </w:r>
      <w:r w:rsidR="00CD0D7B">
        <w:rPr>
          <w:sz w:val="24"/>
          <w:szCs w:val="24"/>
        </w:rPr>
        <w:t xml:space="preserve">предоставления </w:t>
      </w:r>
      <w:r w:rsidRPr="00A36CB4">
        <w:rPr>
          <w:sz w:val="24"/>
          <w:szCs w:val="24"/>
        </w:rPr>
        <w:t xml:space="preserve">муниципальной услуги, в которых указывается: </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1) площадь земельного участка, образуемого в соответствии со схемой расположения земельного участка;</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2) адрес земельного участка или при отсутствии адреса земельного участка иное описание местоположения земельного участка;</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государственный кадастр недвижимости;</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5) категория земель, к которой относится образуемый земельный участок.</w:t>
      </w:r>
    </w:p>
    <w:p w:rsidR="004C7C2A" w:rsidRPr="00A36CB4" w:rsidRDefault="004C7C2A" w:rsidP="004C7C2A">
      <w:pPr>
        <w:pStyle w:val="1111"/>
        <w:ind w:left="0" w:firstLine="709"/>
        <w:jc w:val="both"/>
        <w:rPr>
          <w:szCs w:val="24"/>
        </w:rPr>
      </w:pPr>
      <w:r w:rsidRPr="00A36CB4">
        <w:rPr>
          <w:szCs w:val="24"/>
        </w:rPr>
        <w:t>Документы, которые предоставляются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4C7C2A" w:rsidRPr="00A36CB4" w:rsidRDefault="004C7C2A" w:rsidP="004C7C2A">
      <w:pPr>
        <w:pStyle w:val="1111"/>
        <w:ind w:left="0" w:firstLine="709"/>
        <w:jc w:val="both"/>
        <w:rPr>
          <w:szCs w:val="24"/>
        </w:rPr>
      </w:pPr>
      <w:r w:rsidRPr="00A36CB4">
        <w:rPr>
          <w:szCs w:val="24"/>
        </w:rPr>
        <w:t>XML-схемы, использующиеся для формирования XML-документов, считаются введенными в действие по истечении 2 месяцев со дня их размещения на официальном сайте Органа.</w:t>
      </w:r>
    </w:p>
    <w:p w:rsidR="004C7C2A" w:rsidRPr="00A36CB4" w:rsidRDefault="004C7C2A" w:rsidP="004C7C2A">
      <w:pPr>
        <w:pStyle w:val="1111"/>
        <w:spacing w:after="0"/>
        <w:ind w:left="0" w:firstLine="709"/>
        <w:jc w:val="both"/>
        <w:rPr>
          <w:szCs w:val="24"/>
        </w:rPr>
      </w:pPr>
      <w:r w:rsidRPr="00A36CB4">
        <w:rPr>
          <w:szCs w:val="24"/>
        </w:rPr>
        <w:t>При изменении нормативных правовых актов, устанавливающих требования к представлению заявлений, Орган изменяет форматы XML-схемы, обеспечивая при этом возможность публичного доступа к текущей актуальной версии и предыдущим версиям, а также возможность использования предыдущих версий в течение шести месяцев после их изменения (обновления).</w:t>
      </w:r>
    </w:p>
    <w:p w:rsidR="004C7C2A" w:rsidRPr="00A36CB4" w:rsidRDefault="004C7C2A" w:rsidP="004C7C2A">
      <w:pPr>
        <w:widowControl w:val="0"/>
        <w:ind w:firstLine="709"/>
        <w:jc w:val="both"/>
        <w:rPr>
          <w:rFonts w:eastAsia="SimSun"/>
          <w:color w:val="000000"/>
          <w:kern w:val="1"/>
          <w:sz w:val="24"/>
          <w:szCs w:val="24"/>
          <w:lang w:eastAsia="zh-CN" w:bidi="hi-IN"/>
        </w:rPr>
      </w:pPr>
      <w:r w:rsidRPr="00A36CB4">
        <w:rPr>
          <w:rFonts w:eastAsia="SimSun"/>
          <w:color w:val="000000"/>
          <w:kern w:val="1"/>
          <w:sz w:val="24"/>
          <w:szCs w:val="24"/>
          <w:lang w:eastAsia="zh-CN" w:bidi="hi-IN"/>
        </w:rPr>
        <w:t>Срок действия решения об утверждении схемы расположения земельного участка составляет два года.</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направляет подготовленный результат предоставления муниципальной услуги на подпись Главе Администрации (лицу, им уполномоченному).</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26.2. Глава Администрации (лицо, им уполномоченное) подписывает результат предоставления муниципальной услуги (отказ) и заверяет его печатью. Подписанные документы направляются специалисту Отдела. </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lastRenderedPageBreak/>
        <w:t>Схема расположения земельного участка в форме электронного документа заверяется усиленной квалифицированной электронной подписью (подписями) Главы Администрации (лицом, им уполномоченное), утвердившего такую схему.</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Специалистом Отдела после принятия решения об утверждении схемы расположения земельного участка в срок не более чем 5 рабочих дней со дня принятия указанного решения направляется в Государственный комитет по государственной регистрации  и кадастру Республики Крым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26.3. </w:t>
      </w:r>
      <w:r w:rsidRPr="00A36CB4">
        <w:rPr>
          <w:sz w:val="24"/>
          <w:szCs w:val="24"/>
        </w:rPr>
        <w:t>Критерием принятия решения является отсутствие оснований для отказа в предоставлении муниципальной услуги.</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26.4. Результатом исполнения административной процедуры является подписанный результат предоставления муниципальной услуги.</w:t>
      </w:r>
    </w:p>
    <w:p w:rsidR="004C7C2A" w:rsidRPr="00A36CB4" w:rsidRDefault="004C7C2A" w:rsidP="004C7C2A">
      <w:pPr>
        <w:autoSpaceDE w:val="0"/>
        <w:autoSpaceDN w:val="0"/>
        <w:adjustRightInd w:val="0"/>
        <w:ind w:firstLine="709"/>
        <w:jc w:val="both"/>
        <w:rPr>
          <w:sz w:val="24"/>
          <w:szCs w:val="24"/>
        </w:rPr>
      </w:pPr>
      <w:r w:rsidRPr="00A36CB4">
        <w:rPr>
          <w:rFonts w:eastAsia="Times New Roman"/>
          <w:color w:val="000000" w:themeColor="text1"/>
          <w:spacing w:val="2"/>
          <w:sz w:val="24"/>
          <w:szCs w:val="24"/>
        </w:rPr>
        <w:t>26.5. Способом фиксации результата выполнения административной процедуры является отметка в канцелярии Органа, путем регистрации в журнале регистрации</w:t>
      </w:r>
      <w:r w:rsidRPr="00A36CB4">
        <w:rPr>
          <w:sz w:val="24"/>
          <w:szCs w:val="24"/>
        </w:rPr>
        <w:t xml:space="preserve"> результата предоставления муниципальной услуги.</w:t>
      </w:r>
    </w:p>
    <w:p w:rsidR="004C7C2A" w:rsidRPr="00A36CB4" w:rsidRDefault="004C7C2A" w:rsidP="004C7C2A">
      <w:pPr>
        <w:autoSpaceDE w:val="0"/>
        <w:autoSpaceDN w:val="0"/>
        <w:adjustRightInd w:val="0"/>
        <w:ind w:firstLine="709"/>
        <w:jc w:val="both"/>
        <w:rPr>
          <w:sz w:val="24"/>
          <w:szCs w:val="24"/>
        </w:rPr>
      </w:pPr>
      <w:r w:rsidRPr="00A36CB4">
        <w:rPr>
          <w:sz w:val="24"/>
          <w:szCs w:val="24"/>
        </w:rPr>
        <w:t>Процедура, устанавливаемая настоящим пунктом, осуществляется в течение 7 календарных дней с момента поступления ответов на запросы.</w:t>
      </w:r>
    </w:p>
    <w:p w:rsidR="004C7C2A" w:rsidRPr="00A36CB4" w:rsidRDefault="004C7C2A" w:rsidP="004C7C2A">
      <w:pPr>
        <w:suppressAutoHyphens/>
        <w:autoSpaceDE w:val="0"/>
        <w:autoSpaceDN w:val="0"/>
        <w:adjustRightInd w:val="0"/>
        <w:ind w:firstLine="709"/>
        <w:jc w:val="both"/>
        <w:rPr>
          <w:sz w:val="24"/>
          <w:szCs w:val="24"/>
        </w:rPr>
      </w:pPr>
    </w:p>
    <w:p w:rsidR="004C7C2A" w:rsidRPr="00A36CB4" w:rsidRDefault="004C7C2A" w:rsidP="004C7C2A">
      <w:pPr>
        <w:ind w:firstLine="709"/>
        <w:jc w:val="center"/>
        <w:rPr>
          <w:b/>
          <w:bCs/>
          <w:sz w:val="24"/>
          <w:szCs w:val="24"/>
        </w:rPr>
      </w:pPr>
      <w:r w:rsidRPr="00A36CB4">
        <w:rPr>
          <w:b/>
          <w:sz w:val="24"/>
          <w:szCs w:val="24"/>
        </w:rPr>
        <w:t>27. Выдача или направление заявителю результата предоставления муниципальной услуги</w:t>
      </w:r>
    </w:p>
    <w:p w:rsidR="004C7C2A" w:rsidRPr="00A36CB4" w:rsidRDefault="004C7C2A" w:rsidP="004C7C2A">
      <w:pPr>
        <w:ind w:firstLine="709"/>
        <w:jc w:val="both"/>
        <w:rPr>
          <w:bCs/>
          <w:sz w:val="24"/>
          <w:szCs w:val="24"/>
        </w:rPr>
      </w:pPr>
      <w:r w:rsidRPr="00A36CB4">
        <w:rPr>
          <w:sz w:val="24"/>
          <w:szCs w:val="24"/>
        </w:rPr>
        <w:t>27.1. Основанием для начала административной процедуры является подписанный результат предоставления муниципальной услуги</w:t>
      </w:r>
      <w:r w:rsidRPr="00A36CB4">
        <w:rPr>
          <w:bCs/>
          <w:sz w:val="24"/>
          <w:szCs w:val="24"/>
        </w:rPr>
        <w:t>.</w:t>
      </w:r>
    </w:p>
    <w:p w:rsidR="004C7C2A" w:rsidRPr="00A36CB4" w:rsidRDefault="004C7C2A" w:rsidP="004C7C2A">
      <w:pPr>
        <w:ind w:firstLine="709"/>
        <w:jc w:val="both"/>
        <w:rPr>
          <w:sz w:val="24"/>
          <w:szCs w:val="24"/>
        </w:rPr>
      </w:pPr>
      <w:r w:rsidRPr="00A36CB4">
        <w:rPr>
          <w:sz w:val="24"/>
          <w:szCs w:val="24"/>
        </w:rPr>
        <w:t xml:space="preserve">Специалист Отдела </w:t>
      </w:r>
      <w:r w:rsidRPr="00A36CB4">
        <w:rPr>
          <w:color w:val="000000" w:themeColor="text1"/>
          <w:sz w:val="24"/>
          <w:szCs w:val="24"/>
        </w:rPr>
        <w:t>н</w:t>
      </w:r>
      <w:r w:rsidRPr="00A36CB4">
        <w:rPr>
          <w:sz w:val="24"/>
          <w:szCs w:val="24"/>
        </w:rPr>
        <w:t>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4C7C2A" w:rsidRPr="00A36CB4" w:rsidRDefault="004C7C2A" w:rsidP="004C7C2A">
      <w:pPr>
        <w:ind w:firstLine="709"/>
        <w:jc w:val="both"/>
        <w:rPr>
          <w:sz w:val="24"/>
          <w:szCs w:val="24"/>
        </w:rPr>
      </w:pPr>
      <w:r w:rsidRPr="00A36CB4">
        <w:rPr>
          <w:sz w:val="24"/>
          <w:szCs w:val="24"/>
        </w:rPr>
        <w:t>- устанавливает личность заявителя или представителя заявителя, в том числе проверяет документ, удостоверяющий личность;</w:t>
      </w:r>
    </w:p>
    <w:p w:rsidR="004C7C2A" w:rsidRPr="00A36CB4" w:rsidRDefault="004C7C2A" w:rsidP="004C7C2A">
      <w:pPr>
        <w:ind w:firstLine="709"/>
        <w:jc w:val="both"/>
        <w:rPr>
          <w:sz w:val="24"/>
          <w:szCs w:val="24"/>
        </w:rPr>
      </w:pPr>
      <w:r w:rsidRPr="00A36CB4">
        <w:rPr>
          <w:sz w:val="24"/>
          <w:szCs w:val="24"/>
        </w:rPr>
        <w:t>- проверяет полномочия представителя заявителя действовать от имени заявителя при получении документов;</w:t>
      </w:r>
    </w:p>
    <w:p w:rsidR="004C7C2A" w:rsidRPr="00A36CB4" w:rsidRDefault="004C7C2A" w:rsidP="004C7C2A">
      <w:pPr>
        <w:ind w:firstLine="709"/>
        <w:jc w:val="both"/>
        <w:rPr>
          <w:sz w:val="24"/>
          <w:szCs w:val="24"/>
        </w:rPr>
      </w:pPr>
      <w:r w:rsidRPr="00A36CB4">
        <w:rPr>
          <w:sz w:val="24"/>
          <w:szCs w:val="24"/>
        </w:rPr>
        <w:t>- знакомит заявителя или представителя заявителя с подписанным со стороны Органа Договором;</w:t>
      </w:r>
    </w:p>
    <w:p w:rsidR="004C7C2A" w:rsidRPr="00A36CB4" w:rsidRDefault="004C7C2A" w:rsidP="004C7C2A">
      <w:pPr>
        <w:ind w:firstLine="709"/>
        <w:jc w:val="both"/>
        <w:rPr>
          <w:sz w:val="24"/>
          <w:szCs w:val="24"/>
        </w:rPr>
      </w:pPr>
      <w:r w:rsidRPr="00A36CB4">
        <w:rPr>
          <w:sz w:val="24"/>
          <w:szCs w:val="24"/>
        </w:rPr>
        <w:t>- выдает 1 экземпляр результата предоставления муниципальной услуги заявителю или представителю заявителя.</w:t>
      </w:r>
    </w:p>
    <w:p w:rsidR="009B394D" w:rsidRPr="00A36CB4"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191231">
        <w:rPr>
          <w:sz w:val="24"/>
          <w:szCs w:val="24"/>
        </w:rPr>
        <w:t xml:space="preserve">фамилию, </w:t>
      </w:r>
      <w:r w:rsidRPr="00A36CB4">
        <w:rPr>
          <w:sz w:val="24"/>
          <w:szCs w:val="24"/>
        </w:rPr>
        <w:t>инициалы, должность и подпись, Ф.И.О заявителя или его представителя и предлагает проставить подпись заявителя.</w:t>
      </w:r>
    </w:p>
    <w:p w:rsidR="004C7C2A" w:rsidRPr="00A36CB4" w:rsidRDefault="004C7C2A" w:rsidP="004C7C2A">
      <w:pPr>
        <w:widowControl w:val="0"/>
        <w:autoSpaceDE w:val="0"/>
        <w:autoSpaceDN w:val="0"/>
        <w:adjustRightInd w:val="0"/>
        <w:ind w:firstLine="709"/>
        <w:jc w:val="both"/>
        <w:rPr>
          <w:sz w:val="24"/>
          <w:szCs w:val="24"/>
        </w:rPr>
      </w:pPr>
      <w:r w:rsidRPr="00A36CB4">
        <w:rPr>
          <w:sz w:val="24"/>
          <w:szCs w:val="24"/>
        </w:rPr>
        <w:t xml:space="preserve">27.2. </w:t>
      </w:r>
      <w:r w:rsidR="00191231" w:rsidRPr="00191231">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Pr="00A36CB4">
        <w:rPr>
          <w:sz w:val="24"/>
          <w:szCs w:val="24"/>
        </w:rPr>
        <w:t>.</w:t>
      </w:r>
    </w:p>
    <w:p w:rsidR="004C7C2A" w:rsidRPr="00A36CB4" w:rsidRDefault="004C7C2A" w:rsidP="004C7C2A">
      <w:pPr>
        <w:suppressAutoHyphens/>
        <w:ind w:firstLine="709"/>
        <w:jc w:val="both"/>
        <w:rPr>
          <w:color w:val="00000A"/>
          <w:sz w:val="24"/>
          <w:szCs w:val="24"/>
        </w:rPr>
      </w:pPr>
      <w:r w:rsidRPr="00A36CB4">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4C7C2A" w:rsidRPr="00A36CB4" w:rsidRDefault="004C7C2A" w:rsidP="004C7C2A">
      <w:pPr>
        <w:suppressAutoHyphens/>
        <w:ind w:firstLine="709"/>
        <w:jc w:val="both"/>
        <w:rPr>
          <w:rFonts w:eastAsia="SimSun"/>
          <w:color w:val="000000"/>
          <w:kern w:val="1"/>
          <w:sz w:val="24"/>
          <w:szCs w:val="24"/>
          <w:lang w:eastAsia="zh-CN" w:bidi="hi-IN"/>
        </w:rPr>
      </w:pPr>
      <w:r w:rsidRPr="00A36CB4">
        <w:rPr>
          <w:sz w:val="24"/>
          <w:szCs w:val="24"/>
        </w:rPr>
        <w:t xml:space="preserve">27.3. </w:t>
      </w:r>
      <w:r w:rsidRPr="00A36CB4">
        <w:rPr>
          <w:rFonts w:eastAsia="SimSu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4C7C2A" w:rsidRPr="00A36CB4" w:rsidRDefault="004C7C2A" w:rsidP="004C7C2A">
      <w:pPr>
        <w:suppressAutoHyphens/>
        <w:ind w:firstLine="709"/>
        <w:jc w:val="both"/>
        <w:rPr>
          <w:rFonts w:eastAsia="SimSun" w:cs="Mangal"/>
          <w:kern w:val="1"/>
          <w:sz w:val="24"/>
          <w:szCs w:val="24"/>
          <w:lang w:eastAsia="zh-CN" w:bidi="hi-IN"/>
        </w:rPr>
      </w:pPr>
      <w:r w:rsidRPr="00A36CB4">
        <w:rPr>
          <w:rFonts w:eastAsia="SimSun"/>
          <w:kern w:val="1"/>
          <w:sz w:val="24"/>
          <w:szCs w:val="24"/>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w:t>
      </w:r>
      <w:r w:rsidRPr="00A36CB4">
        <w:rPr>
          <w:rFonts w:eastAsia="SimSun"/>
          <w:kern w:val="1"/>
          <w:sz w:val="24"/>
          <w:szCs w:val="24"/>
          <w:lang w:eastAsia="zh-CN" w:bidi="hi-IN"/>
        </w:rPr>
        <w:lastRenderedPageBreak/>
        <w:t>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w:t>
      </w:r>
      <w:r w:rsidRPr="00A36CB4">
        <w:rPr>
          <w:rFonts w:eastAsia="SimSun" w:cs="Mangal"/>
          <w:kern w:val="1"/>
          <w:sz w:val="24"/>
          <w:szCs w:val="24"/>
          <w:lang w:eastAsia="zh-CN" w:bidi="hi-IN"/>
        </w:rPr>
        <w:t xml:space="preserve">. </w:t>
      </w:r>
    </w:p>
    <w:p w:rsidR="004C7C2A" w:rsidRPr="00A36CB4" w:rsidRDefault="004C7C2A" w:rsidP="004C7C2A">
      <w:pPr>
        <w:suppressLineNumbers/>
        <w:autoSpaceDE w:val="0"/>
        <w:autoSpaceDN w:val="0"/>
        <w:adjustRightInd w:val="0"/>
        <w:ind w:firstLine="709"/>
        <w:jc w:val="both"/>
        <w:rPr>
          <w:rFonts w:eastAsia="Times New Roman"/>
          <w:color w:val="000000" w:themeColor="text1"/>
          <w:spacing w:val="2"/>
          <w:sz w:val="24"/>
          <w:szCs w:val="24"/>
        </w:rPr>
      </w:pPr>
      <w:r w:rsidRPr="00A36CB4">
        <w:rPr>
          <w:rFonts w:eastAsia="Times New Roman"/>
          <w:color w:val="000000" w:themeColor="text1"/>
          <w:spacing w:val="2"/>
          <w:sz w:val="24"/>
          <w:szCs w:val="24"/>
        </w:rPr>
        <w:t xml:space="preserve">27.4. </w:t>
      </w:r>
      <w:r w:rsidRPr="00A36CB4">
        <w:rPr>
          <w:sz w:val="24"/>
          <w:szCs w:val="24"/>
        </w:rPr>
        <w:t>Критерием принятия решения является подписанный результат предоставления муниципальной услуги.</w:t>
      </w:r>
    </w:p>
    <w:p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t xml:space="preserve">27.5. Результатом исполнения административной процедуры является </w:t>
      </w:r>
      <w:r w:rsidRPr="00A36CB4">
        <w:rPr>
          <w:sz w:val="24"/>
          <w:szCs w:val="24"/>
        </w:rPr>
        <w:t>выдача результата предоставления муниципальной услуги или направление его заявителю заказным письмом с уведомлением.</w:t>
      </w:r>
    </w:p>
    <w:p w:rsidR="004C7C2A" w:rsidRPr="00A36CB4" w:rsidRDefault="004C7C2A" w:rsidP="004C7C2A">
      <w:pPr>
        <w:suppressLineNumbers/>
        <w:autoSpaceDE w:val="0"/>
        <w:autoSpaceDN w:val="0"/>
        <w:adjustRightInd w:val="0"/>
        <w:ind w:firstLine="709"/>
        <w:jc w:val="both"/>
        <w:rPr>
          <w:sz w:val="24"/>
          <w:szCs w:val="24"/>
        </w:rPr>
      </w:pPr>
      <w:r w:rsidRPr="00A36CB4">
        <w:rPr>
          <w:rFonts w:eastAsia="Times New Roman"/>
          <w:color w:val="000000" w:themeColor="text1"/>
          <w:spacing w:val="2"/>
          <w:sz w:val="24"/>
          <w:szCs w:val="24"/>
        </w:rPr>
        <w:t xml:space="preserve">27.6. Способом фиксации результата выполнения административной процедуры является </w:t>
      </w:r>
      <w:r w:rsidRPr="00A36CB4">
        <w:rPr>
          <w:bCs/>
          <w:sz w:val="24"/>
          <w:szCs w:val="24"/>
        </w:rPr>
        <w:t>выдача заявителю результата предоставления муниципальной услуги под роспись, в журнале выданных решений.</w:t>
      </w:r>
    </w:p>
    <w:p w:rsidR="004C7C2A" w:rsidRPr="00A36CB4" w:rsidRDefault="004C7C2A" w:rsidP="004C7C2A">
      <w:pPr>
        <w:widowControl w:val="0"/>
        <w:autoSpaceDE w:val="0"/>
        <w:autoSpaceDN w:val="0"/>
        <w:adjustRightInd w:val="0"/>
        <w:ind w:firstLine="709"/>
        <w:jc w:val="both"/>
        <w:rPr>
          <w:sz w:val="24"/>
          <w:szCs w:val="24"/>
        </w:rPr>
      </w:pPr>
    </w:p>
    <w:p w:rsidR="004C7C2A" w:rsidRPr="00A36CB4" w:rsidRDefault="004C7C2A" w:rsidP="004C7C2A">
      <w:pPr>
        <w:autoSpaceDE w:val="0"/>
        <w:autoSpaceDN w:val="0"/>
        <w:adjustRightInd w:val="0"/>
        <w:ind w:firstLine="709"/>
        <w:jc w:val="center"/>
        <w:rPr>
          <w:b/>
          <w:color w:val="000000" w:themeColor="text1"/>
          <w:sz w:val="24"/>
          <w:szCs w:val="24"/>
        </w:rPr>
      </w:pPr>
      <w:r w:rsidRPr="00A36CB4">
        <w:rPr>
          <w:b/>
          <w:color w:val="000000" w:themeColor="text1"/>
          <w:sz w:val="24"/>
          <w:szCs w:val="24"/>
        </w:rPr>
        <w:t>28.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4C7C2A" w:rsidRPr="00A36CB4" w:rsidRDefault="004C7C2A" w:rsidP="004C7C2A">
      <w:pPr>
        <w:autoSpaceDE w:val="0"/>
        <w:autoSpaceDN w:val="0"/>
        <w:adjustRightInd w:val="0"/>
        <w:ind w:firstLine="709"/>
        <w:jc w:val="center"/>
        <w:rPr>
          <w:b/>
          <w:color w:val="000000" w:themeColor="text1"/>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28.1. Получение информации о порядке и сроках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Посредством ЕПГУ и РПГУ обеспечивается возможность информирования заявителя в части: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1) доступа заявителей к сведениям об услуге;</w:t>
      </w:r>
    </w:p>
    <w:p w:rsidR="00191231" w:rsidRPr="00191231" w:rsidRDefault="00191231" w:rsidP="00191231">
      <w:pPr>
        <w:ind w:firstLine="851"/>
        <w:jc w:val="both"/>
        <w:rPr>
          <w:rFonts w:eastAsia="Times New Roman"/>
          <w:sz w:val="24"/>
          <w:szCs w:val="24"/>
        </w:rPr>
      </w:pPr>
      <w:r w:rsidRPr="00191231">
        <w:rPr>
          <w:rFonts w:eastAsia="Times New Roman"/>
          <w:sz w:val="24"/>
          <w:szCs w:val="24"/>
        </w:rPr>
        <w:t>2) копирования в электронной форме запроса и иных документов, необходимых для получения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191231" w:rsidRPr="00191231" w:rsidRDefault="00191231" w:rsidP="00191231">
      <w:pPr>
        <w:ind w:firstLine="851"/>
        <w:jc w:val="both"/>
        <w:rPr>
          <w:rFonts w:eastAsia="Times New Roman"/>
          <w:sz w:val="24"/>
          <w:szCs w:val="24"/>
        </w:rPr>
      </w:pPr>
      <w:r w:rsidRPr="00191231">
        <w:rPr>
          <w:rFonts w:eastAsia="Times New Roman"/>
          <w:sz w:val="24"/>
          <w:szCs w:val="24"/>
        </w:rPr>
        <w:t>5) получения результата предоставления услуги в электронной форме;</w:t>
      </w:r>
    </w:p>
    <w:p w:rsidR="00191231" w:rsidRPr="00191231" w:rsidRDefault="00191231" w:rsidP="00191231">
      <w:pPr>
        <w:ind w:firstLine="851"/>
        <w:jc w:val="both"/>
        <w:rPr>
          <w:rFonts w:eastAsia="Times New Roman"/>
          <w:sz w:val="24"/>
          <w:szCs w:val="24"/>
        </w:rPr>
      </w:pPr>
      <w:r w:rsidRPr="00191231">
        <w:rPr>
          <w:rFonts w:eastAsia="Times New Roman"/>
          <w:sz w:val="24"/>
          <w:szCs w:val="24"/>
        </w:rPr>
        <w:t>6) осуществления оценки качества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На официальном сайте органа, предоставляющего услугу обеспечивается возможность:</w:t>
      </w:r>
    </w:p>
    <w:p w:rsidR="00191231" w:rsidRPr="00191231" w:rsidRDefault="00191231" w:rsidP="00191231">
      <w:pPr>
        <w:ind w:firstLine="851"/>
        <w:jc w:val="both"/>
        <w:rPr>
          <w:rFonts w:eastAsia="Times New Roman"/>
          <w:sz w:val="24"/>
          <w:szCs w:val="24"/>
        </w:rPr>
      </w:pPr>
      <w:r w:rsidRPr="00191231">
        <w:rPr>
          <w:rFonts w:eastAsia="Times New Roman"/>
          <w:sz w:val="24"/>
          <w:szCs w:val="24"/>
        </w:rPr>
        <w:t>1) доступа заявителей к сведениям об услуге;</w:t>
      </w:r>
    </w:p>
    <w:p w:rsidR="00191231" w:rsidRPr="00191231" w:rsidRDefault="00191231" w:rsidP="00191231">
      <w:pPr>
        <w:ind w:firstLine="851"/>
        <w:jc w:val="both"/>
        <w:rPr>
          <w:rFonts w:eastAsia="Times New Roman"/>
          <w:sz w:val="24"/>
          <w:szCs w:val="24"/>
        </w:rPr>
      </w:pPr>
      <w:r w:rsidRPr="00191231">
        <w:rPr>
          <w:rFonts w:eastAsia="Times New Roman"/>
          <w:sz w:val="24"/>
          <w:szCs w:val="24"/>
        </w:rPr>
        <w:t>2) копирования в электронной форме запроса и иных документов, необходимых для получения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3) осуществления оценки качества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28.3. Формирование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w:t>
      </w:r>
      <w:r w:rsidRPr="00191231">
        <w:rPr>
          <w:rFonts w:eastAsia="Times New Roman"/>
          <w:sz w:val="24"/>
          <w:szCs w:val="24"/>
        </w:rPr>
        <w:lastRenderedPageBreak/>
        <w:t>о характере выявленной ошибки и порядке ее устранения посредством информационного сообщения непосредственно в электронной форме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При формировании запроса заявителю обеспечивается:</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а) возможность копирования и сохранения запроса, необходимого для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б) возможность печати на бумажном носителе копии электронной формы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г) возможность вернуться на любой из этапов заполнения электронной формы запроса без потери ранее введенной информации;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91231" w:rsidRPr="00191231" w:rsidRDefault="00191231" w:rsidP="00191231">
      <w:pPr>
        <w:ind w:firstLine="851"/>
        <w:jc w:val="both"/>
        <w:rPr>
          <w:rFonts w:eastAsia="Times New Roman"/>
          <w:sz w:val="24"/>
          <w:szCs w:val="24"/>
        </w:rPr>
      </w:pPr>
      <w:r w:rsidRPr="00191231">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28.4. Прием и регистрация органом (организацией) запроса и иных документов, необходимых для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Заявитель имеет право подать заявление в электронной форме с использованием РПГУ. </w:t>
      </w:r>
    </w:p>
    <w:p w:rsidR="00191231" w:rsidRPr="00191231" w:rsidRDefault="00191231" w:rsidP="00191231">
      <w:pPr>
        <w:ind w:firstLine="851"/>
        <w:jc w:val="both"/>
        <w:rPr>
          <w:rFonts w:eastAsia="Times New Roman"/>
          <w:sz w:val="24"/>
          <w:szCs w:val="24"/>
        </w:rPr>
      </w:pPr>
      <w:r w:rsidRPr="00191231">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Сформированный запрос, направляется в орган, предоставляющий услугу посредством РПГУ.</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После регистрации заявление направляется в структурное подразделение, ответственное за предоставление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w:t>
      </w:r>
      <w:r w:rsidRPr="00191231">
        <w:rPr>
          <w:rFonts w:eastAsia="Times New Roman"/>
          <w:sz w:val="24"/>
          <w:szCs w:val="24"/>
        </w:rPr>
        <w:lastRenderedPageBreak/>
        <w:t>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rsidR="00191231" w:rsidRPr="00191231" w:rsidRDefault="00191231" w:rsidP="00191231">
      <w:pPr>
        <w:ind w:firstLine="851"/>
        <w:jc w:val="both"/>
        <w:rPr>
          <w:rFonts w:eastAsia="Times New Roman"/>
          <w:sz w:val="24"/>
          <w:szCs w:val="24"/>
        </w:rPr>
      </w:pPr>
    </w:p>
    <w:p w:rsidR="00FC6B85" w:rsidRPr="0009572B" w:rsidRDefault="00FC6B85" w:rsidP="00FC6B85">
      <w:pPr>
        <w:ind w:firstLine="851"/>
        <w:jc w:val="center"/>
        <w:rPr>
          <w:rFonts w:eastAsia="Times New Roman"/>
          <w:b/>
          <w:sz w:val="24"/>
          <w:szCs w:val="24"/>
        </w:rPr>
      </w:pPr>
      <w:r w:rsidRPr="0009572B">
        <w:rPr>
          <w:rFonts w:eastAsia="Times New Roman"/>
          <w:b/>
          <w:sz w:val="24"/>
          <w:szCs w:val="24"/>
        </w:rPr>
        <w:t>2</w:t>
      </w:r>
      <w:r>
        <w:rPr>
          <w:rFonts w:eastAsia="Times New Roman"/>
          <w:b/>
          <w:sz w:val="24"/>
          <w:szCs w:val="24"/>
        </w:rPr>
        <w:t>8</w:t>
      </w:r>
      <w:r w:rsidRPr="0009572B">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FC6B85" w:rsidRPr="002612FF" w:rsidRDefault="00FC6B85" w:rsidP="00FC6B85">
      <w:pPr>
        <w:pStyle w:val="printj"/>
        <w:spacing w:before="0" w:after="0"/>
        <w:ind w:firstLine="709"/>
      </w:pPr>
      <w:r w:rsidRPr="002612FF">
        <w:t>Оплата государственной пошлины за предоставление услуг и уплата иных платежей не взимается.</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28.7. Получение результата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28.8. Получение сведений о ходе выполнения запроса</w:t>
      </w:r>
    </w:p>
    <w:p w:rsidR="00191231" w:rsidRPr="00191231" w:rsidRDefault="00191231" w:rsidP="00191231">
      <w:pPr>
        <w:ind w:firstLine="851"/>
        <w:jc w:val="both"/>
        <w:rPr>
          <w:rFonts w:eastAsia="Times New Roman"/>
          <w:sz w:val="24"/>
          <w:szCs w:val="24"/>
        </w:rPr>
      </w:pPr>
      <w:bookmarkStart w:id="1" w:name="sub_710"/>
      <w:r w:rsidRPr="00191231">
        <w:rPr>
          <w:rFonts w:eastAsia="Times New Roman"/>
          <w:sz w:val="24"/>
          <w:szCs w:val="24"/>
        </w:rPr>
        <w:t>Заявитель имеет возможность получения информации о ходе предоставления услуги.</w:t>
      </w:r>
    </w:p>
    <w:p w:rsidR="00191231" w:rsidRPr="00191231" w:rsidRDefault="00191231" w:rsidP="00191231">
      <w:pPr>
        <w:ind w:firstLine="851"/>
        <w:jc w:val="both"/>
        <w:rPr>
          <w:rFonts w:eastAsia="Times New Roman"/>
          <w:sz w:val="24"/>
          <w:szCs w:val="24"/>
        </w:rPr>
      </w:pPr>
      <w:bookmarkStart w:id="2" w:name="sub_720"/>
      <w:bookmarkEnd w:id="1"/>
      <w:r w:rsidRPr="00191231">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9" w:history="1">
        <w:r w:rsidRPr="00191231">
          <w:rPr>
            <w:rFonts w:eastAsia="Times New Roman"/>
            <w:sz w:val="24"/>
            <w:szCs w:val="24"/>
          </w:rPr>
          <w:t>РПГУ</w:t>
        </w:r>
      </w:hyperlink>
      <w:r w:rsidRPr="00191231">
        <w:rPr>
          <w:rFonts w:eastAsia="Times New Roman"/>
          <w:sz w:val="24"/>
          <w:szCs w:val="24"/>
        </w:rPr>
        <w:t xml:space="preserve"> (в случае, если заявление подавалось через РПГУ).</w:t>
      </w:r>
    </w:p>
    <w:p w:rsidR="00191231" w:rsidRPr="00191231" w:rsidRDefault="00191231" w:rsidP="00191231">
      <w:pPr>
        <w:ind w:firstLine="851"/>
        <w:jc w:val="both"/>
        <w:rPr>
          <w:rFonts w:eastAsia="Times New Roman"/>
          <w:sz w:val="24"/>
          <w:szCs w:val="24"/>
        </w:rPr>
      </w:pPr>
      <w:bookmarkStart w:id="3" w:name="sub_730"/>
      <w:bookmarkEnd w:id="2"/>
      <w:r w:rsidRPr="00191231">
        <w:rPr>
          <w:rFonts w:eastAsia="Times New Roman"/>
          <w:sz w:val="24"/>
          <w:szCs w:val="24"/>
        </w:rPr>
        <w:t xml:space="preserve">При предоставлении услуги посредством </w:t>
      </w:r>
      <w:hyperlink r:id="rId20" w:history="1">
        <w:r w:rsidRPr="00191231">
          <w:rPr>
            <w:rFonts w:eastAsia="Times New Roman"/>
            <w:sz w:val="24"/>
            <w:szCs w:val="24"/>
          </w:rPr>
          <w:t>РПГУ</w:t>
        </w:r>
      </w:hyperlink>
      <w:r w:rsidRPr="00191231">
        <w:rPr>
          <w:rFonts w:eastAsia="Times New Roman"/>
          <w:sz w:val="24"/>
          <w:szCs w:val="24"/>
        </w:rPr>
        <w:t xml:space="preserve"> в личном кабинете заявителя отображаются статусы запроса:</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б) заявление принято к рассмотрению - заявление принято к рассмотрению (Промежуточный статус);</w:t>
      </w:r>
    </w:p>
    <w:p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191231">
        <w:rPr>
          <w:rFonts w:eastAsia="Arial Unicode MS"/>
          <w:sz w:val="24"/>
          <w:szCs w:val="24"/>
          <w:u w:color="00000A"/>
          <w:bdr w:val="nil"/>
        </w:rPr>
        <w:t>в) промежуточные результаты по заявлению –выполнение промежуточных этапов</w:t>
      </w:r>
      <w:r w:rsidR="0067799F">
        <w:rPr>
          <w:rFonts w:eastAsia="Arial Unicode MS"/>
          <w:sz w:val="24"/>
          <w:szCs w:val="24"/>
          <w:u w:color="00000A"/>
          <w:bdr w:val="nil"/>
        </w:rPr>
        <w:t xml:space="preserve"> </w:t>
      </w:r>
      <w:r w:rsidRPr="00191231">
        <w:rPr>
          <w:rFonts w:eastAsia="Arial Unicode MS"/>
          <w:sz w:val="24"/>
          <w:szCs w:val="24"/>
          <w:u w:color="00000A"/>
          <w:bdr w:val="nil"/>
        </w:rPr>
        <w:t>рассмотрения заявления (промежуточный статус);</w:t>
      </w:r>
    </w:p>
    <w:p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191231">
        <w:rPr>
          <w:rFonts w:eastAsia="Arial Unicode MS"/>
          <w:sz w:val="24"/>
          <w:szCs w:val="24"/>
          <w:u w:color="00000A"/>
          <w:bdr w:val="nil"/>
        </w:rPr>
        <w:t>г) услуга оказана – услуга</w:t>
      </w:r>
      <w:r w:rsidR="0067799F">
        <w:rPr>
          <w:rFonts w:eastAsia="Arial Unicode MS"/>
          <w:sz w:val="24"/>
          <w:szCs w:val="24"/>
          <w:u w:color="00000A"/>
          <w:bdr w:val="nil"/>
        </w:rPr>
        <w:t xml:space="preserve"> </w:t>
      </w:r>
      <w:r w:rsidRPr="00191231">
        <w:rPr>
          <w:rFonts w:eastAsia="Arial Unicode MS"/>
          <w:sz w:val="24"/>
          <w:szCs w:val="24"/>
          <w:u w:color="00000A"/>
          <w:bdr w:val="nil"/>
        </w:rPr>
        <w:t>исполнена</w:t>
      </w:r>
      <w:r w:rsidRPr="00191231">
        <w:rPr>
          <w:rFonts w:eastAsia="Arial Unicode MS"/>
          <w:sz w:val="24"/>
          <w:szCs w:val="24"/>
          <w:u w:color="00000A"/>
          <w:bdr w:val="nil"/>
          <w:lang w:val="de-DE"/>
        </w:rPr>
        <w:t>.</w:t>
      </w:r>
      <w:r w:rsidRPr="00191231">
        <w:rPr>
          <w:rFonts w:eastAsia="Arial Unicode MS"/>
          <w:sz w:val="24"/>
          <w:szCs w:val="24"/>
          <w:u w:color="00000A"/>
          <w:bdr w:val="nil"/>
        </w:rPr>
        <w:t xml:space="preserve"> Результат передан</w:t>
      </w:r>
      <w:r w:rsidRPr="00191231">
        <w:rPr>
          <w:rFonts w:eastAsia="Arial Unicode MS"/>
          <w:sz w:val="24"/>
          <w:szCs w:val="24"/>
          <w:u w:color="00000A"/>
          <w:bdr w:val="nil"/>
          <w:lang w:val="de-DE"/>
        </w:rPr>
        <w:t xml:space="preserve"> в </w:t>
      </w:r>
      <w:r w:rsidRPr="00191231">
        <w:rPr>
          <w:rFonts w:eastAsia="Arial Unicode MS"/>
          <w:sz w:val="24"/>
          <w:szCs w:val="24"/>
          <w:u w:color="00000A"/>
          <w:bdr w:val="nil"/>
        </w:rPr>
        <w:t>«Личный кабинет»заявителя (финальный статус);</w:t>
      </w:r>
    </w:p>
    <w:p w:rsidR="00191231" w:rsidRPr="00191231" w:rsidRDefault="00191231" w:rsidP="00191231">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191231">
        <w:rPr>
          <w:rFonts w:eastAsia="Arial Unicode MS"/>
          <w:sz w:val="24"/>
          <w:szCs w:val="24"/>
          <w:u w:color="00000A"/>
          <w:bdr w:val="nil"/>
        </w:rPr>
        <w:t>д) отказано</w:t>
      </w:r>
      <w:r w:rsidR="0067799F">
        <w:rPr>
          <w:rFonts w:eastAsia="Arial Unicode MS"/>
          <w:sz w:val="24"/>
          <w:szCs w:val="24"/>
          <w:u w:color="00000A"/>
          <w:bdr w:val="nil"/>
        </w:rPr>
        <w:t xml:space="preserve"> </w:t>
      </w:r>
      <w:r w:rsidRPr="00191231">
        <w:rPr>
          <w:rFonts w:eastAsia="Arial Unicode MS"/>
          <w:sz w:val="24"/>
          <w:szCs w:val="24"/>
          <w:u w:color="00000A"/>
          <w:bdr w:val="nil"/>
        </w:rPr>
        <w:t>в предоставлении услуги -отказано</w:t>
      </w:r>
      <w:r w:rsidRPr="00191231">
        <w:rPr>
          <w:rFonts w:eastAsia="Arial Unicode MS"/>
          <w:sz w:val="24"/>
          <w:szCs w:val="24"/>
          <w:u w:color="00000A"/>
          <w:bdr w:val="nil"/>
          <w:lang w:val="de-DE"/>
        </w:rPr>
        <w:t xml:space="preserve"> в </w:t>
      </w:r>
      <w:r w:rsidRPr="00191231">
        <w:rPr>
          <w:rFonts w:eastAsia="Arial Unicode MS"/>
          <w:sz w:val="24"/>
          <w:szCs w:val="24"/>
          <w:u w:color="00000A"/>
          <w:bdr w:val="nil"/>
        </w:rPr>
        <w:t>предоставлении</w:t>
      </w:r>
      <w:r w:rsidR="0067799F">
        <w:rPr>
          <w:rFonts w:eastAsia="Arial Unicode MS"/>
          <w:sz w:val="24"/>
          <w:szCs w:val="24"/>
          <w:u w:color="00000A"/>
          <w:bdr w:val="nil"/>
        </w:rPr>
        <w:t xml:space="preserve"> </w:t>
      </w:r>
      <w:r w:rsidRPr="00191231">
        <w:rPr>
          <w:rFonts w:eastAsia="Arial Unicode MS"/>
          <w:sz w:val="24"/>
          <w:szCs w:val="24"/>
          <w:u w:color="00000A"/>
          <w:bdr w:val="nil"/>
        </w:rPr>
        <w:t>услуги (финальный</w:t>
      </w:r>
      <w:r w:rsidR="0067799F">
        <w:rPr>
          <w:rFonts w:eastAsia="Arial Unicode MS"/>
          <w:sz w:val="24"/>
          <w:szCs w:val="24"/>
          <w:u w:color="00000A"/>
          <w:bdr w:val="nil"/>
        </w:rPr>
        <w:t xml:space="preserve"> </w:t>
      </w:r>
      <w:r w:rsidRPr="00191231">
        <w:rPr>
          <w:rFonts w:eastAsia="Arial Unicode MS"/>
          <w:sz w:val="24"/>
          <w:szCs w:val="24"/>
          <w:u w:color="00000A"/>
          <w:bdr w:val="nil"/>
        </w:rPr>
        <w:t>статус).</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Дополнительно к статусу, информационная система органа, предоставляющего услугу, может передавать комментарий.</w:t>
      </w:r>
      <w:bookmarkEnd w:id="3"/>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Если заявитель подавал заявку на предоставление услуги через </w:t>
      </w:r>
      <w:hyperlink r:id="rId21" w:history="1">
        <w:r w:rsidRPr="00191231">
          <w:rPr>
            <w:rFonts w:eastAsia="Times New Roman"/>
            <w:sz w:val="24"/>
            <w:szCs w:val="24"/>
          </w:rPr>
          <w:t>РПГУ</w:t>
        </w:r>
      </w:hyperlink>
      <w:r w:rsidRPr="00191231">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22" w:history="1">
        <w:r w:rsidRPr="00191231">
          <w:rPr>
            <w:rFonts w:eastAsia="Times New Roman"/>
            <w:sz w:val="24"/>
            <w:szCs w:val="24"/>
          </w:rPr>
          <w:t>РПГУ</w:t>
        </w:r>
      </w:hyperlink>
      <w:r w:rsidRPr="00191231">
        <w:rPr>
          <w:rFonts w:eastAsia="Times New Roman"/>
          <w:sz w:val="24"/>
          <w:szCs w:val="24"/>
        </w:rPr>
        <w:t>.</w:t>
      </w:r>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Для просмотра сведений о ходе и результате предоставления услуги через личный кабинет </w:t>
      </w:r>
      <w:hyperlink r:id="rId23" w:history="1">
        <w:r w:rsidRPr="00191231">
          <w:rPr>
            <w:rFonts w:eastAsia="Times New Roman"/>
            <w:sz w:val="24"/>
            <w:szCs w:val="24"/>
          </w:rPr>
          <w:t>РПГУ</w:t>
        </w:r>
      </w:hyperlink>
      <w:r w:rsidRPr="00191231">
        <w:rPr>
          <w:rFonts w:eastAsia="Times New Roman"/>
          <w:sz w:val="24"/>
          <w:szCs w:val="24"/>
        </w:rPr>
        <w:t xml:space="preserve"> заявителю необходимо:</w:t>
      </w:r>
    </w:p>
    <w:p w:rsidR="00191231" w:rsidRPr="00191231" w:rsidRDefault="00191231" w:rsidP="00191231">
      <w:pPr>
        <w:ind w:firstLine="851"/>
        <w:jc w:val="both"/>
        <w:rPr>
          <w:rFonts w:eastAsia="Times New Roman"/>
          <w:sz w:val="24"/>
          <w:szCs w:val="24"/>
        </w:rPr>
      </w:pPr>
      <w:r w:rsidRPr="00191231">
        <w:rPr>
          <w:rFonts w:eastAsia="Times New Roman"/>
          <w:sz w:val="24"/>
          <w:szCs w:val="24"/>
        </w:rPr>
        <w:t xml:space="preserve">а) авторизоваться на </w:t>
      </w:r>
      <w:hyperlink r:id="rId24" w:history="1">
        <w:r w:rsidRPr="00191231">
          <w:rPr>
            <w:rFonts w:eastAsia="Times New Roman"/>
            <w:sz w:val="24"/>
            <w:szCs w:val="24"/>
          </w:rPr>
          <w:t>РПГУ</w:t>
        </w:r>
      </w:hyperlink>
      <w:r w:rsidRPr="00191231">
        <w:rPr>
          <w:rFonts w:eastAsia="Times New Roman"/>
          <w:sz w:val="24"/>
          <w:szCs w:val="24"/>
        </w:rPr>
        <w:t xml:space="preserve"> (войти в личный кабинет);</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б) найти в личном кабинете соответствующую заявку;</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в) просмотреть информацию о ходе и результате предоставления услуги.</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28.9. Осуществление оценки качества предоставления услуги</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191231" w:rsidRPr="00191231" w:rsidRDefault="00191231" w:rsidP="00191231">
      <w:pPr>
        <w:ind w:firstLine="851"/>
        <w:jc w:val="both"/>
        <w:rPr>
          <w:rFonts w:eastAsia="Times New Roman"/>
          <w:sz w:val="24"/>
          <w:szCs w:val="24"/>
        </w:rPr>
      </w:pPr>
    </w:p>
    <w:p w:rsidR="00191231" w:rsidRPr="00191231" w:rsidRDefault="00191231" w:rsidP="00191231">
      <w:pPr>
        <w:ind w:firstLine="851"/>
        <w:jc w:val="center"/>
        <w:rPr>
          <w:rFonts w:eastAsia="Times New Roman"/>
          <w:b/>
          <w:sz w:val="24"/>
          <w:szCs w:val="24"/>
        </w:rPr>
      </w:pPr>
      <w:r w:rsidRPr="00191231">
        <w:rPr>
          <w:rFonts w:eastAsia="Times New Roman"/>
          <w:b/>
          <w:sz w:val="24"/>
          <w:szCs w:val="24"/>
        </w:rPr>
        <w:t>28.10.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91231" w:rsidRPr="00191231" w:rsidRDefault="00191231" w:rsidP="00191231">
      <w:pPr>
        <w:ind w:firstLine="851"/>
        <w:jc w:val="both"/>
        <w:rPr>
          <w:rFonts w:eastAsia="Times New Roman"/>
          <w:sz w:val="24"/>
          <w:szCs w:val="24"/>
        </w:rPr>
      </w:pPr>
      <w:r w:rsidRPr="00191231">
        <w:rPr>
          <w:rFonts w:eastAsia="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4C7C2A" w:rsidRPr="00A36CB4" w:rsidRDefault="004C7C2A" w:rsidP="004C7C2A">
      <w:pPr>
        <w:suppressAutoHyphens/>
        <w:ind w:firstLine="709"/>
        <w:jc w:val="center"/>
        <w:rPr>
          <w:b/>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lastRenderedPageBreak/>
        <w:t>29. Порядок выполнения административных процедур (действий) многофункциональным центром</w:t>
      </w:r>
    </w:p>
    <w:p w:rsidR="004C7C2A" w:rsidRPr="00A36CB4" w:rsidRDefault="004C7C2A" w:rsidP="004C7C2A">
      <w:pPr>
        <w:ind w:firstLine="709"/>
        <w:jc w:val="center"/>
        <w:rPr>
          <w:b/>
          <w:color w:val="000000" w:themeColor="text1"/>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 получением консультации по вопросам предоставления муниципальной услуги,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осуществляющий прием документов, информирует заявителя:</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о сроках предоставления муниципальной услуги;</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о необходимых документах для получения муниципальной услуги (по видам справок);</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о возможном отказе в предоставлении муниципальной услуги, в случае:</w:t>
      </w:r>
    </w:p>
    <w:p w:rsidR="004C7C2A" w:rsidRPr="00A36CB4" w:rsidRDefault="004C7C2A" w:rsidP="004C7C2A">
      <w:pPr>
        <w:suppressLineNumbers/>
        <w:autoSpaceDE w:val="0"/>
        <w:ind w:firstLine="709"/>
        <w:jc w:val="both"/>
        <w:rPr>
          <w:sz w:val="24"/>
          <w:szCs w:val="24"/>
        </w:rPr>
      </w:pPr>
      <w:r w:rsidRPr="00A36CB4">
        <w:rPr>
          <w:sz w:val="24"/>
          <w:szCs w:val="24"/>
        </w:rPr>
        <w:t>1) не предоставление определенных пунктами 9.1. Административного регламента документов;</w:t>
      </w:r>
    </w:p>
    <w:p w:rsidR="004C7C2A" w:rsidRPr="00A36CB4" w:rsidRDefault="004C7C2A" w:rsidP="004C7C2A">
      <w:pPr>
        <w:autoSpaceDE w:val="0"/>
        <w:autoSpaceDN w:val="0"/>
        <w:adjustRightInd w:val="0"/>
        <w:ind w:firstLine="709"/>
        <w:jc w:val="both"/>
        <w:rPr>
          <w:sz w:val="24"/>
          <w:szCs w:val="24"/>
        </w:rPr>
      </w:pPr>
      <w:r w:rsidRPr="00A36CB4">
        <w:rPr>
          <w:sz w:val="24"/>
          <w:szCs w:val="24"/>
        </w:rPr>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 дней.</w:t>
      </w:r>
    </w:p>
    <w:p w:rsidR="004C7C2A" w:rsidRPr="00A36CB4" w:rsidRDefault="004C7C2A" w:rsidP="004C7C2A">
      <w:pPr>
        <w:autoSpaceDE w:val="0"/>
        <w:autoSpaceDN w:val="0"/>
        <w:adjustRightInd w:val="0"/>
        <w:ind w:firstLine="709"/>
        <w:jc w:val="both"/>
        <w:rPr>
          <w:sz w:val="24"/>
          <w:szCs w:val="24"/>
        </w:rPr>
      </w:pPr>
      <w:r w:rsidRPr="00A36CB4">
        <w:rPr>
          <w:sz w:val="24"/>
          <w:szCs w:val="24"/>
        </w:rPr>
        <w:t>3) представление документов в ненадлежащий орган;</w:t>
      </w:r>
    </w:p>
    <w:p w:rsidR="004C7C2A" w:rsidRPr="00A36CB4" w:rsidRDefault="004C7C2A" w:rsidP="004C7C2A">
      <w:pPr>
        <w:suppressLineNumbers/>
        <w:autoSpaceDE w:val="0"/>
        <w:ind w:firstLine="709"/>
        <w:jc w:val="both"/>
        <w:rPr>
          <w:sz w:val="24"/>
          <w:szCs w:val="24"/>
        </w:rPr>
      </w:pPr>
      <w:r w:rsidRPr="00A36CB4">
        <w:rPr>
          <w:sz w:val="24"/>
          <w:szCs w:val="24"/>
        </w:rPr>
        <w:t>4) несоответствие представленных документов требованиям действующего законодательства.</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необходимости получения консультации в письменной форме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4C7C2A" w:rsidRPr="00A36CB4" w:rsidRDefault="004C7C2A" w:rsidP="004C7C2A">
      <w:pPr>
        <w:ind w:firstLine="709"/>
        <w:jc w:val="both"/>
        <w:rPr>
          <w:color w:val="000000" w:themeColor="text1"/>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29.2. Прием запросов заявителей о предоставлении муниципальной услуги и иных документов, необходимых для предоставления муниципальной услуги</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w:t>
      </w:r>
      <w:r w:rsidRPr="00A36CB4">
        <w:rPr>
          <w:rFonts w:eastAsia="SimSun" w:cs="Mangal"/>
          <w:color w:val="000000"/>
          <w:kern w:val="2"/>
          <w:sz w:val="24"/>
          <w:szCs w:val="24"/>
          <w:lang w:eastAsia="zh-CN" w:bidi="hi-IN"/>
        </w:rPr>
        <w:t>многофункциональном центре</w:t>
      </w:r>
      <w:r w:rsidRPr="00A36CB4">
        <w:rPr>
          <w:color w:val="000000" w:themeColor="text1"/>
          <w:sz w:val="24"/>
          <w:szCs w:val="24"/>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Прием документов, полученных почтовым отправлением, либо в электронной форме не допускается.</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заявитель предоставляет документы, представленные в п</w:t>
      </w:r>
      <w:r w:rsidR="00191231">
        <w:rPr>
          <w:color w:val="000000" w:themeColor="text1"/>
          <w:sz w:val="24"/>
          <w:szCs w:val="24"/>
        </w:rPr>
        <w:t>унктах</w:t>
      </w:r>
      <w:r w:rsidRPr="00A36CB4">
        <w:rPr>
          <w:color w:val="000000" w:themeColor="text1"/>
          <w:sz w:val="24"/>
          <w:szCs w:val="24"/>
        </w:rPr>
        <w:t xml:space="preserve"> 9.1.</w:t>
      </w:r>
      <w:r w:rsidR="00191231">
        <w:rPr>
          <w:color w:val="000000" w:themeColor="text1"/>
          <w:sz w:val="24"/>
          <w:szCs w:val="24"/>
        </w:rPr>
        <w:t>, 9.3.</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В ходе приема документов, необходимых для организации предоставления муниципальной услуги, работник</w:t>
      </w:r>
      <w:r w:rsidRPr="00A36CB4">
        <w:rPr>
          <w:rFonts w:eastAsia="SimSun" w:cs="Mangal"/>
          <w:color w:val="000000"/>
          <w:kern w:val="2"/>
          <w:sz w:val="24"/>
          <w:szCs w:val="24"/>
          <w:lang w:eastAsia="zh-CN" w:bidi="hi-IN"/>
        </w:rPr>
        <w:t xml:space="preserve"> многофункционального центра</w:t>
      </w:r>
      <w:r w:rsidRPr="00A36CB4">
        <w:rPr>
          <w:color w:val="000000" w:themeColor="text1"/>
          <w:sz w:val="24"/>
          <w:szCs w:val="24"/>
        </w:rPr>
        <w:t>:</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заполняет заявление в электронном виде.</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lastRenderedPageBreak/>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4C7C2A" w:rsidRPr="00A36CB4" w:rsidRDefault="00191231" w:rsidP="004C7C2A">
      <w:pPr>
        <w:ind w:firstLine="709"/>
        <w:jc w:val="both"/>
        <w:rPr>
          <w:sz w:val="24"/>
          <w:szCs w:val="24"/>
        </w:rPr>
      </w:pPr>
      <w:r w:rsidRPr="00191231">
        <w:rPr>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4C7C2A" w:rsidRPr="00A36CB4">
        <w:rPr>
          <w:sz w:val="24"/>
          <w:szCs w:val="24"/>
        </w:rPr>
        <w:t>.</w:t>
      </w:r>
    </w:p>
    <w:p w:rsidR="004C7C2A" w:rsidRPr="00A36CB4" w:rsidRDefault="004C7C2A" w:rsidP="004C7C2A">
      <w:pPr>
        <w:ind w:firstLine="709"/>
        <w:jc w:val="both"/>
        <w:rPr>
          <w:sz w:val="24"/>
          <w:szCs w:val="24"/>
        </w:rPr>
      </w:pPr>
      <w:r w:rsidRPr="00A36CB4">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4C7C2A" w:rsidRPr="00A36CB4" w:rsidRDefault="004C7C2A" w:rsidP="004C7C2A">
      <w:pPr>
        <w:ind w:firstLine="709"/>
        <w:jc w:val="both"/>
        <w:rPr>
          <w:sz w:val="24"/>
          <w:szCs w:val="24"/>
        </w:rPr>
      </w:pPr>
      <w:r w:rsidRPr="00A36CB4">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5021A8" w:rsidRDefault="005021A8" w:rsidP="004C7C2A">
      <w:pPr>
        <w:ind w:firstLine="709"/>
        <w:jc w:val="both"/>
        <w:rPr>
          <w:color w:val="000000" w:themeColor="text1"/>
          <w:sz w:val="24"/>
          <w:szCs w:val="24"/>
        </w:rPr>
      </w:pPr>
      <w:r w:rsidRPr="005021A8">
        <w:rPr>
          <w:color w:val="000000" w:themeColor="text1"/>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срок, не превышающий 2 рабочих дней, следующих за днем приема комплекта документов, экспедитором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иным уполномоченным лицом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комплект документов, необходимых для предоставления муниципальной услуги передается в Орган.</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Прием документов от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осуществляется сотрудниками Органа вне очереди.</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В ходе приема документов ответственное лицо Органа, проверяет комплектность документов в присутствии экспедитора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 xml:space="preserve"> или иного уполномоченного лица </w:t>
      </w:r>
      <w:r w:rsidRPr="00A36CB4">
        <w:rPr>
          <w:rFonts w:eastAsia="SimSun" w:cs="Mangal"/>
          <w:color w:val="000000"/>
          <w:kern w:val="2"/>
          <w:sz w:val="24"/>
          <w:szCs w:val="24"/>
          <w:lang w:eastAsia="zh-CN" w:bidi="hi-IN"/>
        </w:rPr>
        <w:t>многофункционального центра.</w:t>
      </w:r>
    </w:p>
    <w:p w:rsidR="004C7C2A" w:rsidRPr="00A36CB4" w:rsidRDefault="004C7C2A" w:rsidP="004C7C2A">
      <w:pPr>
        <w:ind w:firstLine="709"/>
        <w:jc w:val="both"/>
        <w:rPr>
          <w:sz w:val="24"/>
          <w:szCs w:val="24"/>
        </w:rPr>
      </w:pPr>
      <w:r w:rsidRPr="00A36CB4">
        <w:rPr>
          <w:sz w:val="24"/>
          <w:szCs w:val="24"/>
        </w:rPr>
        <w:t xml:space="preserve">В случае отсутствия документов, указанных в расписке, ответственное лицо Органа, в присутствии экспедитора </w:t>
      </w:r>
      <w:r w:rsidRPr="00A36CB4">
        <w:rPr>
          <w:rFonts w:eastAsia="SimSun" w:cs="Mangal"/>
          <w:color w:val="000000" w:themeColor="text1"/>
          <w:kern w:val="2"/>
          <w:sz w:val="24"/>
          <w:szCs w:val="24"/>
          <w:lang w:eastAsia="zh-CN" w:bidi="hi-IN"/>
        </w:rPr>
        <w:t>многофункционального центра</w:t>
      </w:r>
      <w:r w:rsidRPr="00A36CB4">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Один экземпляр сопроводительного реестра передаваемых комплектов документов остается </w:t>
      </w:r>
      <w:r w:rsidRPr="00A36CB4">
        <w:rPr>
          <w:rFonts w:eastAsia="SimSun" w:cs="Mangal"/>
          <w:color w:val="000000"/>
          <w:kern w:val="2"/>
          <w:sz w:val="24"/>
          <w:szCs w:val="24"/>
          <w:lang w:eastAsia="zh-CN" w:bidi="hi-IN"/>
        </w:rPr>
        <w:t>многофункциональным центром</w:t>
      </w:r>
      <w:r w:rsidRPr="00A36CB4">
        <w:rPr>
          <w:color w:val="000000" w:themeColor="text1"/>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4C7C2A" w:rsidRPr="00A36CB4" w:rsidRDefault="004C7C2A" w:rsidP="004C7C2A">
      <w:pPr>
        <w:ind w:firstLine="709"/>
        <w:jc w:val="both"/>
        <w:rPr>
          <w:sz w:val="24"/>
          <w:szCs w:val="24"/>
        </w:rPr>
      </w:pPr>
      <w:r w:rsidRPr="00A36CB4">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4C7C2A" w:rsidRPr="00A36CB4" w:rsidRDefault="004C7C2A" w:rsidP="004C7C2A">
      <w:pPr>
        <w:ind w:firstLine="709"/>
        <w:jc w:val="both"/>
        <w:rPr>
          <w:color w:val="000000" w:themeColor="text1"/>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4C7C2A" w:rsidRPr="00A36CB4" w:rsidRDefault="00191231" w:rsidP="004C7C2A">
      <w:pPr>
        <w:ind w:firstLine="709"/>
        <w:jc w:val="both"/>
        <w:rPr>
          <w:sz w:val="24"/>
          <w:szCs w:val="24"/>
        </w:rPr>
      </w:pPr>
      <w:r w:rsidRPr="00191231">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4C7C2A" w:rsidRPr="00A36CB4">
        <w:rPr>
          <w:sz w:val="24"/>
          <w:szCs w:val="24"/>
        </w:rPr>
        <w:t>.</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Должностное лицо Органа, ответственное за предоставление муниципальной услуги, посредством телефонной связи, уведомляет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 готовности результата муниципальной услуги;</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lastRenderedPageBreak/>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4C7C2A" w:rsidRPr="00A36CB4" w:rsidRDefault="004C7C2A" w:rsidP="004C7C2A">
      <w:pPr>
        <w:ind w:firstLine="709"/>
        <w:jc w:val="both"/>
        <w:rPr>
          <w:sz w:val="24"/>
          <w:szCs w:val="24"/>
        </w:rPr>
      </w:pPr>
      <w:r w:rsidRPr="00A36CB4">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xml:space="preserve">При обращении заявителя или представителя заявителя за результатом оказания муниципальной услуги в </w:t>
      </w: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работник </w:t>
      </w:r>
      <w:r w:rsidRPr="00A36CB4">
        <w:rPr>
          <w:rFonts w:eastAsia="SimSun" w:cs="Mangal"/>
          <w:color w:val="000000"/>
          <w:kern w:val="2"/>
          <w:sz w:val="24"/>
          <w:szCs w:val="24"/>
          <w:lang w:eastAsia="zh-CN" w:bidi="hi-IN"/>
        </w:rPr>
        <w:t>многофункционального центра</w:t>
      </w:r>
      <w:r w:rsidRPr="00A36CB4">
        <w:rPr>
          <w:color w:val="000000" w:themeColor="text1"/>
          <w:sz w:val="24"/>
          <w:szCs w:val="24"/>
        </w:rPr>
        <w:t>:</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Устанавливает личность заявителя или представителя заявителя, в том числе проверяет документ, удостоверяющий личность;</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Проверяет полномочия представителя заявителя действовать от имени заявителя при получении документов;</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Знакомит заявителя или представителя заявителя с перечнем выдаваемых документов (оглашает названия выдаваемых документов);</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 Выдает документы заявит</w:t>
      </w:r>
      <w:r w:rsidR="009B394D" w:rsidRPr="00A36CB4">
        <w:rPr>
          <w:color w:val="000000" w:themeColor="text1"/>
          <w:sz w:val="24"/>
          <w:szCs w:val="24"/>
        </w:rPr>
        <w:t>елю или представителю заявителя.</w:t>
      </w:r>
    </w:p>
    <w:p w:rsidR="009B394D" w:rsidRDefault="009B394D" w:rsidP="009B394D">
      <w:pPr>
        <w:ind w:firstLine="709"/>
        <w:jc w:val="both"/>
        <w:rPr>
          <w:sz w:val="24"/>
          <w:szCs w:val="24"/>
        </w:rPr>
      </w:pPr>
      <w:r w:rsidRPr="00A36CB4">
        <w:rPr>
          <w:sz w:val="24"/>
          <w:szCs w:val="24"/>
        </w:rPr>
        <w:t xml:space="preserve">На копии запроса делает отметку о выдаваемых документах, с указанием их перечня, проставляет свои </w:t>
      </w:r>
      <w:r w:rsidR="00191231">
        <w:rPr>
          <w:sz w:val="24"/>
          <w:szCs w:val="24"/>
        </w:rPr>
        <w:t xml:space="preserve">фамилию, </w:t>
      </w:r>
      <w:r w:rsidRPr="00A36CB4">
        <w:rPr>
          <w:sz w:val="24"/>
          <w:szCs w:val="24"/>
        </w:rPr>
        <w:t>инициалы, должность и подпись, Ф.И.О заявителя или его представителя и предлагает проставить подпись заявителя.</w:t>
      </w:r>
    </w:p>
    <w:p w:rsidR="00191231" w:rsidRPr="00191231" w:rsidRDefault="00191231" w:rsidP="00191231">
      <w:pPr>
        <w:ind w:firstLine="709"/>
        <w:jc w:val="both"/>
        <w:rPr>
          <w:sz w:val="24"/>
          <w:szCs w:val="24"/>
        </w:rPr>
      </w:pPr>
      <w:r w:rsidRPr="00191231">
        <w:rPr>
          <w:sz w:val="24"/>
          <w:szCs w:val="24"/>
        </w:rPr>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
    <w:p w:rsidR="00191231" w:rsidRPr="00A36CB4" w:rsidRDefault="00191231" w:rsidP="00191231">
      <w:pPr>
        <w:ind w:firstLine="709"/>
        <w:jc w:val="both"/>
        <w:rPr>
          <w:sz w:val="24"/>
          <w:szCs w:val="24"/>
        </w:rPr>
      </w:pPr>
      <w:r w:rsidRPr="00191231">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rsidR="004C7C2A" w:rsidRPr="00A36CB4" w:rsidRDefault="004C7C2A" w:rsidP="004C7C2A">
      <w:pPr>
        <w:ind w:firstLine="709"/>
        <w:jc w:val="both"/>
        <w:rPr>
          <w:color w:val="000000" w:themeColor="text1"/>
          <w:sz w:val="24"/>
          <w:szCs w:val="24"/>
        </w:rPr>
      </w:pPr>
      <w:r w:rsidRPr="00A36CB4">
        <w:rPr>
          <w:rFonts w:eastAsia="SimSun" w:cs="Mangal"/>
          <w:color w:val="000000"/>
          <w:kern w:val="2"/>
          <w:sz w:val="24"/>
          <w:szCs w:val="24"/>
          <w:lang w:eastAsia="zh-CN" w:bidi="hi-IN"/>
        </w:rPr>
        <w:t>Многофункциональный центр</w:t>
      </w:r>
      <w:r w:rsidRPr="00A36CB4">
        <w:rPr>
          <w:color w:val="000000" w:themeColor="text1"/>
          <w:sz w:val="24"/>
          <w:szCs w:val="24"/>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4C7C2A" w:rsidRPr="00A36CB4" w:rsidRDefault="004C7C2A" w:rsidP="004C7C2A">
      <w:pPr>
        <w:ind w:firstLine="709"/>
        <w:jc w:val="both"/>
        <w:rPr>
          <w:color w:val="000000" w:themeColor="text1"/>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29.4.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4C7C2A" w:rsidRPr="00A36CB4" w:rsidRDefault="004C7C2A" w:rsidP="004C7C2A">
      <w:pPr>
        <w:ind w:firstLine="709"/>
        <w:jc w:val="both"/>
        <w:rPr>
          <w:color w:val="000000" w:themeColor="text1"/>
          <w:sz w:val="24"/>
          <w:szCs w:val="24"/>
        </w:rPr>
      </w:pPr>
      <w:r w:rsidRPr="00A36CB4">
        <w:rPr>
          <w:color w:val="000000" w:themeColor="text1"/>
          <w:sz w:val="24"/>
          <w:szCs w:val="24"/>
        </w:rPr>
        <w:t>Прием документов, полученных в электронной форме не допускается.</w:t>
      </w:r>
    </w:p>
    <w:p w:rsidR="004C7C2A" w:rsidRPr="00A36CB4" w:rsidRDefault="004C7C2A" w:rsidP="004C7C2A">
      <w:pPr>
        <w:ind w:firstLine="709"/>
        <w:jc w:val="both"/>
        <w:rPr>
          <w:color w:val="000000" w:themeColor="text1"/>
          <w:sz w:val="24"/>
          <w:szCs w:val="24"/>
        </w:rPr>
      </w:pPr>
    </w:p>
    <w:p w:rsidR="004C7C2A" w:rsidRPr="00A36CB4" w:rsidRDefault="004C7C2A" w:rsidP="004C7C2A">
      <w:pPr>
        <w:ind w:firstLine="709"/>
        <w:jc w:val="center"/>
        <w:rPr>
          <w:b/>
          <w:color w:val="000000" w:themeColor="text1"/>
          <w:sz w:val="24"/>
          <w:szCs w:val="24"/>
        </w:rPr>
      </w:pPr>
      <w:r w:rsidRPr="00A36CB4">
        <w:rPr>
          <w:b/>
          <w:color w:val="000000" w:themeColor="text1"/>
          <w:sz w:val="24"/>
          <w:szCs w:val="24"/>
        </w:rPr>
        <w:t>30. Порядок исправления допущенных опечаток и ошибок в выданных в результате предоставления муниципальной услуги документах</w:t>
      </w:r>
    </w:p>
    <w:p w:rsidR="004C7C2A" w:rsidRPr="00A36CB4" w:rsidRDefault="004C7C2A" w:rsidP="004C7C2A">
      <w:pPr>
        <w:ind w:firstLine="709"/>
        <w:jc w:val="both"/>
        <w:rPr>
          <w:sz w:val="24"/>
          <w:szCs w:val="24"/>
        </w:rPr>
      </w:pPr>
      <w:r w:rsidRPr="00A36CB4">
        <w:rPr>
          <w:sz w:val="24"/>
          <w:szCs w:val="24"/>
        </w:rPr>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4C7C2A" w:rsidRPr="00A36CB4" w:rsidRDefault="004C7C2A" w:rsidP="004C7C2A">
      <w:pPr>
        <w:ind w:firstLine="709"/>
        <w:jc w:val="both"/>
        <w:rPr>
          <w:sz w:val="24"/>
          <w:szCs w:val="24"/>
        </w:rPr>
      </w:pPr>
      <w:r w:rsidRPr="00A36CB4">
        <w:rPr>
          <w:sz w:val="24"/>
          <w:szCs w:val="24"/>
        </w:rPr>
        <w:t>30.2.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4C7C2A" w:rsidRPr="00A36CB4" w:rsidRDefault="004C7C2A" w:rsidP="004C7C2A">
      <w:pPr>
        <w:ind w:firstLine="709"/>
        <w:jc w:val="both"/>
        <w:rPr>
          <w:sz w:val="24"/>
          <w:szCs w:val="24"/>
        </w:rPr>
      </w:pPr>
      <w:r w:rsidRPr="00A36CB4">
        <w:rPr>
          <w:sz w:val="24"/>
          <w:szCs w:val="24"/>
        </w:rPr>
        <w:t>30.3. Критерием принятия решения по административной процедуре является наличие или отсутствие таких опечаток и (или) ошибок.</w:t>
      </w:r>
    </w:p>
    <w:p w:rsidR="004C7C2A" w:rsidRPr="00A36CB4" w:rsidRDefault="004C7C2A" w:rsidP="004C7C2A">
      <w:pPr>
        <w:ind w:firstLine="709"/>
        <w:jc w:val="both"/>
        <w:rPr>
          <w:sz w:val="24"/>
          <w:szCs w:val="24"/>
        </w:rPr>
      </w:pPr>
      <w:r w:rsidRPr="00A36CB4">
        <w:rPr>
          <w:sz w:val="24"/>
          <w:szCs w:val="24"/>
        </w:rPr>
        <w:lastRenderedPageBreak/>
        <w:t>30.4.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4C7C2A" w:rsidRPr="00A36CB4" w:rsidRDefault="004C7C2A" w:rsidP="004C7C2A">
      <w:pPr>
        <w:ind w:firstLine="709"/>
        <w:jc w:val="both"/>
        <w:rPr>
          <w:sz w:val="24"/>
          <w:szCs w:val="24"/>
        </w:rPr>
      </w:pPr>
      <w:r w:rsidRPr="00A36CB4">
        <w:rPr>
          <w:sz w:val="24"/>
          <w:szCs w:val="24"/>
        </w:rPr>
        <w:t>30.5.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4C7C2A" w:rsidRPr="00A36CB4" w:rsidRDefault="004C7C2A" w:rsidP="004C7C2A">
      <w:pPr>
        <w:ind w:firstLine="709"/>
        <w:jc w:val="both"/>
        <w:rPr>
          <w:sz w:val="24"/>
          <w:szCs w:val="24"/>
        </w:rPr>
      </w:pPr>
      <w:r w:rsidRPr="00A36CB4">
        <w:rPr>
          <w:sz w:val="24"/>
          <w:szCs w:val="24"/>
        </w:rPr>
        <w:t xml:space="preserve">30.6.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w:t>
      </w:r>
      <w:r w:rsidRPr="00A36CB4">
        <w:rPr>
          <w:rFonts w:eastAsia="SimSun" w:cs="Mangal"/>
          <w:color w:val="000000"/>
          <w:kern w:val="2"/>
          <w:sz w:val="24"/>
          <w:szCs w:val="24"/>
          <w:lang w:eastAsia="zh-CN" w:bidi="hi-IN"/>
        </w:rPr>
        <w:t>многофункционального центра</w:t>
      </w:r>
      <w:r w:rsidRPr="00A36CB4">
        <w:rPr>
          <w:sz w:val="24"/>
          <w:szCs w:val="24"/>
        </w:rPr>
        <w:t xml:space="preserve"> и (или) должностного лица Органа, работника многофункционального центра, плата с заявителя не взимается.</w:t>
      </w:r>
    </w:p>
    <w:p w:rsidR="004C7C2A" w:rsidRPr="00A36CB4" w:rsidRDefault="004C7C2A" w:rsidP="004C7C2A">
      <w:pPr>
        <w:ind w:firstLine="709"/>
        <w:jc w:val="both"/>
        <w:rPr>
          <w:color w:val="000000" w:themeColor="text1"/>
          <w:sz w:val="24"/>
          <w:szCs w:val="24"/>
        </w:rPr>
      </w:pPr>
    </w:p>
    <w:p w:rsidR="004C7C2A" w:rsidRPr="00A36CB4" w:rsidRDefault="004C7C2A" w:rsidP="004C7C2A">
      <w:pPr>
        <w:suppressLineNumbers/>
        <w:suppressAutoHyphens/>
        <w:autoSpaceDE w:val="0"/>
        <w:ind w:firstLine="709"/>
        <w:jc w:val="center"/>
        <w:rPr>
          <w:rFonts w:eastAsia="Times New Roman"/>
          <w:b/>
          <w:sz w:val="24"/>
          <w:szCs w:val="24"/>
          <w:lang w:eastAsia="ar-SA"/>
        </w:rPr>
      </w:pPr>
      <w:r w:rsidRPr="00A36CB4">
        <w:rPr>
          <w:rFonts w:eastAsia="Times New Roman"/>
          <w:b/>
          <w:sz w:val="24"/>
          <w:szCs w:val="24"/>
          <w:lang w:val="en-US" w:eastAsia="ar-SA"/>
        </w:rPr>
        <w:t>IV</w:t>
      </w:r>
      <w:r w:rsidRPr="00A36CB4">
        <w:rPr>
          <w:rFonts w:eastAsia="Times New Roman"/>
          <w:b/>
          <w:sz w:val="24"/>
          <w:szCs w:val="24"/>
          <w:lang w:eastAsia="ar-SA"/>
        </w:rPr>
        <w:t>. Формы контроля за исполнением административного регламента</w:t>
      </w:r>
    </w:p>
    <w:p w:rsidR="004C7C2A" w:rsidRPr="00A36CB4" w:rsidRDefault="004C7C2A" w:rsidP="004C7C2A">
      <w:pPr>
        <w:suppressAutoHyphens/>
        <w:autoSpaceDE w:val="0"/>
        <w:autoSpaceDN w:val="0"/>
        <w:adjustRightInd w:val="0"/>
        <w:ind w:firstLine="709"/>
        <w:jc w:val="both"/>
        <w:rPr>
          <w:rFonts w:eastAsia="Times New Roman"/>
          <w:sz w:val="24"/>
          <w:szCs w:val="24"/>
        </w:rPr>
      </w:pPr>
    </w:p>
    <w:p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31.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31.1.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Органа</w:t>
      </w:r>
      <w:r w:rsidR="00F82CCB">
        <w:rPr>
          <w:rFonts w:eastAsia="Times New Roman"/>
          <w:sz w:val="24"/>
          <w:szCs w:val="24"/>
        </w:rPr>
        <w:t xml:space="preserve"> (администрации города Бахчисарая Республики Крым)</w:t>
      </w:r>
      <w:r w:rsidRPr="00A36CB4">
        <w:rPr>
          <w:rFonts w:eastAsia="Times New Roman"/>
          <w:sz w:val="24"/>
          <w:szCs w:val="24"/>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4C7C2A" w:rsidRPr="00A36CB4" w:rsidRDefault="004C7C2A" w:rsidP="004C7C2A">
      <w:pPr>
        <w:suppressAutoHyphens/>
        <w:autoSpaceDE w:val="0"/>
        <w:autoSpaceDN w:val="0"/>
        <w:adjustRightInd w:val="0"/>
        <w:ind w:firstLine="709"/>
        <w:jc w:val="both"/>
        <w:rPr>
          <w:rFonts w:eastAsia="Times New Roman"/>
          <w:sz w:val="24"/>
          <w:szCs w:val="24"/>
        </w:rPr>
      </w:pPr>
    </w:p>
    <w:p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32.1.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Срок проведения таких проверок не должен превышать 20 календарных дней.</w:t>
      </w:r>
    </w:p>
    <w:p w:rsidR="004C7C2A" w:rsidRPr="00A36CB4" w:rsidRDefault="004C7C2A" w:rsidP="004C7C2A">
      <w:pPr>
        <w:suppressAutoHyphens/>
        <w:autoSpaceDE w:val="0"/>
        <w:autoSpaceDN w:val="0"/>
        <w:adjustRightInd w:val="0"/>
        <w:ind w:firstLine="709"/>
        <w:jc w:val="both"/>
        <w:rPr>
          <w:rFonts w:eastAsia="Times New Roman"/>
          <w:sz w:val="24"/>
          <w:szCs w:val="24"/>
        </w:rPr>
      </w:pPr>
    </w:p>
    <w:p w:rsidR="004C7C2A" w:rsidRPr="00A36CB4"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33.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33.1.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4C7C2A" w:rsidRPr="00A36CB4" w:rsidRDefault="004C7C2A" w:rsidP="004C7C2A">
      <w:pPr>
        <w:suppressAutoHyphens/>
        <w:autoSpaceDE w:val="0"/>
        <w:autoSpaceDN w:val="0"/>
        <w:adjustRightInd w:val="0"/>
        <w:ind w:firstLine="709"/>
        <w:jc w:val="both"/>
        <w:rPr>
          <w:rFonts w:eastAsia="Times New Roman"/>
          <w:sz w:val="24"/>
          <w:szCs w:val="24"/>
        </w:rPr>
      </w:pPr>
      <w:r w:rsidRPr="00A36CB4">
        <w:rPr>
          <w:rFonts w:eastAsia="Times New Roman"/>
          <w:sz w:val="24"/>
          <w:szCs w:val="24"/>
        </w:rPr>
        <w:t xml:space="preserve">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w:t>
      </w:r>
      <w:r w:rsidRPr="00A36CB4">
        <w:rPr>
          <w:rFonts w:eastAsia="Times New Roman"/>
          <w:sz w:val="24"/>
          <w:szCs w:val="24"/>
        </w:rPr>
        <w:lastRenderedPageBreak/>
        <w:t>административных процедур, установленных административным регламентом, закрепляется в их должностных инструкциях.</w:t>
      </w:r>
    </w:p>
    <w:p w:rsidR="004C7C2A" w:rsidRPr="00A36CB4" w:rsidRDefault="004C7C2A" w:rsidP="004C7C2A">
      <w:pPr>
        <w:shd w:val="clear" w:color="auto" w:fill="FFFFFF"/>
        <w:ind w:firstLine="709"/>
        <w:jc w:val="both"/>
        <w:textAlignment w:val="baseline"/>
        <w:rPr>
          <w:rFonts w:eastAsia="Times New Roman"/>
          <w:color w:val="000000"/>
          <w:sz w:val="24"/>
          <w:szCs w:val="24"/>
        </w:rPr>
      </w:pPr>
      <w:r w:rsidRPr="00A36CB4">
        <w:rPr>
          <w:rFonts w:eastAsia="Times New Roman"/>
          <w:color w:val="000000"/>
          <w:sz w:val="24"/>
          <w:szCs w:val="24"/>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4C7C2A" w:rsidRPr="00A36CB4" w:rsidRDefault="004C7C2A" w:rsidP="004C7C2A">
      <w:pPr>
        <w:suppressAutoHyphens/>
        <w:autoSpaceDE w:val="0"/>
        <w:autoSpaceDN w:val="0"/>
        <w:adjustRightInd w:val="0"/>
        <w:ind w:firstLine="709"/>
        <w:jc w:val="both"/>
        <w:rPr>
          <w:rFonts w:eastAsia="Times New Roman"/>
          <w:sz w:val="24"/>
          <w:szCs w:val="24"/>
        </w:rPr>
      </w:pPr>
    </w:p>
    <w:p w:rsidR="004C7C2A" w:rsidRPr="006848D8" w:rsidRDefault="004C7C2A" w:rsidP="004C7C2A">
      <w:pPr>
        <w:suppressAutoHyphens/>
        <w:autoSpaceDE w:val="0"/>
        <w:autoSpaceDN w:val="0"/>
        <w:adjustRightInd w:val="0"/>
        <w:ind w:firstLine="709"/>
        <w:jc w:val="center"/>
        <w:rPr>
          <w:rFonts w:eastAsia="Times New Roman"/>
          <w:b/>
          <w:sz w:val="24"/>
          <w:szCs w:val="24"/>
        </w:rPr>
      </w:pPr>
      <w:r w:rsidRPr="00A36CB4">
        <w:rPr>
          <w:rFonts w:eastAsia="Times New Roman"/>
          <w:b/>
          <w:sz w:val="24"/>
          <w:szCs w:val="24"/>
        </w:rPr>
        <w:t xml:space="preserve">34.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w:t>
      </w:r>
      <w:r w:rsidRPr="006848D8">
        <w:rPr>
          <w:rFonts w:eastAsia="Times New Roman"/>
          <w:b/>
          <w:sz w:val="24"/>
          <w:szCs w:val="24"/>
        </w:rPr>
        <w:t>и организаций</w:t>
      </w:r>
    </w:p>
    <w:p w:rsidR="00293FF3" w:rsidRPr="006848D8" w:rsidRDefault="004C7C2A" w:rsidP="00293FF3">
      <w:pPr>
        <w:suppressAutoHyphens/>
        <w:autoSpaceDE w:val="0"/>
        <w:autoSpaceDN w:val="0"/>
        <w:adjustRightInd w:val="0"/>
        <w:ind w:firstLine="709"/>
        <w:jc w:val="both"/>
        <w:rPr>
          <w:rFonts w:eastAsia="Times New Roman"/>
          <w:sz w:val="24"/>
          <w:szCs w:val="24"/>
        </w:rPr>
      </w:pPr>
      <w:r w:rsidRPr="006848D8">
        <w:rPr>
          <w:rFonts w:eastAsia="Times New Roman"/>
          <w:sz w:val="24"/>
          <w:szCs w:val="24"/>
        </w:rPr>
        <w:t xml:space="preserve">34.1. </w:t>
      </w:r>
      <w:r w:rsidR="00293FF3" w:rsidRPr="006848D8">
        <w:rPr>
          <w:rFonts w:eastAsia="Times New Roman"/>
          <w:sz w:val="24"/>
          <w:szCs w:val="24"/>
        </w:rPr>
        <w:t xml:space="preserve">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w:t>
      </w:r>
      <w:r w:rsidR="00800689" w:rsidRPr="006848D8">
        <w:rPr>
          <w:rFonts w:eastAsia="Times New Roman"/>
          <w:sz w:val="24"/>
          <w:szCs w:val="24"/>
        </w:rPr>
        <w:t xml:space="preserve">муниципальной </w:t>
      </w:r>
      <w:r w:rsidR="00293FF3" w:rsidRPr="006848D8">
        <w:rPr>
          <w:rFonts w:eastAsia="Times New Roman"/>
          <w:sz w:val="24"/>
          <w:szCs w:val="24"/>
        </w:rPr>
        <w:t xml:space="preserve">услуги, а также заявления и жалобы с сообщением о нарушении специалистами </w:t>
      </w:r>
      <w:r w:rsidR="00800689" w:rsidRPr="006848D8">
        <w:rPr>
          <w:rFonts w:eastAsia="Times New Roman"/>
          <w:sz w:val="24"/>
          <w:szCs w:val="24"/>
        </w:rPr>
        <w:t>Органа</w:t>
      </w:r>
      <w:r w:rsidR="00293FF3" w:rsidRPr="006848D8">
        <w:rPr>
          <w:rFonts w:eastAsia="Times New Roman"/>
          <w:sz w:val="24"/>
          <w:szCs w:val="24"/>
        </w:rPr>
        <w:t xml:space="preserve">, положений Регламента и иных нормативных правовых актов, устанавливающих требования к предоставлению </w:t>
      </w:r>
      <w:r w:rsidR="00800689" w:rsidRPr="006848D8">
        <w:rPr>
          <w:rFonts w:eastAsia="Times New Roman"/>
          <w:sz w:val="24"/>
          <w:szCs w:val="24"/>
        </w:rPr>
        <w:t xml:space="preserve">муниципальной </w:t>
      </w:r>
      <w:r w:rsidR="00293FF3" w:rsidRPr="006848D8">
        <w:rPr>
          <w:rFonts w:eastAsia="Times New Roman"/>
          <w:sz w:val="24"/>
          <w:szCs w:val="24"/>
        </w:rPr>
        <w:t>услуги.</w:t>
      </w:r>
    </w:p>
    <w:p w:rsidR="00293FF3" w:rsidRPr="006848D8" w:rsidRDefault="00800689" w:rsidP="00293FF3">
      <w:pPr>
        <w:suppressAutoHyphens/>
        <w:autoSpaceDE w:val="0"/>
        <w:autoSpaceDN w:val="0"/>
        <w:adjustRightInd w:val="0"/>
        <w:ind w:firstLine="709"/>
        <w:jc w:val="both"/>
        <w:rPr>
          <w:rFonts w:eastAsia="Times New Roman"/>
          <w:sz w:val="24"/>
          <w:szCs w:val="24"/>
        </w:rPr>
      </w:pPr>
      <w:r w:rsidRPr="006848D8">
        <w:rPr>
          <w:rFonts w:eastAsia="Times New Roman"/>
          <w:sz w:val="24"/>
          <w:szCs w:val="24"/>
        </w:rPr>
        <w:t>34.2</w:t>
      </w:r>
      <w:r w:rsidR="00293FF3" w:rsidRPr="006848D8">
        <w:rPr>
          <w:rFonts w:eastAsia="Times New Roman"/>
          <w:sz w:val="24"/>
          <w:szCs w:val="24"/>
        </w:rPr>
        <w:t xml:space="preserve">. Контроль за предоставлением </w:t>
      </w:r>
      <w:r w:rsidRPr="006848D8">
        <w:rPr>
          <w:rFonts w:eastAsia="Times New Roman"/>
          <w:sz w:val="24"/>
          <w:szCs w:val="24"/>
        </w:rPr>
        <w:t xml:space="preserve">муниципальной </w:t>
      </w:r>
      <w:r w:rsidR="00293FF3" w:rsidRPr="006848D8">
        <w:rPr>
          <w:rFonts w:eastAsia="Times New Roman"/>
          <w:sz w:val="24"/>
          <w:szCs w:val="24"/>
        </w:rPr>
        <w:t xml:space="preserve">услуги со стороны граждан осуществляется путем получения информации о наличии в действиях специалистов </w:t>
      </w:r>
      <w:r w:rsidRPr="006848D8">
        <w:rPr>
          <w:rFonts w:eastAsia="Times New Roman"/>
          <w:sz w:val="24"/>
          <w:szCs w:val="24"/>
        </w:rPr>
        <w:t>О</w:t>
      </w:r>
      <w:r w:rsidR="00293FF3" w:rsidRPr="006848D8">
        <w:rPr>
          <w:rFonts w:eastAsia="Times New Roman"/>
          <w:sz w:val="24"/>
          <w:szCs w:val="24"/>
        </w:rPr>
        <w:t xml:space="preserve">ргана нарушений положений Регламента и иных нормативных правовых актов, устанавливающих требования к предоставлению </w:t>
      </w:r>
      <w:r w:rsidRPr="006848D8">
        <w:rPr>
          <w:rFonts w:eastAsia="Times New Roman"/>
          <w:sz w:val="24"/>
          <w:szCs w:val="24"/>
        </w:rPr>
        <w:t>муниципальной</w:t>
      </w:r>
      <w:r w:rsidR="00293FF3" w:rsidRPr="006848D8">
        <w:rPr>
          <w:rFonts w:eastAsia="Times New Roman"/>
          <w:sz w:val="24"/>
          <w:szCs w:val="24"/>
        </w:rPr>
        <w:t xml:space="preserve"> услуги.</w:t>
      </w:r>
    </w:p>
    <w:p w:rsidR="004C7C2A" w:rsidRPr="006848D8" w:rsidRDefault="00AF27A4" w:rsidP="00293FF3">
      <w:pPr>
        <w:suppressAutoHyphens/>
        <w:autoSpaceDE w:val="0"/>
        <w:autoSpaceDN w:val="0"/>
        <w:adjustRightInd w:val="0"/>
        <w:ind w:firstLine="709"/>
        <w:jc w:val="both"/>
        <w:rPr>
          <w:rFonts w:eastAsia="Times New Roman"/>
          <w:color w:val="000000" w:themeColor="text1"/>
          <w:sz w:val="24"/>
          <w:szCs w:val="24"/>
        </w:rPr>
      </w:pPr>
      <w:r w:rsidRPr="006848D8">
        <w:rPr>
          <w:rFonts w:eastAsia="Times New Roman"/>
          <w:sz w:val="24"/>
          <w:szCs w:val="24"/>
        </w:rPr>
        <w:t>34.3</w:t>
      </w:r>
      <w:r w:rsidR="00293FF3" w:rsidRPr="006848D8">
        <w:rPr>
          <w:rFonts w:eastAsia="Times New Roman"/>
          <w:sz w:val="24"/>
          <w:szCs w:val="24"/>
        </w:rPr>
        <w:t xml:space="preserve">. Контроль за предоставлением </w:t>
      </w:r>
      <w:r w:rsidR="00800689" w:rsidRPr="006848D8">
        <w:rPr>
          <w:rFonts w:eastAsia="Times New Roman"/>
          <w:sz w:val="24"/>
          <w:szCs w:val="24"/>
        </w:rPr>
        <w:t xml:space="preserve">муниципальных </w:t>
      </w:r>
      <w:r w:rsidR="00293FF3" w:rsidRPr="006848D8">
        <w:rPr>
          <w:rFonts w:eastAsia="Times New Roman"/>
          <w:sz w:val="24"/>
          <w:szCs w:val="24"/>
        </w:rPr>
        <w:t xml:space="preserve">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w:t>
      </w:r>
      <w:r w:rsidR="00800689" w:rsidRPr="006848D8">
        <w:rPr>
          <w:rFonts w:eastAsia="Times New Roman"/>
          <w:sz w:val="24"/>
          <w:szCs w:val="24"/>
        </w:rPr>
        <w:t>О</w:t>
      </w:r>
      <w:r w:rsidR="00293FF3" w:rsidRPr="006848D8">
        <w:rPr>
          <w:rFonts w:eastAsia="Times New Roman"/>
          <w:sz w:val="24"/>
          <w:szCs w:val="24"/>
        </w:rPr>
        <w:t xml:space="preserve">ргана нарушений положений Регламента и иных нормативных правовых актов, устанавливающих требования к предоставлению </w:t>
      </w:r>
      <w:r w:rsidR="00800689" w:rsidRPr="006848D8">
        <w:rPr>
          <w:rFonts w:eastAsia="Times New Roman"/>
          <w:sz w:val="24"/>
          <w:szCs w:val="24"/>
        </w:rPr>
        <w:t xml:space="preserve">муниципальной </w:t>
      </w:r>
      <w:r w:rsidR="00293FF3" w:rsidRPr="006848D8">
        <w:rPr>
          <w:rFonts w:eastAsia="Times New Roman"/>
          <w:sz w:val="24"/>
          <w:szCs w:val="24"/>
        </w:rPr>
        <w:t>услуги.</w:t>
      </w:r>
    </w:p>
    <w:p w:rsidR="004C7C2A" w:rsidRPr="006848D8" w:rsidRDefault="004C7C2A" w:rsidP="004C7C2A">
      <w:pPr>
        <w:ind w:firstLine="709"/>
        <w:rPr>
          <w:rFonts w:eastAsia="Times New Roman"/>
          <w:sz w:val="24"/>
          <w:szCs w:val="24"/>
        </w:rPr>
      </w:pPr>
    </w:p>
    <w:p w:rsidR="004C7C2A" w:rsidRPr="00A36CB4" w:rsidRDefault="004C7C2A" w:rsidP="004C7C2A">
      <w:pPr>
        <w:ind w:firstLine="709"/>
        <w:jc w:val="center"/>
        <w:rPr>
          <w:rFonts w:eastAsia="Times New Roman"/>
          <w:b/>
          <w:bCs/>
          <w:sz w:val="24"/>
          <w:szCs w:val="24"/>
          <w:lang w:eastAsia="en-US"/>
        </w:rPr>
      </w:pPr>
      <w:r w:rsidRPr="006848D8">
        <w:rPr>
          <w:rFonts w:eastAsia="Times New Roman"/>
          <w:b/>
          <w:sz w:val="24"/>
          <w:szCs w:val="24"/>
          <w:lang w:val="en-US" w:eastAsia="en-US"/>
        </w:rPr>
        <w:t>V</w:t>
      </w:r>
      <w:r w:rsidRPr="006848D8">
        <w:rPr>
          <w:rFonts w:eastAsia="Times New Roman"/>
          <w:b/>
          <w:sz w:val="24"/>
          <w:szCs w:val="24"/>
          <w:lang w:eastAsia="en-US"/>
        </w:rPr>
        <w:t>.</w:t>
      </w:r>
      <w:r w:rsidRPr="006848D8">
        <w:rPr>
          <w:rFonts w:eastAsia="Times New Roman"/>
          <w:b/>
          <w:bCs/>
          <w:sz w:val="24"/>
          <w:szCs w:val="24"/>
          <w:lang w:eastAsia="en-US"/>
        </w:rPr>
        <w:t xml:space="preserve"> Досудебный (внесудебный) порядок обжалования решений и действий</w:t>
      </w:r>
      <w:r w:rsidRPr="00A36CB4">
        <w:rPr>
          <w:rFonts w:eastAsia="Times New Roman"/>
          <w:b/>
          <w:bCs/>
          <w:sz w:val="24"/>
          <w:szCs w:val="24"/>
          <w:lang w:eastAsia="en-US"/>
        </w:rPr>
        <w:t xml:space="preserve">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4C7C2A" w:rsidRPr="00A36CB4" w:rsidRDefault="004C7C2A" w:rsidP="004C7C2A">
      <w:pPr>
        <w:suppressAutoHyphens/>
        <w:autoSpaceDE w:val="0"/>
        <w:autoSpaceDN w:val="0"/>
        <w:adjustRightInd w:val="0"/>
        <w:ind w:firstLine="709"/>
        <w:jc w:val="both"/>
        <w:rPr>
          <w:rFonts w:eastAsia="Times New Roman"/>
          <w:sz w:val="24"/>
          <w:szCs w:val="24"/>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35. Информация для заявителя о его праве подать жалобу</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35.1. Заявитель имеет право на обжалование действий (бездействия) Органа, а также его должностных лиц или </w:t>
      </w:r>
      <w:r w:rsidRPr="00A36CB4">
        <w:rPr>
          <w:sz w:val="24"/>
          <w:szCs w:val="24"/>
        </w:rPr>
        <w:t>многофункционального центра</w:t>
      </w:r>
      <w:r w:rsidRPr="00A36CB4">
        <w:rPr>
          <w:rFonts w:eastAsia="Times New Roman"/>
          <w:sz w:val="24"/>
          <w:szCs w:val="24"/>
          <w:lang w:eastAsia="en-US"/>
        </w:rPr>
        <w:t xml:space="preserve">, работника </w:t>
      </w:r>
      <w:r w:rsidRPr="00A36CB4">
        <w:rPr>
          <w:sz w:val="24"/>
          <w:szCs w:val="24"/>
        </w:rPr>
        <w:t>многофункционального центра</w:t>
      </w:r>
      <w:r w:rsidRPr="00A36CB4">
        <w:rPr>
          <w:rFonts w:eastAsia="Times New Roman"/>
          <w:sz w:val="24"/>
          <w:szCs w:val="24"/>
          <w:lang w:eastAsia="en-US"/>
        </w:rPr>
        <w:t xml:space="preserve"> в досудебном (внесудебном) порядке.</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35.2.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4C7C2A" w:rsidRPr="00A36CB4" w:rsidRDefault="004C7C2A" w:rsidP="004C7C2A">
      <w:pPr>
        <w:suppressAutoHyphens/>
        <w:ind w:firstLine="709"/>
        <w:jc w:val="both"/>
        <w:rPr>
          <w:rFonts w:eastAsia="Times New Roman"/>
          <w:b/>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36. Предмет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36.1. Нарушение срока регистрации запроса (комплексного запроса) о предоставлении муниципальной услуги.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lastRenderedPageBreak/>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36.8. Нарушение срока или порядка выдачи документов по результатам предоставления муниципальной услуги.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4C7C2A" w:rsidRPr="00A36CB4" w:rsidRDefault="004C7C2A" w:rsidP="004C7C2A">
      <w:pPr>
        <w:suppressAutoHyphens/>
        <w:ind w:firstLine="709"/>
        <w:jc w:val="both"/>
        <w:rPr>
          <w:rFonts w:eastAsia="Times New Roman"/>
          <w:b/>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37. Органы государственной власти, организации должностные лица, которым может быть направлена жалоба</w:t>
      </w:r>
    </w:p>
    <w:p w:rsidR="004C7C2A" w:rsidRPr="000C6CAD" w:rsidRDefault="004C7C2A" w:rsidP="004C7C2A">
      <w:pPr>
        <w:suppressAutoHyphens/>
        <w:ind w:firstLine="709"/>
        <w:jc w:val="both"/>
        <w:rPr>
          <w:rFonts w:eastAsia="Times New Roman"/>
          <w:sz w:val="24"/>
          <w:szCs w:val="24"/>
          <w:lang w:eastAsia="en-US"/>
        </w:rPr>
      </w:pPr>
      <w:r w:rsidRPr="000C6CAD">
        <w:rPr>
          <w:rFonts w:eastAsia="Times New Roman"/>
          <w:sz w:val="24"/>
          <w:szCs w:val="24"/>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0C6CAD" w:rsidRPr="000C6CAD">
        <w:rPr>
          <w:rFonts w:eastAsia="Times New Roman"/>
          <w:sz w:val="24"/>
          <w:szCs w:val="24"/>
          <w:lang w:eastAsia="en-US"/>
        </w:rPr>
        <w:t>Совет министров Республики Крым</w:t>
      </w:r>
      <w:r w:rsidRPr="000C6CAD">
        <w:rPr>
          <w:rFonts w:eastAsia="Times New Roman"/>
          <w:sz w:val="24"/>
          <w:szCs w:val="24"/>
          <w:lang w:eastAsia="en-US"/>
        </w:rPr>
        <w:t>.</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В Органе для заявителей предусматривается наличие на видном месте книги жалоб и предложений.</w:t>
      </w:r>
    </w:p>
    <w:p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lastRenderedPageBreak/>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4C7C2A" w:rsidRPr="00A36CB4" w:rsidRDefault="004C7C2A" w:rsidP="004C7C2A">
      <w:pPr>
        <w:suppressAutoHyphens/>
        <w:ind w:firstLine="709"/>
        <w:jc w:val="both"/>
        <w:rPr>
          <w:rFonts w:eastAsia="Times New Roman"/>
          <w:color w:val="000000" w:themeColor="text1"/>
          <w:sz w:val="24"/>
          <w:szCs w:val="24"/>
        </w:rPr>
      </w:pPr>
      <w:r w:rsidRPr="00A36CB4">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rsidR="004C7C2A" w:rsidRPr="00A36CB4" w:rsidRDefault="004C7C2A" w:rsidP="004C7C2A">
      <w:pPr>
        <w:suppressAutoHyphens/>
        <w:ind w:firstLine="709"/>
        <w:jc w:val="both"/>
        <w:rPr>
          <w:rFonts w:eastAsia="Times New Roman"/>
          <w:sz w:val="24"/>
          <w:szCs w:val="24"/>
          <w:lang w:eastAsia="en-US"/>
        </w:rPr>
      </w:pPr>
    </w:p>
    <w:p w:rsidR="004C7C2A" w:rsidRPr="00A36CB4" w:rsidRDefault="004C7C2A" w:rsidP="004C7C2A">
      <w:pPr>
        <w:suppressAutoHyphens/>
        <w:ind w:firstLine="709"/>
        <w:jc w:val="both"/>
        <w:rPr>
          <w:rFonts w:eastAsia="Times New Roman"/>
          <w:b/>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38. Порядок подачи и рассмотрения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Жалоба должна содержать:</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4C7C2A" w:rsidRPr="00A36CB4" w:rsidRDefault="004C7C2A" w:rsidP="004C7C2A">
      <w:pPr>
        <w:suppressAutoHyphens/>
        <w:ind w:firstLine="709"/>
        <w:jc w:val="both"/>
        <w:rPr>
          <w:rFonts w:eastAsia="Times New Roman"/>
          <w:b/>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39. Сроки рассмотрения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39.1.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4C7C2A" w:rsidRPr="00A36CB4" w:rsidRDefault="004C7C2A" w:rsidP="004C7C2A">
      <w:pPr>
        <w:suppressAutoHyphens/>
        <w:ind w:firstLine="709"/>
        <w:jc w:val="both"/>
        <w:rPr>
          <w:rFonts w:eastAsia="Times New Roman"/>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40. Результат рассмотрения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40.1. По результатам рассмотрения жалобы принимается одно из следующих решений:</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2) в удовлетворении жалобы отказывается.</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4C7C2A" w:rsidRPr="00A36CB4" w:rsidRDefault="004C7C2A" w:rsidP="004C7C2A">
      <w:pPr>
        <w:suppressAutoHyphens/>
        <w:ind w:firstLine="709"/>
        <w:jc w:val="both"/>
        <w:rPr>
          <w:rFonts w:eastAsia="Times New Roman"/>
          <w:b/>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lastRenderedPageBreak/>
        <w:t>41. Порядок информирования заявителя о результатах рассмотрения жалобы</w:t>
      </w:r>
    </w:p>
    <w:p w:rsidR="004C7C2A" w:rsidRPr="00A36CB4" w:rsidRDefault="004C7C2A" w:rsidP="004C7C2A">
      <w:pPr>
        <w:suppressAutoHyphens/>
        <w:ind w:firstLine="709"/>
        <w:jc w:val="both"/>
        <w:rPr>
          <w:rFonts w:eastAsia="Times New Roman"/>
          <w:sz w:val="24"/>
          <w:szCs w:val="24"/>
        </w:rPr>
      </w:pPr>
      <w:r w:rsidRPr="00A36CB4">
        <w:rPr>
          <w:rFonts w:eastAsia="Times New Roman"/>
          <w:sz w:val="24"/>
          <w:szCs w:val="24"/>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41.3.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C7C2A" w:rsidRPr="00A36CB4" w:rsidRDefault="004C7C2A" w:rsidP="004C7C2A">
      <w:pPr>
        <w:suppressAutoHyphens/>
        <w:ind w:firstLine="709"/>
        <w:jc w:val="both"/>
        <w:rPr>
          <w:rFonts w:eastAsia="Times New Roman"/>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42. Порядок обжалования решения по жалобе</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4C7C2A" w:rsidRPr="00A36CB4" w:rsidRDefault="004C7C2A" w:rsidP="004C7C2A">
      <w:pPr>
        <w:suppressAutoHyphens/>
        <w:ind w:firstLine="709"/>
        <w:jc w:val="both"/>
        <w:rPr>
          <w:rFonts w:eastAsia="Times New Roman"/>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43. Право заявителя на получение информации и документов, необходимых для обоснования и рассмотрения жалобы</w:t>
      </w:r>
    </w:p>
    <w:p w:rsidR="004C7C2A" w:rsidRPr="00A36CB4" w:rsidRDefault="004C7C2A" w:rsidP="004C7C2A">
      <w:pPr>
        <w:suppressAutoHyphens/>
        <w:ind w:firstLine="709"/>
        <w:jc w:val="both"/>
        <w:rPr>
          <w:rFonts w:eastAsia="Times New Roman"/>
          <w:sz w:val="24"/>
          <w:szCs w:val="24"/>
          <w:lang w:eastAsia="en-US"/>
        </w:rPr>
      </w:pPr>
      <w:r w:rsidRPr="00A36CB4">
        <w:rPr>
          <w:rFonts w:eastAsia="Times New Roman"/>
          <w:sz w:val="24"/>
          <w:szCs w:val="24"/>
          <w:lang w:eastAsia="en-US"/>
        </w:rPr>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4C7C2A" w:rsidRPr="00A36CB4" w:rsidRDefault="004C7C2A" w:rsidP="004C7C2A">
      <w:pPr>
        <w:suppressAutoHyphens/>
        <w:ind w:firstLine="709"/>
        <w:jc w:val="both"/>
        <w:rPr>
          <w:rFonts w:eastAsia="Times New Roman"/>
          <w:sz w:val="24"/>
          <w:szCs w:val="24"/>
          <w:lang w:eastAsia="en-US"/>
        </w:rPr>
      </w:pPr>
    </w:p>
    <w:p w:rsidR="004C7C2A" w:rsidRPr="00A36CB4" w:rsidRDefault="004C7C2A" w:rsidP="004C7C2A">
      <w:pPr>
        <w:suppressAutoHyphens/>
        <w:ind w:firstLine="709"/>
        <w:jc w:val="center"/>
        <w:rPr>
          <w:rFonts w:eastAsia="Times New Roman"/>
          <w:b/>
          <w:sz w:val="24"/>
          <w:szCs w:val="24"/>
          <w:lang w:eastAsia="en-US"/>
        </w:rPr>
      </w:pPr>
      <w:r w:rsidRPr="00A36CB4">
        <w:rPr>
          <w:rFonts w:eastAsia="Times New Roman"/>
          <w:b/>
          <w:sz w:val="24"/>
          <w:szCs w:val="24"/>
          <w:lang w:eastAsia="en-US"/>
        </w:rPr>
        <w:t>44. Способы информирования заявителей о порядке подачи и рассмотрения жалобы</w:t>
      </w:r>
    </w:p>
    <w:p w:rsidR="004C7C2A" w:rsidRPr="00A36CB4" w:rsidRDefault="004C7C2A" w:rsidP="004C7C2A">
      <w:pPr>
        <w:suppressAutoHyphens/>
        <w:ind w:firstLine="709"/>
        <w:jc w:val="both"/>
        <w:rPr>
          <w:rFonts w:eastAsia="Times New Roman"/>
          <w:color w:val="000000"/>
          <w:sz w:val="24"/>
          <w:szCs w:val="24"/>
          <w:lang w:eastAsia="ar-SA"/>
        </w:rPr>
      </w:pPr>
      <w:r w:rsidRPr="00A36CB4">
        <w:rPr>
          <w:rFonts w:eastAsia="Times New Roman"/>
          <w:sz w:val="24"/>
          <w:szCs w:val="24"/>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A36CB4">
        <w:rPr>
          <w:rFonts w:eastAsia="Times New Roman"/>
          <w:sz w:val="24"/>
          <w:szCs w:val="24"/>
        </w:rPr>
        <w:t>официальный сайт ГБУ РК «МФЦ»</w:t>
      </w:r>
      <w:r w:rsidRPr="00A36CB4">
        <w:rPr>
          <w:rFonts w:eastAsia="Times New Roman"/>
          <w:sz w:val="24"/>
          <w:szCs w:val="24"/>
          <w:lang w:eastAsia="en-US"/>
        </w:rPr>
        <w:t>, электронная почта Органа).</w:t>
      </w:r>
    </w:p>
    <w:p w:rsidR="004C7C2A" w:rsidRPr="00A36CB4" w:rsidRDefault="004C7C2A" w:rsidP="004C7C2A">
      <w:pPr>
        <w:suppressAutoHyphens/>
        <w:ind w:firstLine="709"/>
        <w:jc w:val="both"/>
        <w:rPr>
          <w:rFonts w:eastAsia="Times New Roman"/>
          <w:color w:val="000000"/>
          <w:sz w:val="24"/>
          <w:szCs w:val="24"/>
          <w:lang w:eastAsia="ar-SA"/>
        </w:rPr>
      </w:pPr>
    </w:p>
    <w:p w:rsidR="004C7C2A" w:rsidRPr="00A36CB4" w:rsidRDefault="004C7C2A" w:rsidP="004C7C2A">
      <w:pPr>
        <w:suppressAutoHyphens/>
        <w:ind w:firstLine="709"/>
        <w:jc w:val="both"/>
        <w:rPr>
          <w:rFonts w:eastAsia="Times New Roman"/>
          <w:color w:val="000000"/>
          <w:sz w:val="24"/>
          <w:szCs w:val="24"/>
          <w:lang w:eastAsia="ar-SA"/>
        </w:rPr>
      </w:pPr>
    </w:p>
    <w:p w:rsidR="00F82CCB" w:rsidRDefault="00F82CCB" w:rsidP="005237A9">
      <w:pPr>
        <w:autoSpaceDE w:val="0"/>
        <w:autoSpaceDN w:val="0"/>
        <w:adjustRightInd w:val="0"/>
        <w:jc w:val="both"/>
        <w:rPr>
          <w:rFonts w:eastAsia="Times New Roman"/>
          <w:sz w:val="24"/>
          <w:szCs w:val="24"/>
          <w:lang w:eastAsia="ar-SA"/>
        </w:rPr>
      </w:pPr>
    </w:p>
    <w:p w:rsidR="005237A9" w:rsidRDefault="005237A9" w:rsidP="005237A9">
      <w:pPr>
        <w:autoSpaceDE w:val="0"/>
        <w:autoSpaceDN w:val="0"/>
        <w:adjustRightInd w:val="0"/>
        <w:jc w:val="both"/>
        <w:rPr>
          <w:rFonts w:eastAsia="Times New Roman"/>
          <w:sz w:val="24"/>
          <w:szCs w:val="24"/>
          <w:lang w:eastAsia="ar-SA"/>
        </w:rPr>
      </w:pPr>
      <w:r>
        <w:rPr>
          <w:rFonts w:eastAsia="Times New Roman"/>
          <w:sz w:val="24"/>
          <w:szCs w:val="24"/>
          <w:lang w:eastAsia="ar-SA"/>
        </w:rPr>
        <w:t xml:space="preserve">Начальник </w:t>
      </w:r>
    </w:p>
    <w:p w:rsidR="005237A9" w:rsidRDefault="005237A9" w:rsidP="005237A9">
      <w:pPr>
        <w:autoSpaceDE w:val="0"/>
        <w:autoSpaceDN w:val="0"/>
        <w:adjustRightInd w:val="0"/>
        <w:jc w:val="both"/>
        <w:rPr>
          <w:rFonts w:eastAsia="Times New Roman"/>
          <w:sz w:val="24"/>
          <w:szCs w:val="24"/>
          <w:lang w:eastAsia="ar-SA"/>
        </w:rPr>
      </w:pPr>
      <w:r>
        <w:rPr>
          <w:rFonts w:eastAsia="Times New Roman"/>
          <w:sz w:val="24"/>
          <w:szCs w:val="24"/>
          <w:lang w:eastAsia="ar-SA"/>
        </w:rPr>
        <w:t>отдела градостроительства,</w:t>
      </w:r>
    </w:p>
    <w:p w:rsidR="005237A9" w:rsidRDefault="005237A9" w:rsidP="005237A9">
      <w:pPr>
        <w:autoSpaceDE w:val="0"/>
        <w:autoSpaceDN w:val="0"/>
        <w:adjustRightInd w:val="0"/>
        <w:jc w:val="both"/>
        <w:rPr>
          <w:rFonts w:eastAsia="Times New Roman"/>
          <w:sz w:val="24"/>
          <w:szCs w:val="24"/>
          <w:lang w:eastAsia="ar-SA"/>
        </w:rPr>
      </w:pPr>
      <w:r>
        <w:rPr>
          <w:rFonts w:eastAsia="Times New Roman"/>
          <w:sz w:val="24"/>
          <w:szCs w:val="24"/>
          <w:lang w:eastAsia="ar-SA"/>
        </w:rPr>
        <w:t>архитектуры и земельных ресурсов</w:t>
      </w:r>
      <w:r>
        <w:rPr>
          <w:rFonts w:eastAsia="Times New Roman"/>
          <w:sz w:val="24"/>
          <w:szCs w:val="24"/>
          <w:lang w:eastAsia="ar-SA"/>
        </w:rPr>
        <w:tab/>
      </w:r>
      <w:r>
        <w:rPr>
          <w:rFonts w:eastAsia="Times New Roman"/>
          <w:sz w:val="24"/>
          <w:szCs w:val="24"/>
          <w:lang w:eastAsia="ar-SA"/>
        </w:rPr>
        <w:tab/>
      </w:r>
      <w:r>
        <w:rPr>
          <w:rFonts w:eastAsia="Times New Roman"/>
          <w:sz w:val="24"/>
          <w:szCs w:val="24"/>
          <w:lang w:eastAsia="ar-SA"/>
        </w:rPr>
        <w:tab/>
      </w:r>
      <w:r>
        <w:rPr>
          <w:rFonts w:eastAsia="Times New Roman"/>
          <w:sz w:val="24"/>
          <w:szCs w:val="24"/>
          <w:lang w:eastAsia="ar-SA"/>
        </w:rPr>
        <w:tab/>
      </w:r>
      <w:r>
        <w:rPr>
          <w:rFonts w:eastAsia="Times New Roman"/>
          <w:sz w:val="24"/>
          <w:szCs w:val="24"/>
          <w:lang w:eastAsia="ar-SA"/>
        </w:rPr>
        <w:tab/>
      </w:r>
      <w:r>
        <w:rPr>
          <w:rFonts w:eastAsia="Times New Roman"/>
          <w:sz w:val="24"/>
          <w:szCs w:val="24"/>
          <w:lang w:eastAsia="ar-SA"/>
        </w:rPr>
        <w:tab/>
        <w:t>А.А. Шаврин</w:t>
      </w: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F82CCB" w:rsidRDefault="00F82CCB" w:rsidP="004C7C2A">
      <w:pPr>
        <w:autoSpaceDE w:val="0"/>
        <w:autoSpaceDN w:val="0"/>
        <w:adjustRightInd w:val="0"/>
        <w:ind w:left="5670"/>
        <w:jc w:val="both"/>
        <w:rPr>
          <w:rFonts w:eastAsia="Times New Roman"/>
          <w:sz w:val="24"/>
          <w:szCs w:val="24"/>
          <w:lang w:eastAsia="ar-SA"/>
        </w:rPr>
      </w:pPr>
    </w:p>
    <w:p w:rsidR="004C7C2A" w:rsidRPr="00A36CB4" w:rsidRDefault="004C7C2A" w:rsidP="005237A9">
      <w:pPr>
        <w:autoSpaceDE w:val="0"/>
        <w:autoSpaceDN w:val="0"/>
        <w:adjustRightInd w:val="0"/>
        <w:ind w:left="5670"/>
        <w:jc w:val="right"/>
        <w:rPr>
          <w:rFonts w:eastAsia="Times New Roman"/>
          <w:sz w:val="24"/>
          <w:szCs w:val="24"/>
          <w:lang w:eastAsia="ar-SA"/>
        </w:rPr>
      </w:pPr>
      <w:r w:rsidRPr="00A36CB4">
        <w:rPr>
          <w:rFonts w:eastAsia="Times New Roman"/>
          <w:sz w:val="24"/>
          <w:szCs w:val="24"/>
          <w:lang w:eastAsia="ar-SA"/>
        </w:rPr>
        <w:lastRenderedPageBreak/>
        <w:t>Приложение №1</w:t>
      </w:r>
    </w:p>
    <w:p w:rsidR="004C7C2A" w:rsidRPr="00A36CB4" w:rsidRDefault="004C7C2A" w:rsidP="005237A9">
      <w:pPr>
        <w:keepNext/>
        <w:ind w:left="5670" w:right="-1"/>
        <w:jc w:val="right"/>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w:t>
      </w:r>
    </w:p>
    <w:p w:rsidR="004C7C2A" w:rsidRPr="00A36CB4" w:rsidRDefault="004C7C2A" w:rsidP="004C7C2A">
      <w:pPr>
        <w:widowControl w:val="0"/>
        <w:autoSpaceDE w:val="0"/>
        <w:autoSpaceDN w:val="0"/>
        <w:adjustRightInd w:val="0"/>
        <w:ind w:left="5812"/>
        <w:jc w:val="both"/>
        <w:rPr>
          <w:rFonts w:eastAsia="Times New Roman"/>
          <w:sz w:val="24"/>
          <w:szCs w:val="24"/>
        </w:rPr>
      </w:pPr>
    </w:p>
    <w:p w:rsidR="004C7C2A" w:rsidRPr="00A36CB4" w:rsidRDefault="004C7C2A" w:rsidP="004C7C2A">
      <w:pPr>
        <w:widowControl w:val="0"/>
        <w:autoSpaceDE w:val="0"/>
        <w:autoSpaceDN w:val="0"/>
        <w:adjustRightInd w:val="0"/>
        <w:ind w:left="5812"/>
        <w:jc w:val="both"/>
        <w:rPr>
          <w:rFonts w:eastAsia="Times New Roman"/>
          <w:sz w:val="24"/>
          <w:szCs w:val="24"/>
        </w:rPr>
      </w:pPr>
      <w:r w:rsidRPr="00A36CB4">
        <w:rPr>
          <w:rFonts w:eastAsia="Times New Roman"/>
          <w:sz w:val="24"/>
          <w:szCs w:val="24"/>
        </w:rPr>
        <w:t>Главе Администрации ______________</w:t>
      </w:r>
    </w:p>
    <w:p w:rsidR="004C7C2A" w:rsidRPr="00A36CB4" w:rsidRDefault="004C7C2A" w:rsidP="004C7C2A">
      <w:pPr>
        <w:widowControl w:val="0"/>
        <w:autoSpaceDE w:val="0"/>
        <w:autoSpaceDN w:val="0"/>
        <w:adjustRightInd w:val="0"/>
        <w:ind w:left="5812"/>
        <w:jc w:val="both"/>
        <w:rPr>
          <w:rFonts w:eastAsia="Times New Roman"/>
          <w:sz w:val="24"/>
          <w:szCs w:val="24"/>
        </w:rPr>
      </w:pPr>
      <w:r w:rsidRPr="00A36CB4">
        <w:rPr>
          <w:rFonts w:eastAsia="Times New Roman"/>
          <w:sz w:val="24"/>
          <w:szCs w:val="24"/>
        </w:rPr>
        <w:t>__________________________________</w:t>
      </w:r>
    </w:p>
    <w:p w:rsidR="004C7C2A" w:rsidRPr="00A36CB4" w:rsidRDefault="004C7C2A" w:rsidP="004C7C2A">
      <w:pPr>
        <w:widowControl w:val="0"/>
        <w:autoSpaceDE w:val="0"/>
        <w:autoSpaceDN w:val="0"/>
        <w:adjustRightInd w:val="0"/>
        <w:ind w:left="5812"/>
        <w:jc w:val="both"/>
        <w:rPr>
          <w:rFonts w:eastAsia="Times New Roman"/>
          <w:sz w:val="24"/>
          <w:szCs w:val="24"/>
        </w:rPr>
      </w:pP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 xml:space="preserve">                                                                    (ФИО)</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Документ, удостоверяющий личность:</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right"/>
        <w:rPr>
          <w:rFonts w:eastAsia="Times New Roman"/>
          <w:i/>
          <w:sz w:val="24"/>
          <w:szCs w:val="24"/>
        </w:rPr>
      </w:pPr>
      <w:r w:rsidRPr="00A36CB4">
        <w:rPr>
          <w:rFonts w:eastAsia="Times New Roman"/>
          <w:i/>
          <w:sz w:val="24"/>
          <w:szCs w:val="24"/>
        </w:rPr>
        <w:t>(вид документа, серия, номер, кем выдан, дата выдачи)</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right"/>
        <w:rPr>
          <w:rFonts w:eastAsia="Times New Roman"/>
          <w:i/>
          <w:sz w:val="24"/>
          <w:szCs w:val="24"/>
        </w:rPr>
      </w:pP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проживающего по адресу: _______________________________</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______________________________________________________</w:t>
      </w:r>
    </w:p>
    <w:p w:rsidR="004C7C2A" w:rsidRPr="00A36CB4" w:rsidRDefault="004C7C2A" w:rsidP="004C7C2A">
      <w:pPr>
        <w:autoSpaceDE w:val="0"/>
        <w:autoSpaceDN w:val="0"/>
        <w:adjustRightInd w:val="0"/>
        <w:jc w:val="right"/>
        <w:rPr>
          <w:rFonts w:eastAsia="Times New Roman"/>
          <w:sz w:val="24"/>
          <w:szCs w:val="24"/>
        </w:rPr>
      </w:pP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Контактный телефон:___________________________________</w:t>
      </w:r>
    </w:p>
    <w:p w:rsidR="004C7C2A" w:rsidRPr="00A36CB4" w:rsidRDefault="004C7C2A" w:rsidP="004C7C2A">
      <w:pPr>
        <w:autoSpaceDE w:val="0"/>
        <w:autoSpaceDN w:val="0"/>
        <w:adjustRightInd w:val="0"/>
        <w:jc w:val="right"/>
        <w:rPr>
          <w:rFonts w:eastAsia="Times New Roman"/>
          <w:sz w:val="24"/>
          <w:szCs w:val="24"/>
        </w:rPr>
      </w:pPr>
      <w:r w:rsidRPr="00A36CB4">
        <w:rPr>
          <w:rFonts w:eastAsia="Times New Roman"/>
          <w:sz w:val="24"/>
          <w:szCs w:val="24"/>
        </w:rPr>
        <w:t>E-mail: _______________________________________________</w:t>
      </w:r>
    </w:p>
    <w:p w:rsidR="004C7C2A" w:rsidRPr="00A36CB4" w:rsidRDefault="004C7C2A" w:rsidP="004C7C2A">
      <w:pPr>
        <w:widowControl w:val="0"/>
        <w:autoSpaceDE w:val="0"/>
        <w:autoSpaceDN w:val="0"/>
        <w:adjustRightInd w:val="0"/>
        <w:ind w:firstLine="3828"/>
        <w:jc w:val="both"/>
        <w:rPr>
          <w:rFonts w:eastAsia="Times New Roman"/>
          <w:sz w:val="24"/>
          <w:szCs w:val="24"/>
        </w:rPr>
      </w:pPr>
    </w:p>
    <w:p w:rsidR="004C7C2A" w:rsidRPr="00A36CB4" w:rsidRDefault="004C7C2A" w:rsidP="004C7C2A">
      <w:pPr>
        <w:widowControl w:val="0"/>
        <w:autoSpaceDE w:val="0"/>
        <w:autoSpaceDN w:val="0"/>
        <w:adjustRightInd w:val="0"/>
        <w:ind w:firstLine="3828"/>
        <w:jc w:val="both"/>
        <w:rPr>
          <w:rFonts w:eastAsia="Times New Roman"/>
          <w:sz w:val="24"/>
          <w:szCs w:val="24"/>
        </w:rPr>
      </w:pPr>
    </w:p>
    <w:p w:rsidR="004C7C2A" w:rsidRPr="0051408D" w:rsidRDefault="004C7C2A" w:rsidP="004C7C2A">
      <w:pPr>
        <w:widowControl w:val="0"/>
        <w:autoSpaceDE w:val="0"/>
        <w:autoSpaceDN w:val="0"/>
        <w:adjustRightInd w:val="0"/>
        <w:jc w:val="center"/>
        <w:rPr>
          <w:rFonts w:eastAsia="Times New Roman"/>
          <w:b/>
          <w:sz w:val="24"/>
          <w:szCs w:val="24"/>
        </w:rPr>
      </w:pPr>
      <w:r w:rsidRPr="0051408D">
        <w:rPr>
          <w:rFonts w:eastAsia="Times New Roman"/>
          <w:b/>
          <w:sz w:val="24"/>
          <w:szCs w:val="24"/>
        </w:rPr>
        <w:t>ЗАЯВЛЕНИЕ</w:t>
      </w:r>
    </w:p>
    <w:p w:rsidR="004C7C2A" w:rsidRPr="0051408D" w:rsidRDefault="004C7C2A" w:rsidP="004C7C2A">
      <w:pPr>
        <w:pStyle w:val="ConsPlusNonformat"/>
        <w:jc w:val="center"/>
        <w:rPr>
          <w:rFonts w:ascii="Times New Roman" w:hAnsi="Times New Roman" w:cs="Times New Roman"/>
          <w:i/>
          <w:sz w:val="24"/>
          <w:szCs w:val="24"/>
        </w:rPr>
      </w:pPr>
      <w:r w:rsidRPr="0051408D">
        <w:rPr>
          <w:rFonts w:ascii="Times New Roman" w:hAnsi="Times New Roman" w:cs="Times New Roman"/>
          <w:i/>
          <w:sz w:val="24"/>
          <w:szCs w:val="24"/>
        </w:rPr>
        <w:t>об утверждении схемы земельного участка или земельных участков на кадастровом плане территории</w:t>
      </w:r>
    </w:p>
    <w:p w:rsidR="004C7C2A" w:rsidRPr="00A36CB4" w:rsidRDefault="004C7C2A" w:rsidP="004C7C2A">
      <w:pPr>
        <w:widowControl w:val="0"/>
        <w:autoSpaceDE w:val="0"/>
        <w:autoSpaceDN w:val="0"/>
        <w:adjustRightInd w:val="0"/>
        <w:jc w:val="center"/>
        <w:rPr>
          <w:rFonts w:eastAsia="Times New Roman"/>
          <w:b/>
        </w:rPr>
      </w:pPr>
    </w:p>
    <w:p w:rsidR="004C7C2A" w:rsidRPr="0051408D" w:rsidRDefault="004C7C2A" w:rsidP="004C7C2A">
      <w:pPr>
        <w:pStyle w:val="ConsPlusNonformat"/>
        <w:ind w:firstLine="709"/>
        <w:jc w:val="both"/>
        <w:rPr>
          <w:rFonts w:ascii="Times New Roman" w:hAnsi="Times New Roman" w:cs="Times New Roman"/>
          <w:sz w:val="24"/>
          <w:szCs w:val="24"/>
        </w:rPr>
      </w:pPr>
      <w:r w:rsidRPr="0051408D">
        <w:rPr>
          <w:rFonts w:ascii="Times New Roman" w:hAnsi="Times New Roman" w:cs="Times New Roman"/>
          <w:sz w:val="24"/>
          <w:szCs w:val="24"/>
        </w:rPr>
        <w:t>Прошу утвердить схему земельного участка на кадастровом плане территории.</w:t>
      </w:r>
    </w:p>
    <w:p w:rsidR="004C7C2A" w:rsidRPr="0051408D" w:rsidRDefault="004C7C2A" w:rsidP="004C7C2A">
      <w:pPr>
        <w:pStyle w:val="ConsPlusNonformat"/>
        <w:ind w:right="-1"/>
        <w:jc w:val="both"/>
        <w:rPr>
          <w:rFonts w:ascii="Times New Roman" w:hAnsi="Times New Roman" w:cs="Times New Roman"/>
          <w:sz w:val="24"/>
          <w:szCs w:val="24"/>
        </w:rPr>
      </w:pPr>
      <w:r w:rsidRPr="0051408D">
        <w:rPr>
          <w:rFonts w:ascii="Times New Roman" w:hAnsi="Times New Roman" w:cs="Times New Roman"/>
          <w:sz w:val="24"/>
          <w:szCs w:val="24"/>
        </w:rPr>
        <w:t>Земельный участок площадью: ______ кв.м. образуемый в соответствии со схемой расположения земельного участка расположен по адресу: _____________ _______________________________________________________________________</w:t>
      </w:r>
    </w:p>
    <w:p w:rsidR="004C7C2A" w:rsidRPr="0051408D" w:rsidRDefault="004C7C2A" w:rsidP="004C7C2A">
      <w:pPr>
        <w:pStyle w:val="ConsPlusNonformat"/>
        <w:jc w:val="center"/>
        <w:rPr>
          <w:rFonts w:ascii="Times New Roman" w:hAnsi="Times New Roman"/>
          <w:sz w:val="24"/>
          <w:szCs w:val="24"/>
        </w:rPr>
      </w:pPr>
      <w:r w:rsidRPr="0051408D">
        <w:rPr>
          <w:rFonts w:ascii="Times New Roman" w:hAnsi="Times New Roman" w:cs="Times New Roman"/>
          <w:sz w:val="24"/>
          <w:szCs w:val="24"/>
        </w:rPr>
        <w:t>(</w:t>
      </w:r>
      <w:r w:rsidRPr="0051408D">
        <w:rPr>
          <w:rFonts w:ascii="Times New Roman" w:hAnsi="Times New Roman"/>
          <w:i/>
          <w:sz w:val="24"/>
          <w:szCs w:val="24"/>
        </w:rPr>
        <w:t>при отсутствии адреса земельного участка иное описание местоположения земельного участка</w:t>
      </w:r>
      <w:r w:rsidRPr="0051408D">
        <w:rPr>
          <w:rFonts w:ascii="Times New Roman" w:hAnsi="Times New Roman"/>
          <w:sz w:val="24"/>
          <w:szCs w:val="24"/>
        </w:rPr>
        <w:t>)</w:t>
      </w:r>
    </w:p>
    <w:p w:rsidR="004C7C2A" w:rsidRPr="0051408D" w:rsidRDefault="004C7C2A" w:rsidP="004C7C2A">
      <w:pPr>
        <w:pStyle w:val="ConsPlusNonformat"/>
        <w:jc w:val="both"/>
        <w:rPr>
          <w:rFonts w:ascii="Times New Roman" w:hAnsi="Times New Roman"/>
          <w:sz w:val="24"/>
          <w:szCs w:val="24"/>
        </w:rPr>
      </w:pPr>
      <w:r w:rsidRPr="0051408D">
        <w:rPr>
          <w:rFonts w:ascii="Times New Roman" w:hAnsi="Times New Roman"/>
          <w:sz w:val="24"/>
          <w:szCs w:val="24"/>
        </w:rPr>
        <w:t>Кадастровый номер земельного участка(ов) __________________________________</w:t>
      </w:r>
    </w:p>
    <w:p w:rsidR="004C7C2A" w:rsidRPr="0051408D" w:rsidRDefault="004C7C2A" w:rsidP="004C7C2A">
      <w:pPr>
        <w:pStyle w:val="ConsPlusNonformat"/>
        <w:jc w:val="both"/>
        <w:rPr>
          <w:rFonts w:ascii="Times New Roman" w:hAnsi="Times New Roman"/>
          <w:sz w:val="24"/>
          <w:szCs w:val="24"/>
        </w:rPr>
      </w:pPr>
      <w:r w:rsidRPr="0051408D">
        <w:rPr>
          <w:rFonts w:ascii="Times New Roman" w:hAnsi="Times New Roman"/>
          <w:sz w:val="24"/>
          <w:szCs w:val="24"/>
        </w:rPr>
        <w:t>_______________________________________________________________________.</w:t>
      </w:r>
    </w:p>
    <w:p w:rsidR="004C7C2A" w:rsidRPr="0051408D" w:rsidRDefault="004C7C2A" w:rsidP="004C7C2A">
      <w:pPr>
        <w:pStyle w:val="ConsPlusNonformat"/>
        <w:ind w:firstLine="1"/>
        <w:jc w:val="center"/>
        <w:rPr>
          <w:rFonts w:ascii="Times New Roman" w:hAnsi="Times New Roman"/>
          <w:i/>
          <w:sz w:val="24"/>
          <w:szCs w:val="24"/>
        </w:rPr>
      </w:pPr>
      <w:r w:rsidRPr="0051408D">
        <w:rPr>
          <w:rFonts w:ascii="Times New Roman" w:hAnsi="Times New Roman"/>
          <w:i/>
          <w:sz w:val="24"/>
          <w:szCs w:val="24"/>
        </w:rPr>
        <w:t>(указываются, если земельный(ые) участок(ки) образуется(ются) из земельного(ных) участка(ов) , сведения о котором (ых) внесены в государственный кадастр недвижимости)</w:t>
      </w:r>
    </w:p>
    <w:p w:rsidR="004C7C2A" w:rsidRPr="0051408D" w:rsidRDefault="004C7C2A" w:rsidP="004C7C2A">
      <w:pPr>
        <w:pStyle w:val="ConsPlusNonformat"/>
        <w:ind w:firstLine="709"/>
        <w:jc w:val="both"/>
        <w:rPr>
          <w:rFonts w:ascii="Times New Roman" w:hAnsi="Times New Roman" w:cs="Times New Roman"/>
          <w:sz w:val="24"/>
          <w:szCs w:val="24"/>
        </w:rPr>
      </w:pPr>
    </w:p>
    <w:p w:rsidR="004C7C2A" w:rsidRPr="0051408D" w:rsidRDefault="004C7C2A" w:rsidP="004C7C2A">
      <w:pPr>
        <w:pStyle w:val="ConsPlusNonformat"/>
        <w:jc w:val="both"/>
        <w:rPr>
          <w:rFonts w:ascii="Times New Roman" w:hAnsi="Times New Roman" w:cs="Times New Roman"/>
          <w:sz w:val="24"/>
          <w:szCs w:val="24"/>
        </w:rPr>
      </w:pPr>
      <w:r w:rsidRPr="0051408D">
        <w:rPr>
          <w:rFonts w:ascii="Times New Roman" w:hAnsi="Times New Roman" w:cs="Times New Roman"/>
          <w:sz w:val="24"/>
          <w:szCs w:val="24"/>
        </w:rPr>
        <w:t>Земельный участок относится к ____________________________________________.</w:t>
      </w:r>
    </w:p>
    <w:p w:rsidR="004C7C2A" w:rsidRPr="0051408D" w:rsidRDefault="004C7C2A" w:rsidP="004C7C2A">
      <w:pPr>
        <w:pStyle w:val="ConsPlusNonformat"/>
        <w:ind w:firstLine="709"/>
        <w:jc w:val="both"/>
        <w:rPr>
          <w:rFonts w:ascii="Times New Roman" w:hAnsi="Times New Roman" w:cs="Times New Roman"/>
          <w:i/>
          <w:sz w:val="24"/>
          <w:szCs w:val="24"/>
        </w:rPr>
      </w:pPr>
      <w:r w:rsidRPr="0051408D">
        <w:rPr>
          <w:rFonts w:ascii="Times New Roman" w:hAnsi="Times New Roman" w:cs="Times New Roman"/>
          <w:sz w:val="24"/>
          <w:szCs w:val="24"/>
        </w:rPr>
        <w:tab/>
      </w:r>
      <w:r w:rsidRPr="0051408D">
        <w:rPr>
          <w:rFonts w:ascii="Times New Roman" w:hAnsi="Times New Roman" w:cs="Times New Roman"/>
          <w:sz w:val="24"/>
          <w:szCs w:val="24"/>
        </w:rPr>
        <w:tab/>
      </w:r>
      <w:r w:rsidRPr="0051408D">
        <w:rPr>
          <w:rFonts w:ascii="Times New Roman" w:hAnsi="Times New Roman" w:cs="Times New Roman"/>
          <w:sz w:val="24"/>
          <w:szCs w:val="24"/>
        </w:rPr>
        <w:tab/>
      </w:r>
      <w:r w:rsidRPr="0051408D">
        <w:rPr>
          <w:rFonts w:ascii="Times New Roman" w:hAnsi="Times New Roman" w:cs="Times New Roman"/>
          <w:sz w:val="24"/>
          <w:szCs w:val="24"/>
        </w:rPr>
        <w:tab/>
      </w:r>
      <w:r w:rsidRPr="0051408D">
        <w:rPr>
          <w:rFonts w:ascii="Times New Roman" w:hAnsi="Times New Roman" w:cs="Times New Roman"/>
          <w:sz w:val="24"/>
          <w:szCs w:val="24"/>
        </w:rPr>
        <w:tab/>
      </w:r>
      <w:r w:rsidRPr="0051408D">
        <w:rPr>
          <w:rFonts w:ascii="Times New Roman" w:hAnsi="Times New Roman" w:cs="Times New Roman"/>
          <w:i/>
          <w:sz w:val="24"/>
          <w:szCs w:val="24"/>
        </w:rPr>
        <w:tab/>
        <w:t>(указывается категория земель)</w:t>
      </w:r>
    </w:p>
    <w:p w:rsidR="004C7C2A" w:rsidRDefault="004C7C2A" w:rsidP="004C7C2A">
      <w:pPr>
        <w:pStyle w:val="ConsPlusNonformat"/>
        <w:jc w:val="both"/>
        <w:rPr>
          <w:rFonts w:ascii="Times New Roman" w:hAnsi="Times New Roman" w:cs="Times New Roman"/>
          <w:sz w:val="24"/>
          <w:szCs w:val="24"/>
        </w:rPr>
      </w:pPr>
      <w:r w:rsidRPr="0051408D">
        <w:rPr>
          <w:rFonts w:ascii="Times New Roman" w:hAnsi="Times New Roman" w:cs="Times New Roman"/>
          <w:sz w:val="24"/>
          <w:szCs w:val="24"/>
        </w:rPr>
        <w:t>Цель использования земельного участка ____________________________________.</w:t>
      </w:r>
    </w:p>
    <w:p w:rsidR="0051408D" w:rsidRPr="0051408D" w:rsidRDefault="0051408D" w:rsidP="004C7C2A">
      <w:pPr>
        <w:pStyle w:val="ConsPlusNonformat"/>
        <w:jc w:val="both"/>
        <w:rPr>
          <w:rFonts w:ascii="Times New Roman" w:hAnsi="Times New Roman" w:cs="Times New Roman"/>
          <w:sz w:val="24"/>
          <w:szCs w:val="24"/>
        </w:rPr>
      </w:pPr>
    </w:p>
    <w:p w:rsidR="004C7C2A" w:rsidRPr="0051408D" w:rsidRDefault="004C7C2A" w:rsidP="004C7C2A">
      <w:pPr>
        <w:spacing w:before="120" w:line="259" w:lineRule="auto"/>
        <w:rPr>
          <w:rFonts w:eastAsia="Times New Roman"/>
          <w:sz w:val="24"/>
          <w:szCs w:val="24"/>
        </w:rPr>
      </w:pPr>
      <w:r w:rsidRPr="0051408D">
        <w:rPr>
          <w:rFonts w:eastAsia="Times New Roman"/>
          <w:sz w:val="24"/>
          <w:szCs w:val="24"/>
        </w:rPr>
        <w:t>К заявлению прилагаются копии следующих документов:</w:t>
      </w:r>
    </w:p>
    <w:p w:rsidR="004C7C2A" w:rsidRPr="0051408D" w:rsidRDefault="004C7C2A" w:rsidP="004C7C2A">
      <w:pPr>
        <w:pStyle w:val="ConsPlusNonformat"/>
        <w:ind w:firstLine="709"/>
        <w:jc w:val="both"/>
        <w:rPr>
          <w:rFonts w:ascii="Times New Roman" w:hAnsi="Times New Roman"/>
          <w:sz w:val="24"/>
          <w:szCs w:val="24"/>
        </w:rPr>
      </w:pPr>
      <w:r w:rsidRPr="0051408D">
        <w:rPr>
          <w:rFonts w:ascii="Times New Roman" w:hAnsi="Times New Roman"/>
          <w:sz w:val="24"/>
          <w:szCs w:val="24"/>
        </w:rPr>
        <w:t>1) Документы, удостоверяющие личность;</w:t>
      </w:r>
    </w:p>
    <w:p w:rsidR="004C7C2A" w:rsidRPr="0051408D" w:rsidRDefault="004C7C2A" w:rsidP="004C7C2A">
      <w:pPr>
        <w:pStyle w:val="ConsPlusNonformat"/>
        <w:ind w:firstLine="709"/>
        <w:jc w:val="both"/>
        <w:rPr>
          <w:rFonts w:ascii="Times New Roman" w:hAnsi="Times New Roman"/>
          <w:sz w:val="24"/>
          <w:szCs w:val="24"/>
        </w:rPr>
      </w:pPr>
      <w:r w:rsidRPr="0051408D">
        <w:rPr>
          <w:rFonts w:ascii="Times New Roman" w:hAnsi="Times New Roman"/>
          <w:sz w:val="24"/>
          <w:szCs w:val="24"/>
        </w:rPr>
        <w:t>2) Документ, подтверждающий полномочия представителя (если от имени заявителя действует представитель);</w:t>
      </w:r>
    </w:p>
    <w:p w:rsidR="004C7C2A" w:rsidRPr="0051408D" w:rsidRDefault="004C7C2A" w:rsidP="004C7C2A">
      <w:pPr>
        <w:pStyle w:val="ConsPlusNonformat"/>
        <w:ind w:firstLine="709"/>
        <w:jc w:val="both"/>
        <w:rPr>
          <w:rFonts w:ascii="Times New Roman" w:hAnsi="Times New Roman"/>
          <w:sz w:val="24"/>
          <w:szCs w:val="24"/>
        </w:rPr>
      </w:pPr>
      <w:r w:rsidRPr="0051408D">
        <w:rPr>
          <w:rFonts w:ascii="Times New Roman" w:hAnsi="Times New Roman"/>
          <w:sz w:val="24"/>
          <w:szCs w:val="24"/>
        </w:rPr>
        <w:t>3) Схема расположения земельного участка или земельных участков на кадастровом плане территории;</w:t>
      </w:r>
    </w:p>
    <w:p w:rsidR="004C7C2A" w:rsidRPr="0051408D" w:rsidRDefault="004C7C2A" w:rsidP="004C7C2A">
      <w:pPr>
        <w:pStyle w:val="ConsPlusNonformat"/>
        <w:ind w:firstLine="709"/>
        <w:jc w:val="both"/>
        <w:rPr>
          <w:rFonts w:ascii="Times New Roman" w:hAnsi="Times New Roman"/>
          <w:sz w:val="24"/>
          <w:szCs w:val="24"/>
        </w:rPr>
      </w:pPr>
      <w:r w:rsidRPr="0051408D">
        <w:rPr>
          <w:rFonts w:ascii="Times New Roman" w:hAnsi="Times New Roman"/>
          <w:sz w:val="24"/>
          <w:szCs w:val="24"/>
        </w:rPr>
        <w:t>4) другие документы _______________________________________________</w:t>
      </w:r>
    </w:p>
    <w:p w:rsidR="004C7C2A" w:rsidRDefault="004C7C2A" w:rsidP="004C7C2A">
      <w:pPr>
        <w:widowControl w:val="0"/>
        <w:autoSpaceDE w:val="0"/>
        <w:autoSpaceDN w:val="0"/>
        <w:adjustRightInd w:val="0"/>
        <w:rPr>
          <w:rFonts w:eastAsia="Times New Roman"/>
          <w:sz w:val="24"/>
          <w:szCs w:val="24"/>
        </w:rPr>
      </w:pPr>
      <w:r w:rsidRPr="0051408D">
        <w:rPr>
          <w:rFonts w:eastAsia="Times New Roman"/>
          <w:sz w:val="24"/>
          <w:szCs w:val="24"/>
        </w:rPr>
        <w:t>__________________________________________________________________________________</w:t>
      </w:r>
    </w:p>
    <w:p w:rsidR="0051408D" w:rsidRDefault="0051408D" w:rsidP="004C7C2A">
      <w:pPr>
        <w:widowControl w:val="0"/>
        <w:autoSpaceDE w:val="0"/>
        <w:autoSpaceDN w:val="0"/>
        <w:adjustRightInd w:val="0"/>
        <w:rPr>
          <w:rFonts w:eastAsia="Times New Roman"/>
          <w:sz w:val="24"/>
          <w:szCs w:val="24"/>
        </w:rPr>
      </w:pPr>
    </w:p>
    <w:p w:rsidR="0051408D" w:rsidRDefault="0051408D" w:rsidP="004C7C2A">
      <w:pPr>
        <w:widowControl w:val="0"/>
        <w:autoSpaceDE w:val="0"/>
        <w:autoSpaceDN w:val="0"/>
        <w:adjustRightInd w:val="0"/>
        <w:rPr>
          <w:rFonts w:eastAsia="Times New Roman"/>
          <w:sz w:val="24"/>
          <w:szCs w:val="24"/>
        </w:rPr>
      </w:pPr>
    </w:p>
    <w:p w:rsidR="0051408D" w:rsidRPr="0051408D" w:rsidRDefault="0051408D" w:rsidP="004C7C2A">
      <w:pPr>
        <w:widowControl w:val="0"/>
        <w:autoSpaceDE w:val="0"/>
        <w:autoSpaceDN w:val="0"/>
        <w:adjustRightInd w:val="0"/>
        <w:rPr>
          <w:rFonts w:eastAsia="Times New Roman"/>
          <w:sz w:val="24"/>
          <w:szCs w:val="24"/>
        </w:rPr>
      </w:pPr>
    </w:p>
    <w:p w:rsidR="004C7C2A" w:rsidRPr="0051408D" w:rsidRDefault="004C7C2A" w:rsidP="004C7C2A">
      <w:pPr>
        <w:widowControl w:val="0"/>
        <w:autoSpaceDE w:val="0"/>
        <w:autoSpaceDN w:val="0"/>
        <w:adjustRightInd w:val="0"/>
        <w:rPr>
          <w:rFonts w:eastAsia="Times New Roman"/>
          <w:sz w:val="24"/>
          <w:szCs w:val="24"/>
        </w:rPr>
      </w:pPr>
      <w:r w:rsidRPr="0051408D">
        <w:rPr>
          <w:rFonts w:eastAsia="Times New Roman"/>
          <w:sz w:val="24"/>
          <w:szCs w:val="24"/>
        </w:rPr>
        <w:t>__________________________________________________________________________________</w:t>
      </w:r>
    </w:p>
    <w:p w:rsidR="004C7C2A" w:rsidRPr="0051408D" w:rsidRDefault="004C7C2A" w:rsidP="004C7C2A">
      <w:pPr>
        <w:widowControl w:val="0"/>
        <w:autoSpaceDE w:val="0"/>
        <w:autoSpaceDN w:val="0"/>
        <w:adjustRightInd w:val="0"/>
        <w:rPr>
          <w:rFonts w:eastAsia="Times New Roman"/>
          <w:sz w:val="24"/>
          <w:szCs w:val="24"/>
        </w:rPr>
      </w:pPr>
      <w:r w:rsidRPr="0051408D">
        <w:rPr>
          <w:rFonts w:eastAsia="Times New Roman"/>
          <w:sz w:val="24"/>
          <w:szCs w:val="24"/>
        </w:rPr>
        <w:t>__________________________________________________________________________________</w:t>
      </w:r>
    </w:p>
    <w:p w:rsidR="004C7C2A" w:rsidRPr="00A36CB4" w:rsidRDefault="004C7C2A" w:rsidP="004C7C2A">
      <w:pPr>
        <w:widowControl w:val="0"/>
        <w:autoSpaceDE w:val="0"/>
        <w:autoSpaceDN w:val="0"/>
        <w:adjustRightInd w:val="0"/>
        <w:rPr>
          <w:rFonts w:eastAsia="Times New Roman"/>
          <w:sz w:val="24"/>
          <w:szCs w:val="24"/>
        </w:rPr>
      </w:pPr>
      <w:r w:rsidRPr="0051408D">
        <w:rPr>
          <w:rFonts w:eastAsia="Times New Roman"/>
          <w:sz w:val="24"/>
          <w:szCs w:val="24"/>
        </w:rPr>
        <w:t>__________________________________________________________________________________</w:t>
      </w:r>
    </w:p>
    <w:p w:rsidR="004C7C2A" w:rsidRPr="00A36CB4" w:rsidRDefault="004C7C2A" w:rsidP="004C7C2A">
      <w:pPr>
        <w:widowControl w:val="0"/>
        <w:autoSpaceDE w:val="0"/>
        <w:autoSpaceDN w:val="0"/>
        <w:adjustRightInd w:val="0"/>
        <w:rPr>
          <w:rFonts w:eastAsia="Times New Roman"/>
          <w:sz w:val="24"/>
          <w:szCs w:val="24"/>
        </w:rPr>
      </w:pPr>
      <w:r w:rsidRPr="00A36CB4">
        <w:rPr>
          <w:rFonts w:eastAsia="Times New Roman"/>
          <w:sz w:val="24"/>
          <w:szCs w:val="24"/>
        </w:rPr>
        <w:t>__________________________________________________________________________________</w:t>
      </w:r>
    </w:p>
    <w:p w:rsidR="004C7C2A" w:rsidRPr="00A36CB4" w:rsidRDefault="004C7C2A" w:rsidP="004C7C2A">
      <w:pPr>
        <w:widowControl w:val="0"/>
        <w:autoSpaceDE w:val="0"/>
        <w:autoSpaceDN w:val="0"/>
        <w:adjustRightInd w:val="0"/>
        <w:rPr>
          <w:rFonts w:eastAsia="Times New Roman"/>
          <w:sz w:val="24"/>
          <w:szCs w:val="24"/>
        </w:rPr>
      </w:pPr>
    </w:p>
    <w:p w:rsidR="004C7C2A" w:rsidRPr="00A36CB4" w:rsidRDefault="004C7C2A" w:rsidP="004C7C2A">
      <w:pPr>
        <w:autoSpaceDE w:val="0"/>
        <w:autoSpaceDN w:val="0"/>
        <w:adjustRightInd w:val="0"/>
        <w:ind w:firstLine="540"/>
        <w:jc w:val="both"/>
        <w:rPr>
          <w:rFonts w:eastAsia="Times New Roman"/>
          <w:sz w:val="24"/>
          <w:szCs w:val="24"/>
        </w:rPr>
      </w:pPr>
      <w:r w:rsidRPr="00A36CB4">
        <w:rPr>
          <w:rFonts w:eastAsia="Times New Roman"/>
          <w:sz w:val="24"/>
          <w:szCs w:val="24"/>
        </w:rPr>
        <w:t>Результат предоставления муниципальной услуги прошу:</w:t>
      </w:r>
    </w:p>
    <w:p w:rsidR="004C7C2A" w:rsidRPr="00A36CB4" w:rsidRDefault="004C7C2A" w:rsidP="004C7C2A">
      <w:pPr>
        <w:widowControl w:val="0"/>
        <w:autoSpaceDE w:val="0"/>
        <w:autoSpaceDN w:val="0"/>
        <w:adjustRightInd w:val="0"/>
        <w:ind w:firstLine="539"/>
        <w:jc w:val="both"/>
        <w:rPr>
          <w:rFonts w:eastAsia="Times New Roman"/>
          <w:sz w:val="24"/>
          <w:szCs w:val="24"/>
        </w:rPr>
      </w:pPr>
      <w:r w:rsidRPr="00A36CB4">
        <w:rPr>
          <w:rFonts w:eastAsia="Times New Roman"/>
          <w:sz w:val="24"/>
          <w:szCs w:val="24"/>
        </w:rPr>
        <w:t>Направить почтовым отправлением с уведомлением по адресу: __________________;</w:t>
      </w:r>
    </w:p>
    <w:p w:rsidR="004C7C2A" w:rsidRPr="00A36CB4" w:rsidRDefault="004C7C2A" w:rsidP="004C7C2A">
      <w:pPr>
        <w:widowControl w:val="0"/>
        <w:autoSpaceDE w:val="0"/>
        <w:autoSpaceDN w:val="0"/>
        <w:adjustRightInd w:val="0"/>
        <w:ind w:firstLine="539"/>
        <w:jc w:val="both"/>
        <w:rPr>
          <w:rFonts w:eastAsia="Times New Roman"/>
          <w:sz w:val="24"/>
          <w:szCs w:val="24"/>
        </w:rPr>
      </w:pPr>
      <w:r w:rsidRPr="00A36CB4">
        <w:rPr>
          <w:rFonts w:eastAsia="Times New Roman"/>
          <w:sz w:val="24"/>
          <w:szCs w:val="24"/>
        </w:rPr>
        <w:t>Получить в Администрации _____________________ лично.</w:t>
      </w:r>
    </w:p>
    <w:p w:rsidR="004C7C2A" w:rsidRPr="00A36CB4" w:rsidRDefault="004C7C2A" w:rsidP="004C7C2A">
      <w:pPr>
        <w:widowControl w:val="0"/>
        <w:autoSpaceDE w:val="0"/>
        <w:autoSpaceDN w:val="0"/>
        <w:adjustRightInd w:val="0"/>
        <w:jc w:val="center"/>
        <w:rPr>
          <w:rFonts w:eastAsia="Times New Roman"/>
          <w:sz w:val="24"/>
          <w:szCs w:val="24"/>
        </w:rPr>
      </w:pPr>
      <w:r w:rsidRPr="00A36CB4">
        <w:rPr>
          <w:rFonts w:eastAsia="Times New Roman"/>
          <w:i/>
          <w:sz w:val="20"/>
          <w:szCs w:val="24"/>
        </w:rPr>
        <w:t>(нужное подчеркнуть)</w:t>
      </w:r>
      <w:r w:rsidRPr="00A36CB4">
        <w:rPr>
          <w:rFonts w:eastAsia="Times New Roman"/>
          <w:sz w:val="24"/>
          <w:szCs w:val="24"/>
        </w:rPr>
        <w:br/>
      </w:r>
    </w:p>
    <w:p w:rsidR="004C7C2A" w:rsidRPr="00A36CB4" w:rsidRDefault="004C7C2A" w:rsidP="004C7C2A">
      <w:pPr>
        <w:autoSpaceDE w:val="0"/>
        <w:autoSpaceDN w:val="0"/>
        <w:adjustRightInd w:val="0"/>
        <w:jc w:val="both"/>
        <w:rPr>
          <w:rFonts w:eastAsia="Times New Roman"/>
          <w:sz w:val="24"/>
          <w:szCs w:val="24"/>
        </w:rPr>
      </w:pPr>
      <w:bookmarkStart w:id="4" w:name="_Toc486608800"/>
      <w:r w:rsidRPr="00A36CB4">
        <w:rPr>
          <w:rFonts w:eastAsia="Times New Roman"/>
          <w:sz w:val="24"/>
          <w:szCs w:val="24"/>
        </w:rPr>
        <w:t>«_______» ________________ 20____ г.</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 xml:space="preserve">_____________________ (________________________________) </w:t>
      </w:r>
    </w:p>
    <w:p w:rsidR="004C7C2A" w:rsidRPr="00A36CB4" w:rsidRDefault="004C7C2A" w:rsidP="004C7C2A">
      <w:pPr>
        <w:autoSpaceDE w:val="0"/>
        <w:autoSpaceDN w:val="0"/>
        <w:adjustRightInd w:val="0"/>
        <w:jc w:val="both"/>
        <w:rPr>
          <w:rFonts w:eastAsia="Times New Roman"/>
          <w:i/>
          <w:sz w:val="24"/>
          <w:szCs w:val="24"/>
        </w:rPr>
      </w:pPr>
      <w:r w:rsidRPr="00A36CB4">
        <w:rPr>
          <w:rFonts w:eastAsia="Times New Roman"/>
          <w:i/>
          <w:sz w:val="24"/>
          <w:szCs w:val="24"/>
        </w:rPr>
        <w:t xml:space="preserve">              подпись                             расшифровка подписи</w:t>
      </w:r>
    </w:p>
    <w:p w:rsidR="004C7C2A" w:rsidRPr="00A36CB4" w:rsidRDefault="004C7C2A" w:rsidP="004C7C2A">
      <w:pPr>
        <w:jc w:val="right"/>
        <w:rPr>
          <w:rFonts w:eastAsia="Times New Roman"/>
          <w:sz w:val="24"/>
          <w:szCs w:val="24"/>
          <w:lang w:eastAsia="ar-SA"/>
        </w:rPr>
      </w:pPr>
      <w:r w:rsidRPr="00A36CB4">
        <w:rPr>
          <w:rFonts w:eastAsia="Times New Roman"/>
          <w:sz w:val="24"/>
          <w:szCs w:val="24"/>
          <w:lang w:eastAsia="ar-SA"/>
        </w:rPr>
        <w:br w:type="page"/>
      </w:r>
    </w:p>
    <w:p w:rsidR="004C7C2A" w:rsidRPr="00A36CB4" w:rsidRDefault="004C7C2A" w:rsidP="004C7C2A">
      <w:pPr>
        <w:autoSpaceDE w:val="0"/>
        <w:autoSpaceDN w:val="0"/>
        <w:adjustRightInd w:val="0"/>
        <w:jc w:val="center"/>
        <w:rPr>
          <w:rFonts w:eastAsia="Times New Roman"/>
          <w:b/>
          <w:sz w:val="24"/>
          <w:szCs w:val="24"/>
        </w:rPr>
      </w:pPr>
      <w:r w:rsidRPr="00A36CB4">
        <w:rPr>
          <w:rFonts w:eastAsia="Times New Roman"/>
          <w:b/>
          <w:sz w:val="24"/>
          <w:szCs w:val="24"/>
        </w:rPr>
        <w:lastRenderedPageBreak/>
        <w:t>Согласие на обработку персональных данных</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center"/>
        <w:rPr>
          <w:rFonts w:eastAsia="Times New Roman"/>
          <w:sz w:val="24"/>
          <w:szCs w:val="24"/>
        </w:rPr>
      </w:pPr>
      <w:r w:rsidRPr="00A36CB4">
        <w:rPr>
          <w:rFonts w:eastAsia="Times New Roman"/>
          <w:sz w:val="24"/>
          <w:szCs w:val="24"/>
        </w:rPr>
        <w:t>Заявление</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Я, _________________________________________________________________________________,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ФИО заявителя</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проживающий по адресу ______________________________________________________________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(адрес прописки, регистрации)</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 xml:space="preserve">___________________________________________________________________________________, </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(вид документа, удостоверяющего личность, серия, номер, дата выдачи)</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с целью оказания муниципальных услуг в электронном виде даю согласие на обработку персональных данных:</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(ФИО заявителя, адрес прописки, регистрации, вид документа, удостоверяющего личность, серия, номер, дата выдачи)</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в документальной и электронной формах, с возможностью осуществления сбора, систематизации, накопления, хранения, уточнения (обновления, изменения), использования, распространения (в том числе передачи), обезличивания, блокирования, уничтожения персональных данных, автоматизированным и неавтоматизированным способом оператором ___________________________________________________________________________________</w:t>
      </w:r>
    </w:p>
    <w:p w:rsidR="004C7C2A" w:rsidRPr="00A36CB4" w:rsidRDefault="004C7C2A" w:rsidP="004C7C2A">
      <w:pPr>
        <w:autoSpaceDE w:val="0"/>
        <w:autoSpaceDN w:val="0"/>
        <w:adjustRightInd w:val="0"/>
        <w:jc w:val="center"/>
        <w:rPr>
          <w:rFonts w:eastAsia="Times New Roman"/>
          <w:i/>
          <w:sz w:val="24"/>
          <w:szCs w:val="24"/>
        </w:rPr>
      </w:pPr>
      <w:r w:rsidRPr="00A36CB4">
        <w:rPr>
          <w:rFonts w:eastAsia="Times New Roman"/>
          <w:i/>
          <w:sz w:val="24"/>
          <w:szCs w:val="24"/>
        </w:rPr>
        <w:t>(указать наименование, адрес оператора, осуществляющего обработку персональных данных)</w:t>
      </w: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______________________________________________________________________________________________________________________________________________________________________</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Настоящее согласие действительно в течение срока оказания муниципальных услуг в электронном виде Настоящее согласие может быть отозвано мной только путем доставки отзыва в письменной форме по адресу оператора. В случае отзыва настоящего согласия до окончания срока его действия, я предупрежден о возможных последствиях прекращения обработки своих персональных данных и приостановления оказания государственных и муниципальных услуг в сфере образования в электронном виде.</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imes New Roman"/>
          <w:sz w:val="24"/>
          <w:szCs w:val="24"/>
        </w:rPr>
        <w:t>Дата _____________________                         Личная подпись заявителя_______________________</w:t>
      </w: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Default="004C7C2A" w:rsidP="004C7C2A">
      <w:pPr>
        <w:autoSpaceDE w:val="0"/>
        <w:autoSpaceDN w:val="0"/>
        <w:adjustRightInd w:val="0"/>
        <w:ind w:left="4962" w:right="-1"/>
        <w:jc w:val="right"/>
        <w:rPr>
          <w:rFonts w:eastAsia="Times New Roman"/>
          <w:sz w:val="24"/>
          <w:szCs w:val="24"/>
          <w:lang w:eastAsia="ar-SA"/>
        </w:rPr>
      </w:pPr>
    </w:p>
    <w:p w:rsidR="0051408D" w:rsidRDefault="0051408D" w:rsidP="004C7C2A">
      <w:pPr>
        <w:autoSpaceDE w:val="0"/>
        <w:autoSpaceDN w:val="0"/>
        <w:adjustRightInd w:val="0"/>
        <w:ind w:left="4962" w:right="-1"/>
        <w:jc w:val="right"/>
        <w:rPr>
          <w:rFonts w:eastAsia="Times New Roman"/>
          <w:sz w:val="24"/>
          <w:szCs w:val="24"/>
          <w:lang w:eastAsia="ar-SA"/>
        </w:rPr>
      </w:pPr>
    </w:p>
    <w:p w:rsidR="0051408D" w:rsidRDefault="0051408D" w:rsidP="004C7C2A">
      <w:pPr>
        <w:autoSpaceDE w:val="0"/>
        <w:autoSpaceDN w:val="0"/>
        <w:adjustRightInd w:val="0"/>
        <w:ind w:left="4962" w:right="-1"/>
        <w:jc w:val="right"/>
        <w:rPr>
          <w:rFonts w:eastAsia="Times New Roman"/>
          <w:sz w:val="24"/>
          <w:szCs w:val="24"/>
          <w:lang w:eastAsia="ar-SA"/>
        </w:rPr>
      </w:pPr>
    </w:p>
    <w:p w:rsidR="0051408D" w:rsidRPr="00A36CB4" w:rsidRDefault="0051408D"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4C7C2A">
      <w:pPr>
        <w:autoSpaceDE w:val="0"/>
        <w:autoSpaceDN w:val="0"/>
        <w:adjustRightInd w:val="0"/>
        <w:ind w:left="4962" w:right="-1"/>
        <w:jc w:val="right"/>
        <w:rPr>
          <w:rFonts w:eastAsia="Times New Roman"/>
          <w:sz w:val="24"/>
          <w:szCs w:val="24"/>
          <w:lang w:eastAsia="ar-SA"/>
        </w:rPr>
      </w:pPr>
    </w:p>
    <w:p w:rsidR="004C7C2A" w:rsidRPr="00A36CB4" w:rsidRDefault="004C7C2A" w:rsidP="0051408D">
      <w:pPr>
        <w:autoSpaceDE w:val="0"/>
        <w:autoSpaceDN w:val="0"/>
        <w:adjustRightInd w:val="0"/>
        <w:ind w:left="5670"/>
        <w:jc w:val="right"/>
        <w:rPr>
          <w:rFonts w:eastAsia="Times New Roman"/>
          <w:sz w:val="24"/>
          <w:szCs w:val="24"/>
          <w:lang w:eastAsia="ar-SA"/>
        </w:rPr>
      </w:pPr>
      <w:bookmarkStart w:id="5" w:name="_Toc486608792"/>
      <w:bookmarkEnd w:id="4"/>
      <w:r w:rsidRPr="00A36CB4">
        <w:rPr>
          <w:rFonts w:eastAsia="Times New Roman"/>
          <w:sz w:val="24"/>
          <w:szCs w:val="24"/>
          <w:lang w:eastAsia="ar-SA"/>
        </w:rPr>
        <w:lastRenderedPageBreak/>
        <w:t>Приложение №2</w:t>
      </w:r>
    </w:p>
    <w:p w:rsidR="004C7C2A" w:rsidRDefault="004C7C2A" w:rsidP="0051408D">
      <w:pPr>
        <w:autoSpaceDE w:val="0"/>
        <w:autoSpaceDN w:val="0"/>
        <w:adjustRightInd w:val="0"/>
        <w:ind w:left="5670"/>
        <w:jc w:val="right"/>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w:t>
      </w:r>
    </w:p>
    <w:p w:rsidR="00F82CCB" w:rsidRDefault="00F82CCB" w:rsidP="00F82CCB">
      <w:pPr>
        <w:autoSpaceDE w:val="0"/>
        <w:autoSpaceDN w:val="0"/>
        <w:adjustRightInd w:val="0"/>
        <w:ind w:left="5670"/>
        <w:jc w:val="both"/>
        <w:rPr>
          <w:rFonts w:eastAsia="Times New Roman"/>
          <w:sz w:val="24"/>
          <w:szCs w:val="24"/>
        </w:rPr>
      </w:pPr>
    </w:p>
    <w:p w:rsidR="00F82CCB" w:rsidRPr="00A36CB4" w:rsidRDefault="00F82CCB" w:rsidP="00F82CCB">
      <w:pPr>
        <w:autoSpaceDE w:val="0"/>
        <w:autoSpaceDN w:val="0"/>
        <w:adjustRightInd w:val="0"/>
        <w:ind w:left="5670"/>
        <w:jc w:val="both"/>
        <w:rPr>
          <w:rFonts w:eastAsia="Times New Roman"/>
          <w:sz w:val="24"/>
          <w:szCs w:val="24"/>
        </w:rPr>
      </w:pPr>
    </w:p>
    <w:p w:rsidR="004C7C2A" w:rsidRPr="0051408D" w:rsidRDefault="004C7C2A" w:rsidP="004C7C2A">
      <w:pPr>
        <w:jc w:val="center"/>
        <w:rPr>
          <w:b/>
          <w:sz w:val="24"/>
          <w:szCs w:val="24"/>
        </w:rPr>
      </w:pPr>
      <w:r w:rsidRPr="0051408D">
        <w:rPr>
          <w:b/>
          <w:sz w:val="24"/>
          <w:szCs w:val="24"/>
        </w:rPr>
        <w:t>РЕШЕНИЕ</w:t>
      </w:r>
    </w:p>
    <w:p w:rsidR="004C7C2A" w:rsidRPr="0051408D" w:rsidRDefault="004C7C2A" w:rsidP="004C7C2A">
      <w:pPr>
        <w:jc w:val="both"/>
        <w:rPr>
          <w:sz w:val="24"/>
          <w:szCs w:val="24"/>
        </w:rPr>
      </w:pPr>
      <w:r w:rsidRPr="0051408D">
        <w:rPr>
          <w:sz w:val="24"/>
          <w:szCs w:val="24"/>
        </w:rPr>
        <w:t>« ____ »_____________20__г.</w:t>
      </w:r>
      <w:r w:rsidRPr="0051408D">
        <w:rPr>
          <w:sz w:val="24"/>
          <w:szCs w:val="24"/>
        </w:rPr>
        <w:tab/>
      </w:r>
      <w:r w:rsidRPr="0051408D">
        <w:rPr>
          <w:sz w:val="24"/>
          <w:szCs w:val="24"/>
        </w:rPr>
        <w:tab/>
      </w:r>
      <w:r w:rsidRPr="0051408D">
        <w:rPr>
          <w:sz w:val="24"/>
          <w:szCs w:val="24"/>
        </w:rPr>
        <w:tab/>
      </w:r>
      <w:r w:rsidRPr="0051408D">
        <w:rPr>
          <w:sz w:val="24"/>
          <w:szCs w:val="24"/>
        </w:rPr>
        <w:tab/>
      </w:r>
      <w:r w:rsidRPr="0051408D">
        <w:rPr>
          <w:sz w:val="24"/>
          <w:szCs w:val="24"/>
        </w:rPr>
        <w:tab/>
      </w:r>
      <w:r w:rsidRPr="0051408D">
        <w:rPr>
          <w:sz w:val="24"/>
          <w:szCs w:val="24"/>
        </w:rPr>
        <w:tab/>
      </w:r>
      <w:r w:rsidRPr="0051408D">
        <w:rPr>
          <w:sz w:val="24"/>
          <w:szCs w:val="24"/>
        </w:rPr>
        <w:tab/>
        <w:t xml:space="preserve"> № ______</w:t>
      </w:r>
    </w:p>
    <w:p w:rsidR="004C7C2A" w:rsidRPr="0051408D" w:rsidRDefault="004C7C2A" w:rsidP="004C7C2A">
      <w:pPr>
        <w:jc w:val="both"/>
        <w:rPr>
          <w:b/>
          <w:sz w:val="24"/>
          <w:szCs w:val="24"/>
        </w:rPr>
      </w:pPr>
    </w:p>
    <w:p w:rsidR="004C7C2A" w:rsidRPr="0051408D" w:rsidRDefault="004C7C2A" w:rsidP="004C7C2A">
      <w:pPr>
        <w:jc w:val="center"/>
        <w:rPr>
          <w:b/>
          <w:sz w:val="24"/>
          <w:szCs w:val="24"/>
        </w:rPr>
      </w:pPr>
      <w:r w:rsidRPr="0051408D">
        <w:rPr>
          <w:b/>
          <w:sz w:val="24"/>
          <w:szCs w:val="24"/>
        </w:rPr>
        <w:t>ОБ УТВЕРЖДЕНИИ СХЕМЫ РАСПОЛОЖЕНИЯ ЗЕМЕЛЬНОГО УЧАСТКА</w:t>
      </w:r>
    </w:p>
    <w:p w:rsidR="004C7C2A" w:rsidRPr="0051408D" w:rsidRDefault="004C7C2A" w:rsidP="004C7C2A">
      <w:pPr>
        <w:jc w:val="center"/>
        <w:rPr>
          <w:b/>
          <w:sz w:val="24"/>
          <w:szCs w:val="24"/>
        </w:rPr>
      </w:pPr>
      <w:r w:rsidRPr="0051408D">
        <w:rPr>
          <w:b/>
          <w:sz w:val="24"/>
          <w:szCs w:val="24"/>
        </w:rPr>
        <w:t>НА КАДАСТРОВОМ ПЛАНЕ ТЕРРИТОРИИ</w:t>
      </w:r>
    </w:p>
    <w:p w:rsidR="004C7C2A" w:rsidRPr="0051408D" w:rsidRDefault="004C7C2A" w:rsidP="004C7C2A">
      <w:pPr>
        <w:jc w:val="center"/>
        <w:rPr>
          <w:b/>
          <w:sz w:val="24"/>
          <w:szCs w:val="24"/>
        </w:rPr>
      </w:pPr>
    </w:p>
    <w:p w:rsidR="004C7C2A" w:rsidRPr="0051408D" w:rsidRDefault="004C7C2A" w:rsidP="004C7C2A">
      <w:pPr>
        <w:suppressLineNumbers/>
        <w:autoSpaceDE w:val="0"/>
        <w:autoSpaceDN w:val="0"/>
        <w:adjustRightInd w:val="0"/>
        <w:ind w:firstLine="709"/>
        <w:jc w:val="both"/>
        <w:rPr>
          <w:sz w:val="24"/>
          <w:szCs w:val="24"/>
        </w:rPr>
      </w:pPr>
      <w:r w:rsidRPr="0051408D">
        <w:rPr>
          <w:sz w:val="24"/>
          <w:szCs w:val="24"/>
        </w:rPr>
        <w:t xml:space="preserve">Рассмотрев заявление _______________________________________________ </w:t>
      </w:r>
    </w:p>
    <w:p w:rsidR="004C7C2A" w:rsidRPr="0051408D" w:rsidRDefault="004C7C2A" w:rsidP="004C7C2A">
      <w:pPr>
        <w:suppressLineNumbers/>
        <w:autoSpaceDE w:val="0"/>
        <w:autoSpaceDN w:val="0"/>
        <w:adjustRightInd w:val="0"/>
        <w:jc w:val="center"/>
        <w:rPr>
          <w:i/>
          <w:sz w:val="24"/>
          <w:szCs w:val="24"/>
        </w:rPr>
      </w:pPr>
      <w:r w:rsidRPr="0051408D">
        <w:rPr>
          <w:i/>
          <w:sz w:val="24"/>
          <w:szCs w:val="24"/>
        </w:rPr>
        <w:t xml:space="preserve">                                           (ФИО заявителя)</w:t>
      </w:r>
    </w:p>
    <w:p w:rsidR="004C7C2A" w:rsidRPr="0051408D" w:rsidRDefault="004C7C2A" w:rsidP="004C7C2A">
      <w:pPr>
        <w:suppressLineNumbers/>
        <w:autoSpaceDE w:val="0"/>
        <w:autoSpaceDN w:val="0"/>
        <w:adjustRightInd w:val="0"/>
        <w:jc w:val="both"/>
        <w:rPr>
          <w:sz w:val="24"/>
          <w:szCs w:val="24"/>
        </w:rPr>
      </w:pPr>
      <w:r w:rsidRPr="0051408D">
        <w:rPr>
          <w:sz w:val="24"/>
          <w:szCs w:val="24"/>
        </w:rPr>
        <w:t>и приложенные документы для утверждения схемы расположения земельного участка или участков на кадастровом плане территории, в соответствии с Земельным кодексом Российской Федерации и Уставом муниципального образования</w:t>
      </w:r>
      <w:r w:rsidRPr="0051408D">
        <w:rPr>
          <w:i/>
          <w:sz w:val="24"/>
          <w:szCs w:val="24"/>
        </w:rPr>
        <w:t xml:space="preserve"> _________________________________________</w:t>
      </w:r>
      <w:r w:rsidRPr="0051408D">
        <w:rPr>
          <w:sz w:val="24"/>
          <w:szCs w:val="24"/>
        </w:rPr>
        <w:t xml:space="preserve">, принято РЕШЕНИЕ: </w:t>
      </w:r>
    </w:p>
    <w:p w:rsidR="004C7C2A" w:rsidRPr="0051408D" w:rsidRDefault="004C7C2A" w:rsidP="004C7C2A">
      <w:pPr>
        <w:suppressLineNumbers/>
        <w:autoSpaceDE w:val="0"/>
        <w:autoSpaceDN w:val="0"/>
        <w:adjustRightInd w:val="0"/>
        <w:rPr>
          <w:i/>
          <w:sz w:val="24"/>
          <w:szCs w:val="24"/>
        </w:rPr>
      </w:pPr>
      <w:r w:rsidRPr="0051408D">
        <w:rPr>
          <w:i/>
          <w:sz w:val="24"/>
          <w:szCs w:val="24"/>
        </w:rPr>
        <w:t xml:space="preserve">(указать полное наименование Органа)                     </w:t>
      </w:r>
    </w:p>
    <w:p w:rsidR="004C7C2A" w:rsidRPr="0051408D" w:rsidRDefault="004C7C2A" w:rsidP="004C7C2A">
      <w:pPr>
        <w:ind w:firstLine="709"/>
        <w:jc w:val="both"/>
        <w:rPr>
          <w:sz w:val="24"/>
          <w:szCs w:val="24"/>
        </w:rPr>
      </w:pPr>
    </w:p>
    <w:p w:rsidR="004C7C2A" w:rsidRPr="0051408D" w:rsidRDefault="004C7C2A" w:rsidP="004C7C2A">
      <w:pPr>
        <w:pStyle w:val="afa"/>
        <w:numPr>
          <w:ilvl w:val="0"/>
          <w:numId w:val="18"/>
        </w:numPr>
        <w:spacing w:after="0" w:line="240" w:lineRule="auto"/>
        <w:ind w:left="0" w:firstLine="709"/>
        <w:jc w:val="both"/>
        <w:rPr>
          <w:rFonts w:ascii="Times New Roman" w:hAnsi="Times New Roman"/>
          <w:i/>
          <w:sz w:val="24"/>
          <w:szCs w:val="24"/>
        </w:rPr>
      </w:pPr>
      <w:r w:rsidRPr="0051408D">
        <w:rPr>
          <w:rFonts w:ascii="Times New Roman" w:hAnsi="Times New Roman"/>
          <w:sz w:val="24"/>
          <w:szCs w:val="24"/>
        </w:rPr>
        <w:t>Утвердить схему расположения земельного участка площадью ___________ кв.м. (прилагается) с видом разрешенного использования ___________________, из категории земель _______________, расположенного по адресу: ____________________________________________________________ на кадастровом плане территории кадастрового квартала ________________. К</w:t>
      </w:r>
      <w:r w:rsidRPr="0051408D">
        <w:rPr>
          <w:rFonts w:ascii="Times New Roman" w:eastAsiaTheme="minorHAnsi" w:hAnsi="Times New Roman"/>
          <w:sz w:val="24"/>
          <w:szCs w:val="24"/>
        </w:rPr>
        <w:t>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w:t>
      </w:r>
      <w:r w:rsidRPr="0051408D">
        <w:rPr>
          <w:rFonts w:ascii="Times New Roman" w:eastAsiaTheme="minorHAnsi" w:hAnsi="Times New Roman"/>
          <w:i/>
          <w:sz w:val="24"/>
          <w:szCs w:val="24"/>
        </w:rPr>
        <w:t>в случае его образования из земельного участка, сведения о котором внесены в Единый государственный реестр недвижимости</w:t>
      </w:r>
      <w:r w:rsidRPr="0051408D">
        <w:rPr>
          <w:rFonts w:ascii="Times New Roman" w:eastAsiaTheme="minorHAnsi" w:hAnsi="Times New Roman"/>
          <w:sz w:val="24"/>
          <w:szCs w:val="24"/>
        </w:rPr>
        <w:t>) _______________________________________________.</w:t>
      </w:r>
    </w:p>
    <w:p w:rsidR="004C7C2A" w:rsidRPr="0051408D" w:rsidRDefault="004C7C2A" w:rsidP="004C7C2A">
      <w:pPr>
        <w:jc w:val="both"/>
        <w:rPr>
          <w:sz w:val="24"/>
          <w:szCs w:val="24"/>
        </w:rPr>
      </w:pPr>
      <w:r w:rsidRPr="0051408D">
        <w:rPr>
          <w:sz w:val="24"/>
          <w:szCs w:val="24"/>
        </w:rPr>
        <w:t>Срок действия решения составляет 2 года.</w:t>
      </w:r>
    </w:p>
    <w:p w:rsidR="004C7C2A" w:rsidRPr="0051408D" w:rsidRDefault="004C7C2A" w:rsidP="004C7C2A">
      <w:pPr>
        <w:pStyle w:val="af8"/>
        <w:ind w:firstLine="709"/>
        <w:jc w:val="both"/>
        <w:rPr>
          <w:i/>
          <w:sz w:val="24"/>
          <w:szCs w:val="24"/>
        </w:rPr>
      </w:pPr>
      <w:r w:rsidRPr="0051408D">
        <w:rPr>
          <w:sz w:val="24"/>
          <w:szCs w:val="24"/>
        </w:rPr>
        <w:t xml:space="preserve">2. Направить настоящее решение в течении 5-ти рабочих дней со дня его принятия в _________________________________ Государственный комитет по </w:t>
      </w:r>
      <w:r w:rsidRPr="0051408D">
        <w:rPr>
          <w:sz w:val="24"/>
          <w:szCs w:val="24"/>
        </w:rPr>
        <w:br/>
        <w:t xml:space="preserve">                                 (</w:t>
      </w:r>
      <w:r w:rsidRPr="0051408D">
        <w:rPr>
          <w:i/>
          <w:sz w:val="24"/>
          <w:szCs w:val="24"/>
        </w:rPr>
        <w:t>указать территориальный отдел)</w:t>
      </w:r>
    </w:p>
    <w:p w:rsidR="004C7C2A" w:rsidRPr="0051408D" w:rsidRDefault="004C7C2A" w:rsidP="004C7C2A">
      <w:pPr>
        <w:pStyle w:val="af8"/>
        <w:jc w:val="both"/>
        <w:rPr>
          <w:sz w:val="24"/>
          <w:szCs w:val="24"/>
        </w:rPr>
      </w:pPr>
      <w:r w:rsidRPr="0051408D">
        <w:rPr>
          <w:sz w:val="24"/>
          <w:szCs w:val="24"/>
        </w:rPr>
        <w:t>государственной регистрации и кадастру Республики Крым.</w:t>
      </w:r>
    </w:p>
    <w:p w:rsidR="004C7C2A" w:rsidRPr="0051408D" w:rsidRDefault="004C7C2A" w:rsidP="004C7C2A">
      <w:pPr>
        <w:ind w:firstLine="709"/>
        <w:jc w:val="both"/>
        <w:rPr>
          <w:sz w:val="24"/>
          <w:szCs w:val="24"/>
        </w:rPr>
      </w:pPr>
      <w:r w:rsidRPr="0051408D">
        <w:rPr>
          <w:sz w:val="24"/>
          <w:szCs w:val="24"/>
        </w:rPr>
        <w:t>3. Контроль за выполнением настоящего решения возложить</w:t>
      </w:r>
    </w:p>
    <w:p w:rsidR="004C7C2A" w:rsidRPr="0051408D" w:rsidRDefault="004C7C2A" w:rsidP="004C7C2A">
      <w:pPr>
        <w:jc w:val="both"/>
        <w:rPr>
          <w:sz w:val="24"/>
          <w:szCs w:val="24"/>
        </w:rPr>
      </w:pPr>
      <w:r w:rsidRPr="0051408D">
        <w:rPr>
          <w:sz w:val="24"/>
          <w:szCs w:val="24"/>
        </w:rPr>
        <w:t>_______________________________________________________________________</w:t>
      </w:r>
    </w:p>
    <w:p w:rsidR="004C7C2A" w:rsidRPr="0051408D" w:rsidRDefault="004C7C2A" w:rsidP="004C7C2A">
      <w:pPr>
        <w:ind w:left="3540" w:firstLine="708"/>
        <w:jc w:val="both"/>
        <w:rPr>
          <w:sz w:val="24"/>
          <w:szCs w:val="24"/>
        </w:rPr>
      </w:pPr>
      <w:r w:rsidRPr="0051408D">
        <w:rPr>
          <w:sz w:val="24"/>
          <w:szCs w:val="24"/>
        </w:rPr>
        <w:t xml:space="preserve"> (должность, Ф.И.О.)</w:t>
      </w:r>
    </w:p>
    <w:p w:rsidR="004C7C2A" w:rsidRPr="00A36CB4" w:rsidRDefault="004C7C2A" w:rsidP="004C7C2A">
      <w:pPr>
        <w:ind w:left="3540" w:firstLine="708"/>
        <w:jc w:val="both"/>
        <w:rPr>
          <w:sz w:val="24"/>
          <w:szCs w:val="24"/>
        </w:rPr>
      </w:pPr>
    </w:p>
    <w:p w:rsidR="004C7C2A" w:rsidRPr="00A36CB4" w:rsidRDefault="004C7C2A" w:rsidP="004C7C2A">
      <w:pPr>
        <w:ind w:left="3540" w:firstLine="708"/>
        <w:jc w:val="both"/>
        <w:rPr>
          <w:sz w:val="24"/>
          <w:szCs w:val="24"/>
        </w:rPr>
      </w:pPr>
    </w:p>
    <w:p w:rsidR="004C7C2A" w:rsidRPr="00A36CB4" w:rsidRDefault="004C7C2A" w:rsidP="004C7C2A">
      <w:pPr>
        <w:ind w:left="3540" w:firstLine="708"/>
        <w:jc w:val="both"/>
        <w:rPr>
          <w:sz w:val="24"/>
          <w:szCs w:val="24"/>
        </w:rPr>
      </w:pP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     М.П.     ________________________</w:t>
      </w:r>
    </w:p>
    <w:p w:rsidR="0051408D" w:rsidRDefault="004C7C2A" w:rsidP="004C7C2A">
      <w:pPr>
        <w:widowControl w:val="0"/>
        <w:autoSpaceDE w:val="0"/>
        <w:autoSpaceDN w:val="0"/>
        <w:jc w:val="both"/>
        <w:rPr>
          <w:rFonts w:eastAsia="Times New Roman"/>
          <w:sz w:val="20"/>
          <w:szCs w:val="20"/>
        </w:rPr>
      </w:pPr>
      <w:r w:rsidRPr="00A36CB4">
        <w:rPr>
          <w:rFonts w:eastAsia="Times New Roman"/>
          <w:i/>
          <w:sz w:val="20"/>
          <w:szCs w:val="24"/>
        </w:rPr>
        <w:t>(</w:t>
      </w:r>
      <w:r w:rsidRPr="00A36CB4">
        <w:rPr>
          <w:rFonts w:eastAsia="Times New Roman"/>
          <w:sz w:val="20"/>
          <w:szCs w:val="24"/>
        </w:rPr>
        <w:t>должность уполномоченного должностного</w:t>
      </w:r>
      <w:r w:rsidR="00F82CCB">
        <w:rPr>
          <w:rFonts w:eastAsia="Times New Roman"/>
          <w:sz w:val="20"/>
          <w:szCs w:val="24"/>
        </w:rPr>
        <w:t xml:space="preserve"> </w:t>
      </w:r>
      <w:r w:rsidRPr="00A36CB4">
        <w:rPr>
          <w:rFonts w:eastAsia="Times New Roman"/>
          <w:sz w:val="20"/>
          <w:szCs w:val="20"/>
        </w:rPr>
        <w:t xml:space="preserve">лица)              </w:t>
      </w:r>
      <w:r w:rsidR="0051408D">
        <w:rPr>
          <w:rFonts w:eastAsia="Times New Roman"/>
          <w:sz w:val="20"/>
          <w:szCs w:val="20"/>
        </w:rPr>
        <w:t xml:space="preserve">                                </w:t>
      </w:r>
      <w:r w:rsidRPr="00A36CB4">
        <w:rPr>
          <w:rFonts w:eastAsia="Times New Roman"/>
          <w:sz w:val="20"/>
          <w:szCs w:val="20"/>
        </w:rPr>
        <w:t xml:space="preserve"> (Подпись)                          </w:t>
      </w:r>
    </w:p>
    <w:p w:rsidR="004C7C2A" w:rsidRDefault="0051408D" w:rsidP="004C7C2A">
      <w:pPr>
        <w:widowControl w:val="0"/>
        <w:autoSpaceDE w:val="0"/>
        <w:autoSpaceDN w:val="0"/>
        <w:jc w:val="both"/>
        <w:rPr>
          <w:rFonts w:eastAsia="Times New Roman"/>
          <w:sz w:val="20"/>
          <w:szCs w:val="20"/>
        </w:rPr>
      </w:pPr>
      <w:r>
        <w:rPr>
          <w:rFonts w:eastAsia="Times New Roman"/>
          <w:sz w:val="20"/>
          <w:szCs w:val="20"/>
        </w:rPr>
        <w:t xml:space="preserve">                                                                                                               </w:t>
      </w:r>
      <w:r w:rsidR="004C7C2A" w:rsidRPr="00A36CB4">
        <w:rPr>
          <w:rFonts w:eastAsia="Times New Roman"/>
          <w:sz w:val="20"/>
          <w:szCs w:val="20"/>
        </w:rPr>
        <w:t xml:space="preserve">      (Расшифровка подписи) </w:t>
      </w: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Default="0051408D" w:rsidP="004C7C2A">
      <w:pPr>
        <w:widowControl w:val="0"/>
        <w:autoSpaceDE w:val="0"/>
        <w:autoSpaceDN w:val="0"/>
        <w:jc w:val="both"/>
        <w:rPr>
          <w:rFonts w:eastAsia="Times New Roman"/>
          <w:sz w:val="20"/>
          <w:szCs w:val="20"/>
        </w:rPr>
      </w:pPr>
    </w:p>
    <w:p w:rsidR="0051408D" w:rsidRPr="00A36CB4" w:rsidRDefault="0051408D" w:rsidP="004C7C2A">
      <w:pPr>
        <w:widowControl w:val="0"/>
        <w:autoSpaceDE w:val="0"/>
        <w:autoSpaceDN w:val="0"/>
        <w:jc w:val="both"/>
        <w:rPr>
          <w:rFonts w:eastAsia="Times New Roman"/>
          <w:sz w:val="20"/>
          <w:szCs w:val="20"/>
        </w:rPr>
      </w:pPr>
    </w:p>
    <w:p w:rsidR="00F82CCB" w:rsidRDefault="00F82CCB" w:rsidP="004C7C2A">
      <w:pPr>
        <w:autoSpaceDE w:val="0"/>
        <w:autoSpaceDN w:val="0"/>
        <w:adjustRightInd w:val="0"/>
        <w:ind w:left="5670"/>
        <w:jc w:val="both"/>
        <w:rPr>
          <w:rFonts w:eastAsia="Times New Roman"/>
          <w:sz w:val="24"/>
          <w:szCs w:val="24"/>
          <w:lang w:eastAsia="ar-SA"/>
        </w:rPr>
      </w:pPr>
      <w:bookmarkStart w:id="6" w:name="_Toc486608790"/>
    </w:p>
    <w:p w:rsidR="004C7C2A" w:rsidRPr="00A36CB4" w:rsidRDefault="004C7C2A" w:rsidP="0051408D">
      <w:pPr>
        <w:autoSpaceDE w:val="0"/>
        <w:autoSpaceDN w:val="0"/>
        <w:adjustRightInd w:val="0"/>
        <w:ind w:left="5670"/>
        <w:jc w:val="right"/>
        <w:rPr>
          <w:rFonts w:eastAsia="Times New Roman"/>
          <w:sz w:val="24"/>
          <w:szCs w:val="24"/>
          <w:lang w:eastAsia="ar-SA"/>
        </w:rPr>
      </w:pPr>
      <w:r w:rsidRPr="00A36CB4">
        <w:rPr>
          <w:rFonts w:eastAsia="Times New Roman"/>
          <w:sz w:val="24"/>
          <w:szCs w:val="24"/>
          <w:lang w:eastAsia="ar-SA"/>
        </w:rPr>
        <w:lastRenderedPageBreak/>
        <w:t>Приложение №3</w:t>
      </w:r>
    </w:p>
    <w:p w:rsidR="004C7C2A" w:rsidRDefault="004C7C2A" w:rsidP="0051408D">
      <w:pPr>
        <w:keepNext/>
        <w:ind w:left="5670"/>
        <w:jc w:val="right"/>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w:t>
      </w:r>
    </w:p>
    <w:p w:rsidR="00F82CCB" w:rsidRPr="00A36CB4" w:rsidRDefault="00F82CCB" w:rsidP="00F82CCB">
      <w:pPr>
        <w:keepNext/>
        <w:ind w:left="5670"/>
        <w:jc w:val="both"/>
        <w:outlineLvl w:val="0"/>
        <w:rPr>
          <w:rFonts w:eastAsiaTheme="minorHAnsi"/>
          <w:i/>
          <w:sz w:val="24"/>
          <w:szCs w:val="24"/>
        </w:rPr>
      </w:pPr>
    </w:p>
    <w:p w:rsidR="004C7C2A" w:rsidRPr="00A36CB4" w:rsidRDefault="004C7C2A" w:rsidP="004C7C2A">
      <w:pPr>
        <w:autoSpaceDE w:val="0"/>
        <w:autoSpaceDN w:val="0"/>
        <w:adjustRightInd w:val="0"/>
        <w:ind w:left="4956"/>
        <w:jc w:val="both"/>
        <w:rPr>
          <w:rFonts w:eastAsiaTheme="minorHAnsi"/>
          <w:sz w:val="24"/>
          <w:szCs w:val="24"/>
        </w:rPr>
      </w:pPr>
    </w:p>
    <w:p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Кому____________________________________</w:t>
      </w:r>
    </w:p>
    <w:p w:rsidR="004C7C2A" w:rsidRPr="00A36CB4" w:rsidRDefault="004C7C2A" w:rsidP="004C7C2A">
      <w:pPr>
        <w:autoSpaceDE w:val="0"/>
        <w:autoSpaceDN w:val="0"/>
        <w:adjustRightInd w:val="0"/>
        <w:ind w:left="4956"/>
        <w:jc w:val="both"/>
        <w:rPr>
          <w:rFonts w:eastAsiaTheme="minorHAnsi"/>
          <w:i/>
          <w:sz w:val="20"/>
          <w:szCs w:val="20"/>
        </w:rPr>
      </w:pPr>
      <w:r w:rsidRPr="00A36CB4">
        <w:rPr>
          <w:rFonts w:eastAsiaTheme="minorHAnsi"/>
          <w:i/>
          <w:sz w:val="20"/>
          <w:szCs w:val="20"/>
        </w:rPr>
        <w:t xml:space="preserve">                       ФИО заявителя </w:t>
      </w:r>
    </w:p>
    <w:p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 xml:space="preserve">____________________________________________ </w:t>
      </w:r>
    </w:p>
    <w:p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(для юридических лиц полное наименование организации, ФИО руководителя,</w:t>
      </w:r>
    </w:p>
    <w:p w:rsidR="004C7C2A" w:rsidRPr="00A36CB4" w:rsidRDefault="004C7C2A" w:rsidP="004C7C2A">
      <w:pPr>
        <w:autoSpaceDE w:val="0"/>
        <w:autoSpaceDN w:val="0"/>
        <w:adjustRightInd w:val="0"/>
        <w:ind w:left="4956"/>
        <w:jc w:val="both"/>
        <w:rPr>
          <w:rFonts w:eastAsiaTheme="minorHAnsi"/>
          <w:sz w:val="24"/>
          <w:szCs w:val="24"/>
        </w:rPr>
      </w:pPr>
      <w:r w:rsidRPr="00A36CB4">
        <w:rPr>
          <w:rFonts w:eastAsiaTheme="minorHAnsi"/>
          <w:sz w:val="24"/>
          <w:szCs w:val="24"/>
        </w:rPr>
        <w:t>_______________________________________</w:t>
      </w:r>
    </w:p>
    <w:p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для физических лиц и индивидуальных   предпринимателей:  ФИО,</w:t>
      </w:r>
    </w:p>
    <w:p w:rsidR="004C7C2A" w:rsidRPr="00A36CB4" w:rsidRDefault="004C7C2A" w:rsidP="004C7C2A">
      <w:pPr>
        <w:autoSpaceDE w:val="0"/>
        <w:autoSpaceDN w:val="0"/>
        <w:adjustRightInd w:val="0"/>
        <w:ind w:left="4956"/>
        <w:jc w:val="both"/>
        <w:rPr>
          <w:rFonts w:eastAsiaTheme="minorHAnsi"/>
          <w:sz w:val="20"/>
          <w:szCs w:val="20"/>
        </w:rPr>
      </w:pPr>
      <w:r w:rsidRPr="00A36CB4">
        <w:rPr>
          <w:rFonts w:eastAsiaTheme="minorHAnsi"/>
          <w:sz w:val="20"/>
          <w:szCs w:val="20"/>
        </w:rPr>
        <w:t>____________________________________________</w:t>
      </w:r>
    </w:p>
    <w:p w:rsidR="004C7C2A" w:rsidRPr="00A36CB4" w:rsidRDefault="004C7C2A" w:rsidP="004C7C2A">
      <w:pPr>
        <w:autoSpaceDE w:val="0"/>
        <w:autoSpaceDN w:val="0"/>
        <w:adjustRightInd w:val="0"/>
        <w:ind w:left="4956"/>
        <w:jc w:val="center"/>
        <w:rPr>
          <w:rFonts w:eastAsiaTheme="minorHAnsi"/>
          <w:i/>
          <w:sz w:val="20"/>
          <w:szCs w:val="20"/>
        </w:rPr>
      </w:pPr>
      <w:r w:rsidRPr="00A36CB4">
        <w:rPr>
          <w:rFonts w:eastAsiaTheme="minorHAnsi"/>
          <w:i/>
          <w:sz w:val="20"/>
          <w:szCs w:val="20"/>
        </w:rPr>
        <w:t>(почтовый индекс, адрес, телефон)</w:t>
      </w:r>
    </w:p>
    <w:p w:rsidR="004C7C2A" w:rsidRPr="00A36CB4" w:rsidRDefault="004C7C2A" w:rsidP="004C7C2A">
      <w:pPr>
        <w:autoSpaceDE w:val="0"/>
        <w:autoSpaceDN w:val="0"/>
        <w:adjustRightInd w:val="0"/>
        <w:jc w:val="center"/>
        <w:outlineLvl w:val="0"/>
        <w:rPr>
          <w:rFonts w:eastAsiaTheme="minorHAnsi"/>
          <w:i/>
          <w:sz w:val="24"/>
          <w:szCs w:val="24"/>
        </w:rPr>
      </w:pPr>
    </w:p>
    <w:p w:rsidR="004C7C2A" w:rsidRPr="00A36CB4" w:rsidRDefault="004C7C2A" w:rsidP="004C7C2A">
      <w:pPr>
        <w:autoSpaceDE w:val="0"/>
        <w:autoSpaceDN w:val="0"/>
        <w:adjustRightInd w:val="0"/>
        <w:jc w:val="center"/>
        <w:outlineLvl w:val="0"/>
        <w:rPr>
          <w:rFonts w:eastAsiaTheme="minorHAnsi"/>
          <w:i/>
          <w:sz w:val="24"/>
          <w:szCs w:val="24"/>
        </w:rPr>
      </w:pPr>
    </w:p>
    <w:p w:rsidR="004C7C2A" w:rsidRPr="00A36CB4" w:rsidRDefault="004C7C2A" w:rsidP="004C7C2A">
      <w:pPr>
        <w:autoSpaceDE w:val="0"/>
        <w:autoSpaceDN w:val="0"/>
        <w:adjustRightInd w:val="0"/>
        <w:jc w:val="both"/>
        <w:outlineLvl w:val="0"/>
        <w:rPr>
          <w:rFonts w:eastAsiaTheme="minorHAnsi"/>
          <w:color w:val="FF0000"/>
          <w:sz w:val="24"/>
          <w:szCs w:val="24"/>
        </w:rPr>
      </w:pPr>
    </w:p>
    <w:p w:rsidR="004C7C2A" w:rsidRPr="00A36CB4" w:rsidRDefault="004C7C2A" w:rsidP="004C7C2A">
      <w:pPr>
        <w:autoSpaceDE w:val="0"/>
        <w:autoSpaceDN w:val="0"/>
        <w:adjustRightInd w:val="0"/>
        <w:jc w:val="center"/>
        <w:rPr>
          <w:rFonts w:eastAsiaTheme="minorHAnsi"/>
          <w:b/>
        </w:rPr>
      </w:pPr>
      <w:r w:rsidRPr="00A36CB4">
        <w:rPr>
          <w:rFonts w:eastAsiaTheme="minorHAnsi"/>
          <w:b/>
        </w:rPr>
        <w:t>Решение</w:t>
      </w:r>
    </w:p>
    <w:p w:rsidR="004C7C2A" w:rsidRPr="00A36CB4" w:rsidRDefault="004C7C2A" w:rsidP="004C7C2A">
      <w:pPr>
        <w:autoSpaceDE w:val="0"/>
        <w:autoSpaceDN w:val="0"/>
        <w:adjustRightInd w:val="0"/>
        <w:jc w:val="center"/>
        <w:rPr>
          <w:rFonts w:eastAsiaTheme="minorHAnsi"/>
          <w:b/>
        </w:rPr>
      </w:pPr>
      <w:r w:rsidRPr="00A36CB4">
        <w:rPr>
          <w:rFonts w:eastAsiaTheme="minorHAnsi"/>
          <w:b/>
        </w:rPr>
        <w:t>об отказе в предоставлении муниципальной услуги</w:t>
      </w:r>
    </w:p>
    <w:p w:rsidR="004C7C2A" w:rsidRPr="00A36CB4" w:rsidRDefault="004C7C2A" w:rsidP="004C7C2A">
      <w:pPr>
        <w:autoSpaceDE w:val="0"/>
        <w:autoSpaceDN w:val="0"/>
        <w:adjustRightInd w:val="0"/>
        <w:jc w:val="both"/>
        <w:rPr>
          <w:rFonts w:eastAsiaTheme="minorHAnsi"/>
          <w:sz w:val="24"/>
          <w:szCs w:val="24"/>
        </w:rPr>
      </w:pPr>
    </w:p>
    <w:p w:rsidR="004C7C2A" w:rsidRPr="00A36CB4" w:rsidRDefault="004C7C2A" w:rsidP="004C7C2A">
      <w:pPr>
        <w:autoSpaceDE w:val="0"/>
        <w:autoSpaceDN w:val="0"/>
        <w:adjustRightInd w:val="0"/>
        <w:jc w:val="both"/>
        <w:rPr>
          <w:rFonts w:eastAsia="Times New Roman"/>
          <w:sz w:val="24"/>
          <w:szCs w:val="24"/>
        </w:rPr>
      </w:pPr>
      <w:r w:rsidRPr="00A36CB4">
        <w:rPr>
          <w:rFonts w:eastAsiaTheme="minorHAnsi"/>
          <w:sz w:val="24"/>
          <w:szCs w:val="24"/>
        </w:rPr>
        <w:tab/>
      </w:r>
      <w:r w:rsidRPr="00A36CB4">
        <w:rPr>
          <w:rFonts w:eastAsia="Times New Roman"/>
          <w:sz w:val="24"/>
          <w:szCs w:val="24"/>
        </w:rPr>
        <w:t>Администрацией ______________________________ Республики Крым рассмотрено заявление от  «_____» ___________ 20____ года № ________.</w:t>
      </w:r>
    </w:p>
    <w:p w:rsidR="004C7C2A" w:rsidRPr="00A36CB4" w:rsidRDefault="004C7C2A" w:rsidP="004C7C2A">
      <w:pPr>
        <w:autoSpaceDE w:val="0"/>
        <w:autoSpaceDN w:val="0"/>
        <w:adjustRightInd w:val="0"/>
        <w:jc w:val="both"/>
        <w:rPr>
          <w:rFonts w:eastAsia="Times New Roman"/>
          <w:sz w:val="24"/>
          <w:szCs w:val="24"/>
        </w:rPr>
      </w:pPr>
    </w:p>
    <w:p w:rsidR="004C7C2A" w:rsidRPr="00A36CB4" w:rsidRDefault="004C7C2A" w:rsidP="004C7C2A">
      <w:pPr>
        <w:ind w:firstLine="709"/>
        <w:contextualSpacing/>
        <w:jc w:val="both"/>
        <w:rPr>
          <w:sz w:val="24"/>
          <w:szCs w:val="24"/>
        </w:rPr>
      </w:pPr>
      <w:r w:rsidRPr="00A36CB4">
        <w:rPr>
          <w:sz w:val="24"/>
          <w:szCs w:val="24"/>
        </w:rPr>
        <w:t>В соответствии Административным регламентом предоставления муниципальной услуги «</w:t>
      </w:r>
      <w:r w:rsidR="00DF2212" w:rsidRPr="00DF2212">
        <w:rPr>
          <w:bCs/>
          <w:sz w:val="24"/>
          <w:szCs w:val="24"/>
        </w:rPr>
        <w:t>Утверждение схемы расположения земельного участка на кадастровом плане территории</w:t>
      </w:r>
      <w:r w:rsidRPr="00A36CB4">
        <w:rPr>
          <w:sz w:val="24"/>
          <w:szCs w:val="24"/>
        </w:rPr>
        <w:t xml:space="preserve">» </w:t>
      </w:r>
      <w:r w:rsidRPr="00A36CB4">
        <w:rPr>
          <w:rFonts w:eastAsia="Times New Roman"/>
          <w:sz w:val="24"/>
          <w:szCs w:val="24"/>
        </w:rPr>
        <w:t xml:space="preserve">Администрация ___________________________ Республики Крым </w:t>
      </w:r>
      <w:r w:rsidRPr="00A36CB4">
        <w:rPr>
          <w:sz w:val="24"/>
          <w:szCs w:val="24"/>
        </w:rPr>
        <w:t xml:space="preserve">отказывает в предоставлении муниципальной услуги по следующим причинам: </w:t>
      </w:r>
    </w:p>
    <w:p w:rsidR="004C7C2A" w:rsidRPr="00A36CB4" w:rsidRDefault="004C7C2A" w:rsidP="004C7C2A">
      <w:pPr>
        <w:autoSpaceDE w:val="0"/>
        <w:autoSpaceDN w:val="0"/>
        <w:adjustRightInd w:val="0"/>
        <w:jc w:val="both"/>
        <w:rPr>
          <w:rFonts w:eastAsiaTheme="minorHAnsi"/>
          <w:sz w:val="24"/>
          <w:szCs w:val="24"/>
        </w:rPr>
      </w:pPr>
    </w:p>
    <w:tbl>
      <w:tblPr>
        <w:tblStyle w:val="af9"/>
        <w:tblW w:w="0" w:type="auto"/>
        <w:tblLook w:val="04A0"/>
      </w:tblPr>
      <w:tblGrid>
        <w:gridCol w:w="6487"/>
        <w:gridCol w:w="3367"/>
      </w:tblGrid>
      <w:tr w:rsidR="004C7C2A" w:rsidRPr="00A36CB4" w:rsidTr="00DF2212">
        <w:tc>
          <w:tcPr>
            <w:tcW w:w="6487" w:type="dxa"/>
          </w:tcPr>
          <w:p w:rsidR="004C7C2A" w:rsidRPr="00A36CB4" w:rsidRDefault="004C7C2A" w:rsidP="00DF2212">
            <w:pPr>
              <w:autoSpaceDE w:val="0"/>
              <w:autoSpaceDN w:val="0"/>
              <w:adjustRightInd w:val="0"/>
              <w:jc w:val="center"/>
              <w:rPr>
                <w:sz w:val="24"/>
                <w:szCs w:val="24"/>
              </w:rPr>
            </w:pPr>
            <w:r w:rsidRPr="00A36CB4">
              <w:rPr>
                <w:sz w:val="24"/>
                <w:szCs w:val="24"/>
              </w:rPr>
              <w:t>Пункт Административного регламента</w:t>
            </w:r>
          </w:p>
        </w:tc>
        <w:tc>
          <w:tcPr>
            <w:tcW w:w="3367" w:type="dxa"/>
          </w:tcPr>
          <w:p w:rsidR="004C7C2A" w:rsidRPr="00A36CB4" w:rsidRDefault="004C7C2A" w:rsidP="00DF2212">
            <w:pPr>
              <w:contextualSpacing/>
              <w:jc w:val="center"/>
              <w:rPr>
                <w:sz w:val="24"/>
                <w:szCs w:val="24"/>
              </w:rPr>
            </w:pPr>
            <w:r w:rsidRPr="00A36CB4">
              <w:rPr>
                <w:sz w:val="24"/>
                <w:szCs w:val="24"/>
              </w:rPr>
              <w:t>Описание нарушения</w:t>
            </w:r>
          </w:p>
        </w:tc>
      </w:tr>
      <w:tr w:rsidR="004C7C2A" w:rsidRPr="00A36CB4" w:rsidTr="00DF2212">
        <w:tc>
          <w:tcPr>
            <w:tcW w:w="6487" w:type="dxa"/>
          </w:tcPr>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tc>
        <w:tc>
          <w:tcPr>
            <w:tcW w:w="3367" w:type="dxa"/>
          </w:tcPr>
          <w:p w:rsidR="004C7C2A" w:rsidRPr="00A36CB4" w:rsidRDefault="004C7C2A" w:rsidP="00DF2212">
            <w:pPr>
              <w:contextualSpacing/>
              <w:jc w:val="both"/>
              <w:rPr>
                <w:sz w:val="24"/>
                <w:szCs w:val="24"/>
              </w:rPr>
            </w:pPr>
          </w:p>
        </w:tc>
      </w:tr>
      <w:tr w:rsidR="004C7C2A" w:rsidRPr="00A36CB4" w:rsidTr="00DF2212">
        <w:tc>
          <w:tcPr>
            <w:tcW w:w="6487" w:type="dxa"/>
          </w:tcPr>
          <w:p w:rsidR="004C7C2A" w:rsidRPr="00A36CB4" w:rsidRDefault="004C7C2A" w:rsidP="00DF2212">
            <w:pPr>
              <w:contextualSpacing/>
              <w:jc w:val="both"/>
              <w:rPr>
                <w:sz w:val="24"/>
                <w:szCs w:val="24"/>
              </w:rPr>
            </w:pPr>
          </w:p>
          <w:p w:rsidR="004C7C2A" w:rsidRPr="00A36CB4" w:rsidRDefault="004C7C2A" w:rsidP="00DF2212">
            <w:pPr>
              <w:contextualSpacing/>
              <w:jc w:val="both"/>
              <w:rPr>
                <w:sz w:val="24"/>
                <w:szCs w:val="24"/>
              </w:rPr>
            </w:pPr>
          </w:p>
          <w:p w:rsidR="004C7C2A" w:rsidRPr="00A36CB4" w:rsidRDefault="004C7C2A" w:rsidP="00DF2212">
            <w:pPr>
              <w:contextualSpacing/>
              <w:jc w:val="both"/>
              <w:rPr>
                <w:sz w:val="24"/>
                <w:szCs w:val="24"/>
              </w:rPr>
            </w:pPr>
          </w:p>
        </w:tc>
        <w:tc>
          <w:tcPr>
            <w:tcW w:w="3367" w:type="dxa"/>
          </w:tcPr>
          <w:p w:rsidR="004C7C2A" w:rsidRPr="00A36CB4" w:rsidRDefault="004C7C2A" w:rsidP="00DF2212">
            <w:pPr>
              <w:contextualSpacing/>
              <w:jc w:val="both"/>
              <w:rPr>
                <w:sz w:val="24"/>
                <w:szCs w:val="24"/>
              </w:rPr>
            </w:pPr>
          </w:p>
        </w:tc>
      </w:tr>
      <w:tr w:rsidR="004C7C2A" w:rsidRPr="00A36CB4" w:rsidTr="00DF2212">
        <w:tc>
          <w:tcPr>
            <w:tcW w:w="6487" w:type="dxa"/>
          </w:tcPr>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tc>
        <w:tc>
          <w:tcPr>
            <w:tcW w:w="3367" w:type="dxa"/>
          </w:tcPr>
          <w:p w:rsidR="004C7C2A" w:rsidRPr="00A36CB4" w:rsidRDefault="004C7C2A" w:rsidP="00DF2212">
            <w:pPr>
              <w:contextualSpacing/>
              <w:jc w:val="both"/>
              <w:rPr>
                <w:sz w:val="24"/>
                <w:szCs w:val="24"/>
              </w:rPr>
            </w:pPr>
          </w:p>
        </w:tc>
      </w:tr>
      <w:tr w:rsidR="004C7C2A" w:rsidRPr="00A36CB4" w:rsidTr="00DF2212">
        <w:tc>
          <w:tcPr>
            <w:tcW w:w="6487" w:type="dxa"/>
          </w:tcPr>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tc>
        <w:tc>
          <w:tcPr>
            <w:tcW w:w="3367" w:type="dxa"/>
          </w:tcPr>
          <w:p w:rsidR="004C7C2A" w:rsidRPr="00A36CB4" w:rsidRDefault="004C7C2A" w:rsidP="00DF2212">
            <w:pPr>
              <w:contextualSpacing/>
              <w:jc w:val="both"/>
              <w:rPr>
                <w:sz w:val="24"/>
                <w:szCs w:val="24"/>
              </w:rPr>
            </w:pPr>
          </w:p>
        </w:tc>
      </w:tr>
      <w:tr w:rsidR="004C7C2A" w:rsidRPr="00A36CB4" w:rsidTr="00DF2212">
        <w:tc>
          <w:tcPr>
            <w:tcW w:w="6487" w:type="dxa"/>
          </w:tcPr>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tc>
        <w:tc>
          <w:tcPr>
            <w:tcW w:w="3367" w:type="dxa"/>
          </w:tcPr>
          <w:p w:rsidR="004C7C2A" w:rsidRPr="00A36CB4" w:rsidRDefault="004C7C2A" w:rsidP="00DF2212">
            <w:pPr>
              <w:contextualSpacing/>
              <w:jc w:val="both"/>
              <w:rPr>
                <w:sz w:val="24"/>
                <w:szCs w:val="24"/>
              </w:rPr>
            </w:pPr>
          </w:p>
        </w:tc>
      </w:tr>
      <w:tr w:rsidR="004C7C2A" w:rsidRPr="00A36CB4" w:rsidTr="00DF2212">
        <w:tc>
          <w:tcPr>
            <w:tcW w:w="6487" w:type="dxa"/>
          </w:tcPr>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p w:rsidR="004C7C2A" w:rsidRPr="00A36CB4" w:rsidRDefault="004C7C2A" w:rsidP="00DF2212">
            <w:pPr>
              <w:autoSpaceDE w:val="0"/>
              <w:autoSpaceDN w:val="0"/>
              <w:adjustRightInd w:val="0"/>
              <w:jc w:val="both"/>
              <w:rPr>
                <w:sz w:val="24"/>
                <w:szCs w:val="24"/>
              </w:rPr>
            </w:pPr>
          </w:p>
        </w:tc>
        <w:tc>
          <w:tcPr>
            <w:tcW w:w="3367" w:type="dxa"/>
          </w:tcPr>
          <w:p w:rsidR="004C7C2A" w:rsidRPr="00A36CB4" w:rsidRDefault="004C7C2A" w:rsidP="00DF2212">
            <w:pPr>
              <w:contextualSpacing/>
              <w:jc w:val="both"/>
              <w:rPr>
                <w:sz w:val="24"/>
                <w:szCs w:val="24"/>
              </w:rPr>
            </w:pPr>
          </w:p>
        </w:tc>
      </w:tr>
    </w:tbl>
    <w:p w:rsidR="004C7C2A" w:rsidRPr="00A36CB4" w:rsidRDefault="004C7C2A" w:rsidP="004C7C2A">
      <w:pPr>
        <w:autoSpaceDE w:val="0"/>
        <w:autoSpaceDN w:val="0"/>
        <w:adjustRightInd w:val="0"/>
        <w:jc w:val="both"/>
        <w:rPr>
          <w:rFonts w:eastAsiaTheme="minorHAnsi"/>
          <w:sz w:val="24"/>
          <w:szCs w:val="24"/>
        </w:rPr>
      </w:pPr>
    </w:p>
    <w:p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t>Дополнительно информируем, что ______________________________________________</w:t>
      </w:r>
    </w:p>
    <w:p w:rsidR="004C7C2A" w:rsidRDefault="004C7C2A" w:rsidP="004C7C2A">
      <w:pPr>
        <w:rPr>
          <w:rFonts w:eastAsiaTheme="minorHAnsi"/>
          <w:sz w:val="24"/>
          <w:szCs w:val="24"/>
        </w:rPr>
      </w:pPr>
      <w:r w:rsidRPr="00A36CB4">
        <w:rPr>
          <w:rFonts w:eastAsiaTheme="minorHAnsi"/>
          <w:sz w:val="24"/>
          <w:szCs w:val="24"/>
        </w:rPr>
        <w:t>__________________________________________________________________________________</w:t>
      </w:r>
    </w:p>
    <w:p w:rsidR="0051408D" w:rsidRDefault="0051408D" w:rsidP="004C7C2A"/>
    <w:p w:rsidR="0051408D" w:rsidRPr="00A36CB4" w:rsidRDefault="0051408D" w:rsidP="004C7C2A"/>
    <w:p w:rsidR="004C7C2A" w:rsidRPr="00A36CB4" w:rsidRDefault="004C7C2A" w:rsidP="004C7C2A">
      <w:pPr>
        <w:autoSpaceDE w:val="0"/>
        <w:autoSpaceDN w:val="0"/>
        <w:adjustRightInd w:val="0"/>
        <w:jc w:val="center"/>
        <w:rPr>
          <w:rFonts w:eastAsiaTheme="minorHAnsi"/>
          <w:sz w:val="24"/>
          <w:szCs w:val="24"/>
        </w:rPr>
      </w:pPr>
      <w:r w:rsidRPr="00A36CB4">
        <w:rPr>
          <w:i/>
          <w:sz w:val="24"/>
          <w:szCs w:val="24"/>
        </w:rPr>
        <w:lastRenderedPageBreak/>
        <w:t>(указывается информация необходимая для устранения причин отказа в предоставлении</w:t>
      </w:r>
    </w:p>
    <w:p w:rsidR="004C7C2A" w:rsidRPr="00A36CB4" w:rsidRDefault="004C7C2A" w:rsidP="004C7C2A">
      <w:r w:rsidRPr="00A36CB4">
        <w:rPr>
          <w:rFonts w:eastAsiaTheme="minorHAnsi"/>
          <w:sz w:val="24"/>
          <w:szCs w:val="24"/>
        </w:rPr>
        <w:t>__________________________________________________________________________________</w:t>
      </w:r>
    </w:p>
    <w:p w:rsidR="004C7C2A" w:rsidRPr="00A36CB4" w:rsidRDefault="004C7C2A" w:rsidP="004C7C2A">
      <w:pPr>
        <w:autoSpaceDE w:val="0"/>
        <w:autoSpaceDN w:val="0"/>
        <w:adjustRightInd w:val="0"/>
        <w:jc w:val="center"/>
        <w:rPr>
          <w:rFonts w:eastAsiaTheme="minorHAnsi"/>
          <w:sz w:val="24"/>
          <w:szCs w:val="24"/>
        </w:rPr>
      </w:pPr>
      <w:r w:rsidRPr="00A36CB4">
        <w:rPr>
          <w:i/>
          <w:sz w:val="24"/>
          <w:szCs w:val="24"/>
        </w:rPr>
        <w:t>Муниципальной услуги, а также иная дополнительная информация при наличии).</w:t>
      </w:r>
    </w:p>
    <w:p w:rsidR="004C7C2A" w:rsidRPr="00A36CB4" w:rsidRDefault="004C7C2A" w:rsidP="004C7C2A">
      <w:pPr>
        <w:autoSpaceDE w:val="0"/>
        <w:autoSpaceDN w:val="0"/>
        <w:adjustRightInd w:val="0"/>
        <w:jc w:val="center"/>
        <w:rPr>
          <w:i/>
          <w:sz w:val="24"/>
          <w:szCs w:val="24"/>
        </w:rPr>
      </w:pPr>
      <w:r w:rsidRPr="00A36CB4">
        <w:rPr>
          <w:rFonts w:eastAsiaTheme="minorHAnsi"/>
          <w:sz w:val="24"/>
          <w:szCs w:val="24"/>
        </w:rPr>
        <w:t>__________________________________________________________________________________</w:t>
      </w:r>
    </w:p>
    <w:p w:rsidR="004C7C2A" w:rsidRPr="00A36CB4" w:rsidRDefault="004C7C2A" w:rsidP="004C7C2A">
      <w:pPr>
        <w:autoSpaceDE w:val="0"/>
        <w:autoSpaceDN w:val="0"/>
        <w:adjustRightInd w:val="0"/>
        <w:ind w:firstLine="709"/>
        <w:jc w:val="both"/>
        <w:rPr>
          <w:rFonts w:eastAsiaTheme="minorHAnsi"/>
          <w:sz w:val="24"/>
          <w:szCs w:val="24"/>
        </w:rPr>
      </w:pPr>
    </w:p>
    <w:p w:rsidR="004C7C2A" w:rsidRPr="00A36CB4" w:rsidRDefault="004C7C2A" w:rsidP="004C7C2A">
      <w:pPr>
        <w:autoSpaceDE w:val="0"/>
        <w:autoSpaceDN w:val="0"/>
        <w:adjustRightInd w:val="0"/>
        <w:ind w:firstLine="709"/>
        <w:jc w:val="both"/>
        <w:rPr>
          <w:rFonts w:eastAsiaTheme="minorHAnsi"/>
          <w:sz w:val="24"/>
          <w:szCs w:val="24"/>
        </w:rPr>
      </w:pPr>
      <w:r w:rsidRPr="00A36CB4">
        <w:rPr>
          <w:rFonts w:eastAsiaTheme="minorHAnsi"/>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4C7C2A" w:rsidRPr="00A36CB4" w:rsidRDefault="004C7C2A" w:rsidP="004C7C2A">
      <w:pPr>
        <w:ind w:firstLine="709"/>
        <w:jc w:val="both"/>
        <w:rPr>
          <w:sz w:val="24"/>
          <w:szCs w:val="24"/>
        </w:rPr>
      </w:pPr>
      <w:r w:rsidRPr="00A36CB4">
        <w:rPr>
          <w:sz w:val="24"/>
          <w:szCs w:val="24"/>
        </w:rPr>
        <w:t>В случае если отказ требует очной консультации, Вы можете записаться</w:t>
      </w:r>
      <w:r w:rsidRPr="00A36CB4">
        <w:rPr>
          <w:sz w:val="24"/>
          <w:szCs w:val="24"/>
        </w:rPr>
        <w:br/>
        <w:t>на консультацию к специалисту Администрации через Портал государственных и муниципальных услуг Республики Крым, посредством телефонной связи или путем личного обращения в Администрацию</w:t>
      </w:r>
      <w:hyperlink r:id="rId25" w:anchor="services/info?id=6909@egService" w:history="1"/>
      <w:r w:rsidRPr="00A36CB4">
        <w:rPr>
          <w:sz w:val="24"/>
          <w:szCs w:val="24"/>
        </w:rPr>
        <w:t>.</w:t>
      </w:r>
    </w:p>
    <w:p w:rsidR="004C7C2A" w:rsidRPr="00A36CB4" w:rsidRDefault="004C7C2A" w:rsidP="004C7C2A">
      <w:pPr>
        <w:autoSpaceDE w:val="0"/>
        <w:autoSpaceDN w:val="0"/>
        <w:adjustRightInd w:val="0"/>
        <w:jc w:val="both"/>
        <w:rPr>
          <w:rFonts w:eastAsiaTheme="minorHAnsi"/>
          <w:sz w:val="24"/>
          <w:szCs w:val="24"/>
        </w:rPr>
      </w:pP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          ______________  ___________________________</w:t>
      </w:r>
    </w:p>
    <w:p w:rsidR="004C7C2A" w:rsidRPr="00A36CB4" w:rsidRDefault="004C7C2A" w:rsidP="004C7C2A">
      <w:pPr>
        <w:widowControl w:val="0"/>
        <w:autoSpaceDE w:val="0"/>
        <w:autoSpaceDN w:val="0"/>
        <w:jc w:val="both"/>
        <w:rPr>
          <w:rFonts w:eastAsia="Times New Roman"/>
          <w:i/>
          <w:sz w:val="20"/>
          <w:szCs w:val="20"/>
        </w:rPr>
      </w:pPr>
      <w:r w:rsidRPr="00A36CB4">
        <w:rPr>
          <w:rFonts w:eastAsia="Times New Roman"/>
          <w:i/>
          <w:sz w:val="20"/>
          <w:szCs w:val="20"/>
        </w:rPr>
        <w:t>(должность уполномоченного должностного                               (Подпись)                (Расшифровка подписи)</w:t>
      </w:r>
    </w:p>
    <w:p w:rsidR="004C7C2A" w:rsidRPr="00A36CB4" w:rsidRDefault="004C7C2A" w:rsidP="004C7C2A">
      <w:pPr>
        <w:widowControl w:val="0"/>
        <w:autoSpaceDE w:val="0"/>
        <w:autoSpaceDN w:val="0"/>
        <w:jc w:val="both"/>
        <w:rPr>
          <w:rFonts w:eastAsia="Times New Roman"/>
          <w:i/>
          <w:sz w:val="20"/>
          <w:szCs w:val="20"/>
        </w:rPr>
      </w:pPr>
      <w:r w:rsidRPr="00A36CB4">
        <w:rPr>
          <w:rFonts w:eastAsia="Times New Roman"/>
          <w:i/>
          <w:sz w:val="20"/>
          <w:szCs w:val="20"/>
        </w:rPr>
        <w:t xml:space="preserve">                             лица)</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   ______________   20___ г.</w:t>
      </w: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bookmarkEnd w:id="6"/>
    <w:p w:rsidR="004C7C2A" w:rsidRPr="00A36CB4" w:rsidRDefault="004C7C2A" w:rsidP="00897C8F">
      <w:pPr>
        <w:autoSpaceDE w:val="0"/>
        <w:autoSpaceDN w:val="0"/>
        <w:adjustRightInd w:val="0"/>
        <w:ind w:left="5670"/>
        <w:jc w:val="right"/>
        <w:rPr>
          <w:rFonts w:eastAsia="Times New Roman"/>
          <w:sz w:val="24"/>
          <w:szCs w:val="24"/>
          <w:lang w:eastAsia="ar-SA"/>
        </w:rPr>
      </w:pPr>
      <w:r w:rsidRPr="00A36CB4">
        <w:rPr>
          <w:rFonts w:eastAsia="Times New Roman"/>
          <w:sz w:val="24"/>
          <w:szCs w:val="24"/>
          <w:lang w:eastAsia="ar-SA"/>
        </w:rPr>
        <w:lastRenderedPageBreak/>
        <w:t>Приложение №4</w:t>
      </w:r>
    </w:p>
    <w:p w:rsidR="004C7C2A" w:rsidRDefault="004C7C2A" w:rsidP="00897C8F">
      <w:pPr>
        <w:keepNext/>
        <w:ind w:left="5670"/>
        <w:jc w:val="right"/>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w:t>
      </w:r>
    </w:p>
    <w:p w:rsidR="00F82CCB" w:rsidRDefault="00F82CCB" w:rsidP="00F82CCB">
      <w:pPr>
        <w:keepNext/>
        <w:ind w:left="5670"/>
        <w:jc w:val="both"/>
        <w:outlineLvl w:val="0"/>
        <w:rPr>
          <w:rFonts w:eastAsia="Times New Roman"/>
          <w:sz w:val="24"/>
          <w:szCs w:val="24"/>
        </w:rPr>
      </w:pPr>
    </w:p>
    <w:p w:rsidR="00F82CCB" w:rsidRPr="00A36CB4" w:rsidRDefault="00F82CCB" w:rsidP="00F82CCB">
      <w:pPr>
        <w:keepNext/>
        <w:ind w:left="5670"/>
        <w:jc w:val="both"/>
        <w:outlineLvl w:val="0"/>
        <w:rPr>
          <w:rFonts w:eastAsia="Times New Roman"/>
          <w:sz w:val="24"/>
          <w:szCs w:val="24"/>
        </w:rPr>
      </w:pPr>
    </w:p>
    <w:p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rsidR="004C7C2A" w:rsidRPr="00A36CB4" w:rsidRDefault="004C7C2A" w:rsidP="004C7C2A">
      <w:pPr>
        <w:widowControl w:val="0"/>
        <w:autoSpaceDE w:val="0"/>
        <w:autoSpaceDN w:val="0"/>
        <w:ind w:left="5670"/>
        <w:jc w:val="center"/>
        <w:rPr>
          <w:rFonts w:eastAsia="Times New Roman"/>
          <w:i/>
          <w:sz w:val="24"/>
          <w:szCs w:val="24"/>
        </w:rPr>
      </w:pPr>
      <w:r w:rsidRPr="00A36CB4">
        <w:rPr>
          <w:rFonts w:eastAsia="Times New Roman"/>
          <w:i/>
          <w:sz w:val="24"/>
          <w:szCs w:val="24"/>
        </w:rPr>
        <w:t>(наименование юридического лица/ФИО физического лица</w:t>
      </w:r>
    </w:p>
    <w:p w:rsidR="004C7C2A" w:rsidRPr="00A36CB4" w:rsidRDefault="004C7C2A" w:rsidP="004C7C2A">
      <w:pPr>
        <w:widowControl w:val="0"/>
        <w:autoSpaceDE w:val="0"/>
        <w:autoSpaceDN w:val="0"/>
        <w:ind w:left="5670"/>
        <w:jc w:val="both"/>
        <w:rPr>
          <w:rFonts w:eastAsia="Times New Roman"/>
          <w:sz w:val="24"/>
          <w:szCs w:val="24"/>
        </w:rPr>
      </w:pPr>
      <w:r w:rsidRPr="00A36CB4">
        <w:rPr>
          <w:rFonts w:eastAsia="Times New Roman"/>
          <w:sz w:val="24"/>
          <w:szCs w:val="24"/>
        </w:rPr>
        <w:t>____________________________________</w:t>
      </w:r>
    </w:p>
    <w:p w:rsidR="004C7C2A" w:rsidRPr="00A36CB4" w:rsidRDefault="004C7C2A" w:rsidP="004C7C2A">
      <w:pPr>
        <w:widowControl w:val="0"/>
        <w:autoSpaceDE w:val="0"/>
        <w:autoSpaceDN w:val="0"/>
        <w:ind w:left="5670"/>
        <w:jc w:val="center"/>
        <w:rPr>
          <w:rFonts w:eastAsia="Times New Roman"/>
          <w:i/>
          <w:sz w:val="24"/>
          <w:szCs w:val="24"/>
        </w:rPr>
      </w:pPr>
      <w:r w:rsidRPr="00A36CB4">
        <w:rPr>
          <w:rFonts w:eastAsia="Times New Roman"/>
          <w:i/>
          <w:sz w:val="24"/>
          <w:szCs w:val="24"/>
        </w:rPr>
        <w:t>подавшего заявление)</w:t>
      </w: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УВЕДОМЛЕНИЕ № ___</w:t>
      </w:r>
    </w:p>
    <w:p w:rsidR="004C7C2A" w:rsidRPr="00A36CB4" w:rsidRDefault="004C7C2A" w:rsidP="004C7C2A">
      <w:pPr>
        <w:widowControl w:val="0"/>
        <w:autoSpaceDE w:val="0"/>
        <w:autoSpaceDN w:val="0"/>
        <w:jc w:val="center"/>
        <w:rPr>
          <w:rFonts w:eastAsia="Times New Roman"/>
          <w:b/>
          <w:sz w:val="24"/>
          <w:szCs w:val="24"/>
        </w:rPr>
      </w:pPr>
      <w:r w:rsidRPr="00A36CB4">
        <w:rPr>
          <w:rFonts w:eastAsia="Times New Roman"/>
          <w:b/>
          <w:sz w:val="24"/>
          <w:szCs w:val="24"/>
        </w:rPr>
        <w:t>О НЕОБХОДИМОСТИ УСТРАНЕНИЯ НЕДОСТАТКОВ</w:t>
      </w: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Администрация _____________ Республики Крым уведомляет _____________________________</w:t>
      </w:r>
    </w:p>
    <w:p w:rsidR="004C7C2A" w:rsidRPr="00A36CB4" w:rsidRDefault="004C7C2A" w:rsidP="004C7C2A">
      <w:pPr>
        <w:widowControl w:val="0"/>
        <w:autoSpaceDE w:val="0"/>
        <w:autoSpaceDN w:val="0"/>
        <w:ind w:left="6372"/>
        <w:jc w:val="both"/>
        <w:rPr>
          <w:rFonts w:eastAsia="Times New Roman"/>
          <w:i/>
          <w:sz w:val="24"/>
          <w:szCs w:val="24"/>
        </w:rPr>
      </w:pPr>
      <w:r w:rsidRPr="00A36CB4">
        <w:rPr>
          <w:rFonts w:eastAsia="Times New Roman"/>
          <w:i/>
          <w:sz w:val="24"/>
          <w:szCs w:val="24"/>
        </w:rPr>
        <w:t xml:space="preserve">    (Ф.И.О. соискателя разрешения)</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 xml:space="preserve">о необходимости устранения нарушений (представления отсутствующих документов) в оформлении заявления на </w:t>
      </w:r>
      <w:r w:rsidR="00DF2212">
        <w:rPr>
          <w:rFonts w:eastAsia="Times New Roman"/>
          <w:sz w:val="24"/>
          <w:szCs w:val="24"/>
        </w:rPr>
        <w:t>у</w:t>
      </w:r>
      <w:r w:rsidR="00DF2212" w:rsidRPr="00DF2212">
        <w:rPr>
          <w:rFonts w:eastAsia="Times New Roman"/>
          <w:sz w:val="24"/>
          <w:szCs w:val="24"/>
        </w:rPr>
        <w:t>тверждение схемы расположения земельного участка на кадастровом плане территории</w:t>
      </w:r>
      <w:r w:rsidRPr="00A36CB4">
        <w:rPr>
          <w:rFonts w:eastAsia="Times New Roman"/>
          <w:sz w:val="24"/>
          <w:szCs w:val="24"/>
        </w:rPr>
        <w:t xml:space="preserve"> вх. № ______ от __________     _____ г.:</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___________________________________________________________________________________</w:t>
      </w: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 ____________________     ___________г.</w:t>
      </w:r>
    </w:p>
    <w:p w:rsidR="004C7C2A" w:rsidRPr="00A36CB4" w:rsidRDefault="004C7C2A" w:rsidP="004C7C2A">
      <w:pPr>
        <w:widowControl w:val="0"/>
        <w:autoSpaceDE w:val="0"/>
        <w:autoSpaceDN w:val="0"/>
        <w:jc w:val="both"/>
        <w:rPr>
          <w:rFonts w:eastAsia="Times New Roman"/>
          <w:sz w:val="24"/>
          <w:szCs w:val="24"/>
        </w:rPr>
      </w:pPr>
      <w:r w:rsidRPr="00A36CB4">
        <w:rPr>
          <w:rFonts w:eastAsia="Times New Roman"/>
          <w:sz w:val="24"/>
          <w:szCs w:val="24"/>
        </w:rPr>
        <w:t>________________   ______________________________________       ________________________</w:t>
      </w:r>
    </w:p>
    <w:p w:rsidR="004C7C2A" w:rsidRPr="00A36CB4" w:rsidRDefault="004C7C2A" w:rsidP="004C7C2A">
      <w:pPr>
        <w:widowControl w:val="0"/>
        <w:autoSpaceDE w:val="0"/>
        <w:autoSpaceDN w:val="0"/>
        <w:jc w:val="both"/>
        <w:rPr>
          <w:rFonts w:eastAsia="Times New Roman"/>
          <w:i/>
          <w:sz w:val="24"/>
          <w:szCs w:val="24"/>
        </w:rPr>
      </w:pPr>
      <w:r w:rsidRPr="00A36CB4">
        <w:rPr>
          <w:rFonts w:eastAsia="Times New Roman"/>
          <w:i/>
          <w:sz w:val="24"/>
          <w:szCs w:val="24"/>
        </w:rPr>
        <w:t>(Должность)</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(Ф.И.О.)</w:t>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r>
      <w:r w:rsidRPr="00A36CB4">
        <w:rPr>
          <w:rFonts w:eastAsia="Times New Roman"/>
          <w:i/>
          <w:sz w:val="24"/>
          <w:szCs w:val="24"/>
        </w:rPr>
        <w:tab/>
        <w:t>(Подпись)</w:t>
      </w:r>
    </w:p>
    <w:p w:rsidR="004C7C2A" w:rsidRPr="00A36CB4" w:rsidRDefault="004C7C2A" w:rsidP="004C7C2A">
      <w:pPr>
        <w:widowControl w:val="0"/>
        <w:autoSpaceDE w:val="0"/>
        <w:autoSpaceDN w:val="0"/>
        <w:jc w:val="both"/>
        <w:rPr>
          <w:rFonts w:eastAsia="Times New Roman"/>
          <w:sz w:val="24"/>
          <w:szCs w:val="24"/>
        </w:rPr>
      </w:pPr>
    </w:p>
    <w:p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p w:rsidR="004C7C2A" w:rsidRPr="00A36CB4" w:rsidRDefault="004C7C2A" w:rsidP="00897C8F">
      <w:pPr>
        <w:autoSpaceDE w:val="0"/>
        <w:autoSpaceDN w:val="0"/>
        <w:adjustRightInd w:val="0"/>
        <w:ind w:left="5670"/>
        <w:jc w:val="right"/>
        <w:rPr>
          <w:rFonts w:eastAsia="Times New Roman"/>
          <w:sz w:val="24"/>
          <w:szCs w:val="24"/>
          <w:lang w:eastAsia="ar-SA"/>
        </w:rPr>
      </w:pPr>
      <w:r w:rsidRPr="00A36CB4">
        <w:rPr>
          <w:rFonts w:eastAsia="Times New Roman"/>
          <w:sz w:val="24"/>
          <w:szCs w:val="24"/>
          <w:lang w:eastAsia="ar-SA"/>
        </w:rPr>
        <w:lastRenderedPageBreak/>
        <w:t>Приложение №5</w:t>
      </w:r>
    </w:p>
    <w:p w:rsidR="004C7C2A" w:rsidRDefault="004C7C2A" w:rsidP="00897C8F">
      <w:pPr>
        <w:keepNext/>
        <w:ind w:left="5670"/>
        <w:jc w:val="right"/>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DF2212" w:rsidRPr="00DF2212">
        <w:rPr>
          <w:bCs/>
          <w:sz w:val="24"/>
          <w:szCs w:val="24"/>
        </w:rPr>
        <w:t>Утверждение схемы расположения земельного участка на кадастровом плане территории</w:t>
      </w:r>
      <w:r w:rsidRPr="00A36CB4">
        <w:rPr>
          <w:rFonts w:eastAsia="Times New Roman"/>
          <w:sz w:val="24"/>
          <w:szCs w:val="24"/>
        </w:rPr>
        <w:t xml:space="preserve">» </w:t>
      </w:r>
    </w:p>
    <w:p w:rsidR="004C7C2A" w:rsidRPr="00A36CB4" w:rsidRDefault="004C7C2A" w:rsidP="004C7C2A">
      <w:pPr>
        <w:ind w:right="-2" w:firstLine="709"/>
        <w:jc w:val="center"/>
        <w:rPr>
          <w:b/>
        </w:rPr>
      </w:pPr>
    </w:p>
    <w:p w:rsidR="004C7C2A" w:rsidRPr="00F82CCB" w:rsidRDefault="004C7C2A" w:rsidP="004C7C2A">
      <w:pPr>
        <w:ind w:right="-2" w:firstLine="709"/>
        <w:jc w:val="center"/>
        <w:rPr>
          <w:b/>
          <w:sz w:val="26"/>
          <w:szCs w:val="26"/>
        </w:rPr>
      </w:pPr>
      <w:r w:rsidRPr="00F82CCB">
        <w:rPr>
          <w:b/>
          <w:sz w:val="26"/>
          <w:szCs w:val="26"/>
        </w:rPr>
        <w:t>Заявление</w:t>
      </w:r>
    </w:p>
    <w:p w:rsidR="004C7C2A" w:rsidRPr="00F82CCB" w:rsidRDefault="004C7C2A" w:rsidP="004C7C2A">
      <w:pPr>
        <w:ind w:right="-2" w:firstLine="709"/>
        <w:jc w:val="center"/>
        <w:rPr>
          <w:b/>
          <w:sz w:val="26"/>
          <w:szCs w:val="26"/>
        </w:rPr>
      </w:pPr>
      <w:r w:rsidRPr="00F82CCB">
        <w:rPr>
          <w:b/>
          <w:sz w:val="26"/>
          <w:szCs w:val="26"/>
        </w:rPr>
        <w:t>об исправлении технической ошибки</w:t>
      </w:r>
    </w:p>
    <w:p w:rsidR="004C7C2A" w:rsidRPr="00F82CCB" w:rsidRDefault="004C7C2A" w:rsidP="004C7C2A">
      <w:pPr>
        <w:ind w:right="-2" w:firstLine="709"/>
        <w:jc w:val="center"/>
        <w:rPr>
          <w:b/>
          <w:sz w:val="26"/>
          <w:szCs w:val="26"/>
        </w:rPr>
      </w:pPr>
    </w:p>
    <w:p w:rsidR="004C7C2A" w:rsidRPr="00F82CCB" w:rsidRDefault="004C7C2A" w:rsidP="004C7C2A">
      <w:pPr>
        <w:ind w:right="-2" w:firstLine="709"/>
        <w:jc w:val="both"/>
        <w:rPr>
          <w:b/>
          <w:sz w:val="26"/>
          <w:szCs w:val="26"/>
        </w:rPr>
      </w:pPr>
      <w:r w:rsidRPr="00F82CCB">
        <w:rPr>
          <w:sz w:val="26"/>
          <w:szCs w:val="26"/>
        </w:rPr>
        <w:t>Сообщаю об ошибке, допущенной при оказании муниципальной услуги ___</w:t>
      </w:r>
      <w:r w:rsidRPr="00F82CCB">
        <w:rPr>
          <w:b/>
          <w:sz w:val="26"/>
          <w:szCs w:val="26"/>
        </w:rPr>
        <w:t>____________________________________________________________________</w:t>
      </w:r>
    </w:p>
    <w:p w:rsidR="004C7C2A" w:rsidRPr="00F82CCB" w:rsidRDefault="004C7C2A" w:rsidP="004C7C2A">
      <w:pPr>
        <w:widowControl w:val="0"/>
        <w:autoSpaceDE w:val="0"/>
        <w:autoSpaceDN w:val="0"/>
        <w:adjustRightInd w:val="0"/>
        <w:ind w:right="-2" w:firstLine="709"/>
        <w:jc w:val="center"/>
        <w:rPr>
          <w:sz w:val="26"/>
          <w:szCs w:val="26"/>
        </w:rPr>
      </w:pPr>
      <w:r w:rsidRPr="00F82CCB">
        <w:rPr>
          <w:sz w:val="26"/>
          <w:szCs w:val="26"/>
        </w:rPr>
        <w:t>(наименование услуги)</w:t>
      </w:r>
    </w:p>
    <w:p w:rsidR="004C7C2A" w:rsidRPr="00F82CCB" w:rsidRDefault="004C7C2A" w:rsidP="004C7C2A">
      <w:pPr>
        <w:ind w:right="-2" w:firstLine="709"/>
        <w:jc w:val="both"/>
        <w:rPr>
          <w:sz w:val="26"/>
          <w:szCs w:val="26"/>
        </w:rPr>
      </w:pPr>
      <w:r w:rsidRPr="00F82CCB">
        <w:rPr>
          <w:sz w:val="26"/>
          <w:szCs w:val="26"/>
        </w:rPr>
        <w:t>Записано:_________________________________________________________________________________________________________________________________</w:t>
      </w:r>
    </w:p>
    <w:p w:rsidR="004C7C2A" w:rsidRPr="00F82CCB" w:rsidRDefault="004C7C2A" w:rsidP="004C7C2A">
      <w:pPr>
        <w:ind w:right="-2" w:firstLine="709"/>
        <w:rPr>
          <w:sz w:val="26"/>
          <w:szCs w:val="26"/>
        </w:rPr>
      </w:pPr>
      <w:r w:rsidRPr="00F82CCB">
        <w:rPr>
          <w:sz w:val="26"/>
          <w:szCs w:val="26"/>
        </w:rPr>
        <w:t>Правильные сведения:_______________________________________________</w:t>
      </w:r>
    </w:p>
    <w:p w:rsidR="004C7C2A" w:rsidRPr="00F82CCB" w:rsidRDefault="004C7C2A" w:rsidP="004C7C2A">
      <w:pPr>
        <w:ind w:right="-2"/>
        <w:rPr>
          <w:sz w:val="26"/>
          <w:szCs w:val="26"/>
        </w:rPr>
      </w:pPr>
      <w:r w:rsidRPr="00F82CCB">
        <w:rPr>
          <w:sz w:val="26"/>
          <w:szCs w:val="26"/>
        </w:rPr>
        <w:t>_______________________________________________________________________</w:t>
      </w:r>
    </w:p>
    <w:p w:rsidR="004C7C2A" w:rsidRPr="00F82CCB" w:rsidRDefault="004C7C2A" w:rsidP="004C7C2A">
      <w:pPr>
        <w:ind w:right="-2" w:firstLine="709"/>
        <w:jc w:val="both"/>
        <w:rPr>
          <w:sz w:val="26"/>
          <w:szCs w:val="26"/>
        </w:rPr>
      </w:pPr>
      <w:r w:rsidRPr="00F82CCB">
        <w:rPr>
          <w:sz w:val="26"/>
          <w:szCs w:val="26"/>
        </w:rPr>
        <w:t xml:space="preserve">Прошу исправить допущенную техническую ошибку и внести соответствующие изменения в документ, являющийся результатом муниципальной услуги. </w:t>
      </w:r>
    </w:p>
    <w:p w:rsidR="004C7C2A" w:rsidRPr="00F82CCB" w:rsidRDefault="004C7C2A" w:rsidP="004C7C2A">
      <w:pPr>
        <w:ind w:right="-2" w:firstLine="709"/>
        <w:jc w:val="both"/>
        <w:rPr>
          <w:sz w:val="26"/>
          <w:szCs w:val="26"/>
        </w:rPr>
      </w:pPr>
      <w:r w:rsidRPr="00F82CCB">
        <w:rPr>
          <w:sz w:val="26"/>
          <w:szCs w:val="26"/>
        </w:rPr>
        <w:t>Прилагаю следующие документы:</w:t>
      </w:r>
    </w:p>
    <w:p w:rsidR="004C7C2A" w:rsidRPr="00F82CCB" w:rsidRDefault="004C7C2A" w:rsidP="004C7C2A">
      <w:pPr>
        <w:ind w:right="-2" w:firstLine="709"/>
        <w:jc w:val="both"/>
        <w:rPr>
          <w:sz w:val="26"/>
          <w:szCs w:val="26"/>
        </w:rPr>
      </w:pPr>
      <w:r w:rsidRPr="00F82CCB">
        <w:rPr>
          <w:sz w:val="26"/>
          <w:szCs w:val="26"/>
        </w:rPr>
        <w:t>1.</w:t>
      </w:r>
    </w:p>
    <w:p w:rsidR="004C7C2A" w:rsidRPr="00F82CCB" w:rsidRDefault="004C7C2A" w:rsidP="004C7C2A">
      <w:pPr>
        <w:ind w:right="-2" w:firstLine="709"/>
        <w:jc w:val="both"/>
        <w:rPr>
          <w:sz w:val="26"/>
          <w:szCs w:val="26"/>
        </w:rPr>
      </w:pPr>
      <w:r w:rsidRPr="00F82CCB">
        <w:rPr>
          <w:sz w:val="26"/>
          <w:szCs w:val="26"/>
        </w:rPr>
        <w:t>2.</w:t>
      </w:r>
    </w:p>
    <w:p w:rsidR="004C7C2A" w:rsidRPr="00F82CCB" w:rsidRDefault="004C7C2A" w:rsidP="004C7C2A">
      <w:pPr>
        <w:ind w:right="-2" w:firstLine="709"/>
        <w:jc w:val="both"/>
        <w:rPr>
          <w:sz w:val="26"/>
          <w:szCs w:val="26"/>
        </w:rPr>
      </w:pPr>
      <w:r w:rsidRPr="00F82CCB">
        <w:rPr>
          <w:sz w:val="26"/>
          <w:szCs w:val="26"/>
        </w:rPr>
        <w:t>3.</w:t>
      </w:r>
    </w:p>
    <w:p w:rsidR="004C7C2A" w:rsidRPr="00F82CCB" w:rsidRDefault="004C7C2A" w:rsidP="004C7C2A">
      <w:pPr>
        <w:ind w:right="-2" w:firstLine="709"/>
        <w:jc w:val="both"/>
        <w:rPr>
          <w:sz w:val="26"/>
          <w:szCs w:val="26"/>
        </w:rPr>
      </w:pPr>
      <w:r w:rsidRPr="00F82CCB">
        <w:rPr>
          <w:sz w:val="26"/>
          <w:szCs w:val="26"/>
        </w:rPr>
        <w:t>В случае принятия решения об отклонении заявления об исправлении технической ошибки прошу направить такое решение:</w:t>
      </w:r>
    </w:p>
    <w:p w:rsidR="004C7C2A" w:rsidRPr="00F82CCB" w:rsidRDefault="004C7C2A" w:rsidP="004C7C2A">
      <w:pPr>
        <w:widowControl w:val="0"/>
        <w:autoSpaceDE w:val="0"/>
        <w:autoSpaceDN w:val="0"/>
        <w:adjustRightInd w:val="0"/>
        <w:ind w:firstLine="709"/>
        <w:jc w:val="both"/>
        <w:rPr>
          <w:sz w:val="26"/>
          <w:szCs w:val="26"/>
        </w:rPr>
      </w:pPr>
      <w:r w:rsidRPr="00F82CCB">
        <w:rPr>
          <w:sz w:val="26"/>
          <w:szCs w:val="26"/>
        </w:rPr>
        <w:t>посредством отправления электронного документа на адрес E-mail:_________;</w:t>
      </w:r>
    </w:p>
    <w:p w:rsidR="004C7C2A" w:rsidRPr="00F82CCB" w:rsidRDefault="004C7C2A" w:rsidP="004C7C2A">
      <w:pPr>
        <w:widowControl w:val="0"/>
        <w:autoSpaceDE w:val="0"/>
        <w:autoSpaceDN w:val="0"/>
        <w:adjustRightInd w:val="0"/>
        <w:ind w:firstLine="709"/>
        <w:jc w:val="both"/>
        <w:rPr>
          <w:sz w:val="26"/>
          <w:szCs w:val="26"/>
        </w:rPr>
      </w:pPr>
      <w:r w:rsidRPr="00F82CCB">
        <w:rPr>
          <w:sz w:val="26"/>
          <w:szCs w:val="26"/>
        </w:rPr>
        <w:t>в виде заверенной копии на бумажном носителе почтовым отправлением по адресу: ________________________________________________________________.</w:t>
      </w:r>
    </w:p>
    <w:p w:rsidR="004C7C2A" w:rsidRPr="00F82CCB" w:rsidRDefault="004C7C2A" w:rsidP="004C7C2A">
      <w:pPr>
        <w:widowControl w:val="0"/>
        <w:autoSpaceDE w:val="0"/>
        <w:autoSpaceDN w:val="0"/>
        <w:adjustRightInd w:val="0"/>
        <w:ind w:firstLine="851"/>
        <w:jc w:val="both"/>
        <w:rPr>
          <w:color w:val="000000"/>
          <w:spacing w:val="-6"/>
          <w:sz w:val="26"/>
          <w:szCs w:val="26"/>
        </w:rPr>
      </w:pPr>
      <w:r w:rsidRPr="00F82CCB">
        <w:rPr>
          <w:color w:val="000000"/>
          <w:spacing w:val="-6"/>
          <w:sz w:val="26"/>
          <w:szCs w:val="26"/>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органом предоставляющим муниципальную услугу, в целях предоставления муниципальной услуги.</w:t>
      </w:r>
    </w:p>
    <w:p w:rsidR="004C7C2A" w:rsidRPr="00F82CCB" w:rsidRDefault="004C7C2A" w:rsidP="004C7C2A">
      <w:pPr>
        <w:widowControl w:val="0"/>
        <w:autoSpaceDE w:val="0"/>
        <w:autoSpaceDN w:val="0"/>
        <w:adjustRightInd w:val="0"/>
        <w:ind w:firstLine="851"/>
        <w:jc w:val="both"/>
        <w:rPr>
          <w:color w:val="000000"/>
          <w:spacing w:val="-6"/>
          <w:sz w:val="26"/>
          <w:szCs w:val="26"/>
        </w:rPr>
      </w:pPr>
      <w:r w:rsidRPr="00F82CCB">
        <w:rPr>
          <w:color w:val="000000"/>
          <w:spacing w:val="-6"/>
          <w:sz w:val="26"/>
          <w:szCs w:val="26"/>
        </w:rPr>
        <w:t xml:space="preserve">Настоящим подтверждаю: сведения, включенные в заявление, относящиеся к моей личности и представляемому мною лицу, а также внесенные мною ниже, достоверны. Документы (копии документов), приложенные к заявлению, соответствуют требованиям, установленным законодательством Российской Федерации, на момент представления заявления эти документы действительны и содержат достоверные сведения. </w:t>
      </w:r>
    </w:p>
    <w:p w:rsidR="004C7C2A" w:rsidRPr="00F82CCB" w:rsidRDefault="004C7C2A" w:rsidP="004C7C2A">
      <w:pPr>
        <w:widowControl w:val="0"/>
        <w:autoSpaceDE w:val="0"/>
        <w:autoSpaceDN w:val="0"/>
        <w:adjustRightInd w:val="0"/>
        <w:ind w:firstLine="851"/>
        <w:jc w:val="both"/>
        <w:rPr>
          <w:color w:val="000000"/>
          <w:spacing w:val="-6"/>
          <w:sz w:val="26"/>
          <w:szCs w:val="26"/>
        </w:rPr>
      </w:pPr>
      <w:r w:rsidRPr="00F82CCB">
        <w:rPr>
          <w:color w:val="000000"/>
          <w:spacing w:val="-6"/>
          <w:sz w:val="26"/>
          <w:szCs w:val="26"/>
        </w:rPr>
        <w:t>Даю свое согласие на участие в опросе по оценке качества предоставленной мне муниципальной услуги по телефону: _______________________.</w:t>
      </w:r>
    </w:p>
    <w:p w:rsidR="004C7C2A" w:rsidRPr="00F82CCB" w:rsidRDefault="004C7C2A" w:rsidP="004C7C2A">
      <w:pPr>
        <w:jc w:val="center"/>
        <w:rPr>
          <w:sz w:val="26"/>
          <w:szCs w:val="26"/>
        </w:rPr>
      </w:pPr>
    </w:p>
    <w:p w:rsidR="004C7C2A" w:rsidRPr="00F82CCB" w:rsidRDefault="004C7C2A" w:rsidP="004C7C2A">
      <w:pPr>
        <w:jc w:val="both"/>
        <w:rPr>
          <w:sz w:val="26"/>
          <w:szCs w:val="26"/>
        </w:rPr>
      </w:pPr>
      <w:r w:rsidRPr="00F82CCB">
        <w:rPr>
          <w:sz w:val="26"/>
          <w:szCs w:val="26"/>
        </w:rPr>
        <w:t>______________</w:t>
      </w:r>
      <w:r w:rsidRPr="00F82CCB">
        <w:rPr>
          <w:sz w:val="26"/>
          <w:szCs w:val="26"/>
        </w:rPr>
        <w:tab/>
      </w:r>
      <w:r w:rsidRPr="00F82CCB">
        <w:rPr>
          <w:sz w:val="26"/>
          <w:szCs w:val="26"/>
        </w:rPr>
        <w:tab/>
      </w:r>
      <w:r w:rsidRPr="00F82CCB">
        <w:rPr>
          <w:sz w:val="26"/>
          <w:szCs w:val="26"/>
        </w:rPr>
        <w:tab/>
      </w:r>
      <w:r w:rsidRPr="00F82CCB">
        <w:rPr>
          <w:sz w:val="26"/>
          <w:szCs w:val="26"/>
        </w:rPr>
        <w:tab/>
        <w:t>_________________ ( ________________)</w:t>
      </w:r>
    </w:p>
    <w:p w:rsidR="004C7C2A" w:rsidRPr="00F82CCB" w:rsidRDefault="004C7C2A" w:rsidP="004C7C2A">
      <w:pPr>
        <w:jc w:val="both"/>
        <w:rPr>
          <w:sz w:val="26"/>
          <w:szCs w:val="26"/>
        </w:rPr>
      </w:pPr>
      <w:r w:rsidRPr="00F82CCB">
        <w:rPr>
          <w:sz w:val="26"/>
          <w:szCs w:val="26"/>
        </w:rPr>
        <w:tab/>
        <w:t>(дата)</w:t>
      </w:r>
      <w:r w:rsidRPr="00F82CCB">
        <w:rPr>
          <w:sz w:val="26"/>
          <w:szCs w:val="26"/>
        </w:rPr>
        <w:tab/>
      </w:r>
      <w:r w:rsidRPr="00F82CCB">
        <w:rPr>
          <w:sz w:val="26"/>
          <w:szCs w:val="26"/>
        </w:rPr>
        <w:tab/>
      </w:r>
      <w:r w:rsidRPr="00F82CCB">
        <w:rPr>
          <w:sz w:val="26"/>
          <w:szCs w:val="26"/>
        </w:rPr>
        <w:tab/>
      </w:r>
      <w:r w:rsidRPr="00F82CCB">
        <w:rPr>
          <w:sz w:val="26"/>
          <w:szCs w:val="26"/>
        </w:rPr>
        <w:tab/>
      </w:r>
      <w:r w:rsidRPr="00F82CCB">
        <w:rPr>
          <w:sz w:val="26"/>
          <w:szCs w:val="26"/>
        </w:rPr>
        <w:tab/>
      </w:r>
      <w:r w:rsidRPr="00F82CCB">
        <w:rPr>
          <w:sz w:val="26"/>
          <w:szCs w:val="26"/>
        </w:rPr>
        <w:tab/>
        <w:t>(подпись)</w:t>
      </w:r>
      <w:r w:rsidRPr="00F82CCB">
        <w:rPr>
          <w:sz w:val="26"/>
          <w:szCs w:val="26"/>
        </w:rPr>
        <w:tab/>
      </w:r>
      <w:r w:rsidRPr="00F82CCB">
        <w:rPr>
          <w:sz w:val="26"/>
          <w:szCs w:val="26"/>
        </w:rPr>
        <w:tab/>
        <w:t>(Ф.И.О.)</w:t>
      </w:r>
    </w:p>
    <w:p w:rsidR="004C7C2A" w:rsidRPr="00F82CCB" w:rsidRDefault="004C7C2A" w:rsidP="004C7C2A">
      <w:pPr>
        <w:jc w:val="both"/>
        <w:rPr>
          <w:color w:val="000000"/>
          <w:spacing w:val="-6"/>
          <w:sz w:val="26"/>
          <w:szCs w:val="26"/>
        </w:rPr>
      </w:pPr>
    </w:p>
    <w:p w:rsidR="004C7C2A" w:rsidRPr="00A36CB4" w:rsidRDefault="004C7C2A" w:rsidP="004C7C2A">
      <w:pPr>
        <w:jc w:val="right"/>
        <w:rPr>
          <w:color w:val="000000"/>
          <w:spacing w:val="-6"/>
        </w:rPr>
      </w:pPr>
    </w:p>
    <w:p w:rsidR="004C7C2A" w:rsidRPr="00A36CB4" w:rsidRDefault="004C7C2A" w:rsidP="004C7C2A">
      <w:pPr>
        <w:spacing w:after="160" w:line="259" w:lineRule="auto"/>
        <w:rPr>
          <w:rFonts w:eastAsia="Times New Roman"/>
          <w:sz w:val="24"/>
          <w:szCs w:val="24"/>
          <w:lang w:eastAsia="ar-SA"/>
        </w:rPr>
      </w:pPr>
      <w:r w:rsidRPr="00A36CB4">
        <w:rPr>
          <w:rFonts w:eastAsia="Times New Roman"/>
          <w:sz w:val="24"/>
          <w:szCs w:val="24"/>
          <w:lang w:eastAsia="ar-SA"/>
        </w:rPr>
        <w:br w:type="page"/>
      </w:r>
    </w:p>
    <w:bookmarkEnd w:id="5"/>
    <w:p w:rsidR="004C7C2A" w:rsidRPr="00A36CB4" w:rsidRDefault="004C7C2A" w:rsidP="00897C8F">
      <w:pPr>
        <w:autoSpaceDE w:val="0"/>
        <w:autoSpaceDN w:val="0"/>
        <w:adjustRightInd w:val="0"/>
        <w:ind w:left="5670"/>
        <w:jc w:val="right"/>
        <w:rPr>
          <w:rFonts w:eastAsia="Times New Roman"/>
          <w:sz w:val="24"/>
          <w:szCs w:val="24"/>
          <w:lang w:eastAsia="ar-SA"/>
        </w:rPr>
      </w:pPr>
      <w:r w:rsidRPr="00A36CB4">
        <w:rPr>
          <w:rFonts w:eastAsia="Times New Roman"/>
          <w:sz w:val="24"/>
          <w:szCs w:val="24"/>
          <w:lang w:eastAsia="ar-SA"/>
        </w:rPr>
        <w:lastRenderedPageBreak/>
        <w:t>Приложение №6</w:t>
      </w:r>
    </w:p>
    <w:p w:rsidR="00897C8F" w:rsidRDefault="004C7C2A" w:rsidP="00897C8F">
      <w:pPr>
        <w:keepNext/>
        <w:ind w:left="5670"/>
        <w:jc w:val="right"/>
        <w:outlineLvl w:val="0"/>
        <w:rPr>
          <w:rFonts w:eastAsia="Times New Roman"/>
          <w:sz w:val="24"/>
          <w:szCs w:val="24"/>
        </w:rPr>
      </w:pPr>
      <w:r w:rsidRPr="00A36CB4">
        <w:rPr>
          <w:rFonts w:eastAsia="Times New Roman"/>
          <w:sz w:val="24"/>
          <w:szCs w:val="24"/>
          <w:lang w:eastAsia="ar-SA"/>
        </w:rPr>
        <w:t xml:space="preserve">к административному регламенту предоставления муниципальной услуги </w:t>
      </w:r>
      <w:r w:rsidRPr="00A36CB4">
        <w:rPr>
          <w:rFonts w:eastAsia="Times New Roman"/>
          <w:sz w:val="24"/>
          <w:szCs w:val="24"/>
        </w:rPr>
        <w:t>«</w:t>
      </w:r>
      <w:r w:rsidR="00897C8F">
        <w:rPr>
          <w:rFonts w:eastAsia="Times New Roman"/>
          <w:sz w:val="24"/>
          <w:szCs w:val="24"/>
        </w:rPr>
        <w:t>Утверждение схемы расположения</w:t>
      </w:r>
    </w:p>
    <w:p w:rsidR="00080ECA" w:rsidRDefault="00897C8F" w:rsidP="00897C8F">
      <w:pPr>
        <w:keepNext/>
        <w:ind w:left="5670"/>
        <w:jc w:val="right"/>
        <w:outlineLvl w:val="0"/>
        <w:rPr>
          <w:rFonts w:eastAsia="Times New Roman"/>
          <w:sz w:val="24"/>
          <w:szCs w:val="24"/>
        </w:rPr>
      </w:pPr>
      <w:r>
        <w:rPr>
          <w:rFonts w:eastAsia="Times New Roman"/>
          <w:sz w:val="24"/>
          <w:szCs w:val="24"/>
        </w:rPr>
        <w:t>земельного участка на кадастровом плане</w:t>
      </w:r>
    </w:p>
    <w:p w:rsidR="004C7C2A" w:rsidRDefault="00080ECA" w:rsidP="00080ECA">
      <w:pPr>
        <w:keepNext/>
        <w:ind w:left="5670"/>
        <w:jc w:val="right"/>
        <w:outlineLvl w:val="0"/>
        <w:rPr>
          <w:rFonts w:eastAsia="Times New Roman"/>
          <w:sz w:val="24"/>
          <w:szCs w:val="24"/>
        </w:rPr>
      </w:pPr>
      <w:r>
        <w:rPr>
          <w:rFonts w:eastAsia="Times New Roman"/>
          <w:sz w:val="24"/>
          <w:szCs w:val="24"/>
        </w:rPr>
        <w:t>территории</w:t>
      </w:r>
      <w:r w:rsidR="004C7C2A" w:rsidRPr="00A36CB4">
        <w:rPr>
          <w:rFonts w:eastAsia="Times New Roman"/>
          <w:sz w:val="24"/>
          <w:szCs w:val="24"/>
        </w:rPr>
        <w:t xml:space="preserve">» </w:t>
      </w:r>
    </w:p>
    <w:p w:rsidR="00080ECA" w:rsidRPr="00A36CB4" w:rsidRDefault="00080ECA" w:rsidP="00080ECA">
      <w:pPr>
        <w:keepNext/>
        <w:ind w:left="5670"/>
        <w:jc w:val="right"/>
        <w:outlineLvl w:val="0"/>
        <w:rPr>
          <w:sz w:val="24"/>
          <w:szCs w:val="24"/>
          <w:lang w:eastAsia="en-US"/>
        </w:rPr>
      </w:pPr>
    </w:p>
    <w:p w:rsidR="004C7C2A" w:rsidRPr="00A36CB4" w:rsidRDefault="004C7C2A" w:rsidP="004C7C2A">
      <w:pPr>
        <w:autoSpaceDE w:val="0"/>
        <w:autoSpaceDN w:val="0"/>
        <w:adjustRightInd w:val="0"/>
        <w:jc w:val="center"/>
        <w:rPr>
          <w:sz w:val="24"/>
          <w:szCs w:val="24"/>
          <w:lang w:eastAsia="en-US"/>
        </w:rPr>
      </w:pPr>
    </w:p>
    <w:p w:rsidR="004C7C2A" w:rsidRPr="00A36CB4" w:rsidRDefault="004C7C2A" w:rsidP="004C7C2A">
      <w:pPr>
        <w:autoSpaceDE w:val="0"/>
        <w:autoSpaceDN w:val="0"/>
        <w:adjustRightInd w:val="0"/>
        <w:jc w:val="center"/>
        <w:rPr>
          <w:b/>
          <w:sz w:val="24"/>
          <w:szCs w:val="24"/>
          <w:lang w:eastAsia="en-US"/>
        </w:rPr>
      </w:pPr>
      <w:r w:rsidRPr="00A36CB4">
        <w:rPr>
          <w:b/>
          <w:sz w:val="24"/>
          <w:szCs w:val="24"/>
          <w:lang w:eastAsia="en-US"/>
        </w:rPr>
        <w:t>РАСПИСКА В ПОЛУЧЕНИИ ДОКУМЕНТОВ</w:t>
      </w:r>
    </w:p>
    <w:p w:rsidR="004C7C2A" w:rsidRPr="00A36CB4" w:rsidRDefault="004C7C2A" w:rsidP="004C7C2A">
      <w:pPr>
        <w:autoSpaceDE w:val="0"/>
        <w:autoSpaceDN w:val="0"/>
        <w:adjustRightInd w:val="0"/>
        <w:jc w:val="center"/>
        <w:rPr>
          <w:b/>
          <w:sz w:val="24"/>
          <w:szCs w:val="24"/>
          <w:lang w:eastAsia="en-US"/>
        </w:rPr>
      </w:pPr>
      <w:r w:rsidRPr="00A36CB4">
        <w:rPr>
          <w:b/>
          <w:sz w:val="24"/>
          <w:szCs w:val="24"/>
          <w:lang w:eastAsia="en-US"/>
        </w:rPr>
        <w:t>№ _________ от ____________________</w:t>
      </w:r>
    </w:p>
    <w:p w:rsidR="004C7C2A" w:rsidRPr="00A36CB4" w:rsidRDefault="004C7C2A" w:rsidP="004C7C2A">
      <w:pPr>
        <w:autoSpaceDE w:val="0"/>
        <w:autoSpaceDN w:val="0"/>
        <w:adjustRightInd w:val="0"/>
        <w:jc w:val="center"/>
        <w:outlineLvl w:val="0"/>
        <w:rPr>
          <w:i/>
          <w:sz w:val="24"/>
          <w:szCs w:val="24"/>
          <w:lang w:eastAsia="en-US"/>
        </w:rPr>
      </w:pPr>
      <w:r w:rsidRPr="00A36CB4">
        <w:rPr>
          <w:i/>
          <w:sz w:val="24"/>
          <w:szCs w:val="24"/>
          <w:lang w:eastAsia="en-US"/>
        </w:rPr>
        <w:t xml:space="preserve">(соответствует реквизитам, </w:t>
      </w:r>
    </w:p>
    <w:p w:rsidR="004C7C2A" w:rsidRPr="00A36CB4" w:rsidRDefault="004C7C2A" w:rsidP="004C7C2A">
      <w:pPr>
        <w:autoSpaceDE w:val="0"/>
        <w:autoSpaceDN w:val="0"/>
        <w:adjustRightInd w:val="0"/>
        <w:jc w:val="center"/>
        <w:outlineLvl w:val="0"/>
        <w:rPr>
          <w:i/>
          <w:sz w:val="24"/>
          <w:szCs w:val="24"/>
          <w:lang w:eastAsia="en-US"/>
        </w:rPr>
      </w:pPr>
      <w:r w:rsidRPr="00A36CB4">
        <w:rPr>
          <w:i/>
          <w:sz w:val="24"/>
          <w:szCs w:val="24"/>
          <w:lang w:eastAsia="en-US"/>
        </w:rPr>
        <w:t>указанным в журнале регистрации)</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Выдана</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__________________________________________________________________________________</w:t>
      </w:r>
    </w:p>
    <w:p w:rsidR="004C7C2A" w:rsidRPr="00A36CB4" w:rsidRDefault="004C7C2A" w:rsidP="004C7C2A">
      <w:pPr>
        <w:autoSpaceDE w:val="0"/>
        <w:autoSpaceDN w:val="0"/>
        <w:adjustRightInd w:val="0"/>
        <w:jc w:val="center"/>
        <w:rPr>
          <w:i/>
          <w:sz w:val="24"/>
          <w:szCs w:val="24"/>
          <w:lang w:eastAsia="en-US"/>
        </w:rPr>
      </w:pPr>
      <w:r w:rsidRPr="00A36CB4">
        <w:rPr>
          <w:i/>
          <w:sz w:val="24"/>
          <w:szCs w:val="24"/>
          <w:lang w:eastAsia="en-US"/>
        </w:rPr>
        <w:t>(Ф.И.О. заявителя)</w:t>
      </w:r>
    </w:p>
    <w:p w:rsidR="004C7C2A" w:rsidRPr="00A36CB4" w:rsidRDefault="004C7C2A" w:rsidP="004C7C2A">
      <w:pPr>
        <w:autoSpaceDE w:val="0"/>
        <w:autoSpaceDN w:val="0"/>
        <w:adjustRightInd w:val="0"/>
        <w:rPr>
          <w:sz w:val="24"/>
          <w:szCs w:val="24"/>
          <w:lang w:eastAsia="en-US"/>
        </w:rPr>
      </w:pPr>
    </w:p>
    <w:p w:rsidR="004C7C2A" w:rsidRPr="00A36CB4" w:rsidRDefault="004C7C2A" w:rsidP="004C7C2A">
      <w:pPr>
        <w:autoSpaceDE w:val="0"/>
        <w:autoSpaceDN w:val="0"/>
        <w:adjustRightInd w:val="0"/>
        <w:rPr>
          <w:sz w:val="24"/>
          <w:szCs w:val="24"/>
          <w:lang w:eastAsia="en-US"/>
        </w:rPr>
      </w:pPr>
      <w:r w:rsidRPr="00A36CB4">
        <w:rPr>
          <w:sz w:val="24"/>
          <w:szCs w:val="24"/>
          <w:lang w:eastAsia="en-US"/>
        </w:rPr>
        <w:t>Перечень документов, представленных заявителем самостоятельно:</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1.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2.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3.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4.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 xml:space="preserve">5. </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6.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7.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p>
    <w:p w:rsidR="004C7C2A" w:rsidRPr="00A36CB4" w:rsidRDefault="004C7C2A" w:rsidP="004C7C2A">
      <w:pPr>
        <w:autoSpaceDE w:val="0"/>
        <w:autoSpaceDN w:val="0"/>
        <w:adjustRightInd w:val="0"/>
        <w:jc w:val="both"/>
        <w:rPr>
          <w:sz w:val="24"/>
          <w:szCs w:val="24"/>
          <w:lang w:eastAsia="en-US"/>
        </w:rPr>
      </w:pPr>
      <w:r w:rsidRPr="00A36CB4">
        <w:rPr>
          <w:sz w:val="24"/>
          <w:szCs w:val="24"/>
          <w:lang w:eastAsia="en-US"/>
        </w:rPr>
        <w:t xml:space="preserve">Перечень документов, которые будут получены по межведомственным запросам </w:t>
      </w:r>
      <w:r w:rsidRPr="00A36CB4">
        <w:rPr>
          <w:i/>
          <w:sz w:val="24"/>
          <w:szCs w:val="24"/>
          <w:lang w:eastAsia="en-US"/>
        </w:rPr>
        <w:t>(заполняется в случае, если такие документы не были представлены заявителем по собственной инициативе)</w:t>
      </w:r>
      <w:r w:rsidRPr="00A36CB4">
        <w:rPr>
          <w:sz w:val="24"/>
          <w:szCs w:val="24"/>
          <w:lang w:eastAsia="en-US"/>
        </w:rPr>
        <w:t>:</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1.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2.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3.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4.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5.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6.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r w:rsidRPr="00A36CB4">
        <w:rPr>
          <w:sz w:val="24"/>
          <w:szCs w:val="24"/>
          <w:lang w:eastAsia="en-US"/>
        </w:rPr>
        <w:t>7. __________________________________________________________________________________</w:t>
      </w:r>
    </w:p>
    <w:p w:rsidR="004C7C2A" w:rsidRPr="00A36CB4" w:rsidRDefault="004C7C2A" w:rsidP="004C7C2A">
      <w:pPr>
        <w:autoSpaceDE w:val="0"/>
        <w:autoSpaceDN w:val="0"/>
        <w:adjustRightInd w:val="0"/>
        <w:rPr>
          <w:sz w:val="24"/>
          <w:szCs w:val="24"/>
          <w:lang w:eastAsia="en-US"/>
        </w:rPr>
      </w:pPr>
    </w:p>
    <w:p w:rsidR="004C7C2A" w:rsidRPr="00A36CB4" w:rsidRDefault="004C7C2A" w:rsidP="004C7C2A">
      <w:pPr>
        <w:autoSpaceDE w:val="0"/>
        <w:autoSpaceDN w:val="0"/>
        <w:adjustRightInd w:val="0"/>
        <w:jc w:val="center"/>
        <w:rPr>
          <w:sz w:val="24"/>
          <w:szCs w:val="24"/>
          <w:lang w:eastAsia="en-US"/>
        </w:rPr>
      </w:pPr>
      <w:r w:rsidRPr="00A36CB4">
        <w:rPr>
          <w:sz w:val="24"/>
          <w:szCs w:val="24"/>
          <w:lang w:eastAsia="en-US"/>
        </w:rPr>
        <w:t>_________________________________________________________</w:t>
      </w:r>
    </w:p>
    <w:p w:rsidR="004C7C2A" w:rsidRPr="00A36CB4" w:rsidRDefault="004C7C2A" w:rsidP="004C7C2A">
      <w:pPr>
        <w:autoSpaceDE w:val="0"/>
        <w:autoSpaceDN w:val="0"/>
        <w:adjustRightInd w:val="0"/>
        <w:jc w:val="center"/>
        <w:rPr>
          <w:i/>
          <w:sz w:val="24"/>
          <w:szCs w:val="24"/>
          <w:lang w:eastAsia="en-US"/>
        </w:rPr>
      </w:pPr>
      <w:r w:rsidRPr="00A36CB4">
        <w:rPr>
          <w:i/>
          <w:sz w:val="24"/>
          <w:szCs w:val="24"/>
          <w:lang w:eastAsia="en-US"/>
        </w:rPr>
        <w:t>(должность, Ф.И.О. должностного лица, подпись</w:t>
      </w:r>
    </w:p>
    <w:p w:rsidR="00BD35D4" w:rsidRPr="004C7C2A" w:rsidRDefault="004C7C2A" w:rsidP="004C7C2A">
      <w:pPr>
        <w:autoSpaceDE w:val="0"/>
        <w:autoSpaceDN w:val="0"/>
        <w:adjustRightInd w:val="0"/>
        <w:jc w:val="center"/>
      </w:pPr>
      <w:r w:rsidRPr="00A36CB4">
        <w:rPr>
          <w:i/>
          <w:sz w:val="24"/>
          <w:szCs w:val="24"/>
          <w:lang w:eastAsia="en-US"/>
        </w:rPr>
        <w:t>выдавшего расписку)</w:t>
      </w:r>
    </w:p>
    <w:sectPr w:rsidR="00BD35D4" w:rsidRPr="004C7C2A" w:rsidSect="00C90417">
      <w:headerReference w:type="default" r:id="rId26"/>
      <w:headerReference w:type="first" r:id="rId27"/>
      <w:pgSz w:w="11906" w:h="16838"/>
      <w:pgMar w:top="567" w:right="849" w:bottom="709" w:left="993" w:header="278"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8A2" w:rsidRDefault="008A38A2">
      <w:r>
        <w:separator/>
      </w:r>
    </w:p>
  </w:endnote>
  <w:endnote w:type="continuationSeparator" w:id="0">
    <w:p w:rsidR="008A38A2" w:rsidRDefault="008A38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DejaVu Sans Mono">
    <w:panose1 w:val="020B060903080402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8A2" w:rsidRDefault="008A38A2">
      <w:r>
        <w:separator/>
      </w:r>
    </w:p>
  </w:footnote>
  <w:footnote w:type="continuationSeparator" w:id="0">
    <w:p w:rsidR="008A38A2" w:rsidRDefault="008A38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A9" w:rsidRDefault="005237A9" w:rsidP="00EB0826">
    <w:pPr>
      <w:pStyle w:val="a5"/>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A9" w:rsidRDefault="005237A9">
    <w:pPr>
      <w:pStyle w:val="a5"/>
      <w:jc w:val="center"/>
    </w:pPr>
  </w:p>
  <w:p w:rsidR="005237A9" w:rsidRDefault="005237A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3C34295"/>
    <w:multiLevelType w:val="hybridMultilevel"/>
    <w:tmpl w:val="062E4F82"/>
    <w:lvl w:ilvl="0" w:tplc="BF40915A">
      <w:start w:val="1"/>
      <w:numFmt w:val="decimal"/>
      <w:lvlText w:val="%1."/>
      <w:lvlJc w:val="left"/>
      <w:pPr>
        <w:ind w:left="557" w:hanging="245"/>
      </w:pPr>
      <w:rPr>
        <w:rFonts w:ascii="Times New Roman" w:eastAsia="Times New Roman" w:hAnsi="Times New Roman" w:cs="Times New Roman" w:hint="default"/>
        <w:w w:val="100"/>
        <w:sz w:val="24"/>
        <w:szCs w:val="24"/>
        <w:lang w:val="ru-RU" w:eastAsia="ru-RU" w:bidi="ru-RU"/>
      </w:rPr>
    </w:lvl>
    <w:lvl w:ilvl="1" w:tplc="CA34D6EC">
      <w:numFmt w:val="bullet"/>
      <w:lvlText w:val="•"/>
      <w:lvlJc w:val="left"/>
      <w:pPr>
        <w:ind w:left="1582" w:hanging="245"/>
      </w:pPr>
      <w:rPr>
        <w:rFonts w:hint="default"/>
        <w:lang w:val="ru-RU" w:eastAsia="ru-RU" w:bidi="ru-RU"/>
      </w:rPr>
    </w:lvl>
    <w:lvl w:ilvl="2" w:tplc="DDBC186E">
      <w:numFmt w:val="bullet"/>
      <w:lvlText w:val="•"/>
      <w:lvlJc w:val="left"/>
      <w:pPr>
        <w:ind w:left="2604" w:hanging="245"/>
      </w:pPr>
      <w:rPr>
        <w:rFonts w:hint="default"/>
        <w:lang w:val="ru-RU" w:eastAsia="ru-RU" w:bidi="ru-RU"/>
      </w:rPr>
    </w:lvl>
    <w:lvl w:ilvl="3" w:tplc="87CAF600">
      <w:numFmt w:val="bullet"/>
      <w:lvlText w:val="•"/>
      <w:lvlJc w:val="left"/>
      <w:pPr>
        <w:ind w:left="3627" w:hanging="245"/>
      </w:pPr>
      <w:rPr>
        <w:rFonts w:hint="default"/>
        <w:lang w:val="ru-RU" w:eastAsia="ru-RU" w:bidi="ru-RU"/>
      </w:rPr>
    </w:lvl>
    <w:lvl w:ilvl="4" w:tplc="15E8BEB8">
      <w:numFmt w:val="bullet"/>
      <w:lvlText w:val="•"/>
      <w:lvlJc w:val="left"/>
      <w:pPr>
        <w:ind w:left="4649" w:hanging="245"/>
      </w:pPr>
      <w:rPr>
        <w:rFonts w:hint="default"/>
        <w:lang w:val="ru-RU" w:eastAsia="ru-RU" w:bidi="ru-RU"/>
      </w:rPr>
    </w:lvl>
    <w:lvl w:ilvl="5" w:tplc="27A2B698">
      <w:numFmt w:val="bullet"/>
      <w:lvlText w:val="•"/>
      <w:lvlJc w:val="left"/>
      <w:pPr>
        <w:ind w:left="5672" w:hanging="245"/>
      </w:pPr>
      <w:rPr>
        <w:rFonts w:hint="default"/>
        <w:lang w:val="ru-RU" w:eastAsia="ru-RU" w:bidi="ru-RU"/>
      </w:rPr>
    </w:lvl>
    <w:lvl w:ilvl="6" w:tplc="9AA2CD96">
      <w:numFmt w:val="bullet"/>
      <w:lvlText w:val="•"/>
      <w:lvlJc w:val="left"/>
      <w:pPr>
        <w:ind w:left="6694" w:hanging="245"/>
      </w:pPr>
      <w:rPr>
        <w:rFonts w:hint="default"/>
        <w:lang w:val="ru-RU" w:eastAsia="ru-RU" w:bidi="ru-RU"/>
      </w:rPr>
    </w:lvl>
    <w:lvl w:ilvl="7" w:tplc="8C809954">
      <w:numFmt w:val="bullet"/>
      <w:lvlText w:val="•"/>
      <w:lvlJc w:val="left"/>
      <w:pPr>
        <w:ind w:left="7716" w:hanging="245"/>
      </w:pPr>
      <w:rPr>
        <w:rFonts w:hint="default"/>
        <w:lang w:val="ru-RU" w:eastAsia="ru-RU" w:bidi="ru-RU"/>
      </w:rPr>
    </w:lvl>
    <w:lvl w:ilvl="8" w:tplc="A5FA0CDE">
      <w:numFmt w:val="bullet"/>
      <w:lvlText w:val="•"/>
      <w:lvlJc w:val="left"/>
      <w:pPr>
        <w:ind w:left="8739" w:hanging="245"/>
      </w:pPr>
      <w:rPr>
        <w:rFonts w:hint="default"/>
        <w:lang w:val="ru-RU" w:eastAsia="ru-RU" w:bidi="ru-RU"/>
      </w:rPr>
    </w:lvl>
  </w:abstractNum>
  <w:abstractNum w:abstractNumId="6">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F5A46CE"/>
    <w:multiLevelType w:val="hybridMultilevel"/>
    <w:tmpl w:val="46EC1F54"/>
    <w:lvl w:ilvl="0" w:tplc="4A5E60CC">
      <w:start w:val="1"/>
      <w:numFmt w:val="decimal"/>
      <w:lvlText w:val="%1."/>
      <w:lvlJc w:val="left"/>
      <w:pPr>
        <w:ind w:left="928" w:hanging="360"/>
      </w:pPr>
      <w:rPr>
        <w:rFonts w:ascii="Times New Roman" w:hAnsi="Times New Roman" w:cs="Times New Roman" w:hint="default"/>
        <w:i w:val="0"/>
        <w:sz w:val="28"/>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4">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5">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7">
    <w:nsid w:val="60707794"/>
    <w:multiLevelType w:val="multilevel"/>
    <w:tmpl w:val="5BEAB8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15"/>
  </w:num>
  <w:num w:numId="4">
    <w:abstractNumId w:val="18"/>
  </w:num>
  <w:num w:numId="5">
    <w:abstractNumId w:val="11"/>
  </w:num>
  <w:num w:numId="6">
    <w:abstractNumId w:val="9"/>
  </w:num>
  <w:num w:numId="7">
    <w:abstractNumId w:val="8"/>
  </w:num>
  <w:num w:numId="8">
    <w:abstractNumId w:val="7"/>
  </w:num>
  <w:num w:numId="9">
    <w:abstractNumId w:val="16"/>
  </w:num>
  <w:num w:numId="10">
    <w:abstractNumId w:val="6"/>
  </w:num>
  <w:num w:numId="11">
    <w:abstractNumId w:val="0"/>
  </w:num>
  <w:num w:numId="12">
    <w:abstractNumId w:val="1"/>
  </w:num>
  <w:num w:numId="13">
    <w:abstractNumId w:val="2"/>
  </w:num>
  <w:num w:numId="14">
    <w:abstractNumId w:val="13"/>
  </w:num>
  <w:num w:numId="15">
    <w:abstractNumId w:val="12"/>
  </w:num>
  <w:num w:numId="16">
    <w:abstractNumId w:val="3"/>
  </w:num>
  <w:num w:numId="17">
    <w:abstractNumId w:val="5"/>
  </w:num>
  <w:num w:numId="18">
    <w:abstractNumId w:val="10"/>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EB0826"/>
    <w:rsid w:val="000042CB"/>
    <w:rsid w:val="00006CBF"/>
    <w:rsid w:val="00006D69"/>
    <w:rsid w:val="00010ED0"/>
    <w:rsid w:val="000115A6"/>
    <w:rsid w:val="000116F9"/>
    <w:rsid w:val="00013986"/>
    <w:rsid w:val="00020950"/>
    <w:rsid w:val="00020CDD"/>
    <w:rsid w:val="000508D8"/>
    <w:rsid w:val="00054E37"/>
    <w:rsid w:val="00080ECA"/>
    <w:rsid w:val="00093484"/>
    <w:rsid w:val="00095F98"/>
    <w:rsid w:val="000A0D70"/>
    <w:rsid w:val="000C36D2"/>
    <w:rsid w:val="000C3B28"/>
    <w:rsid w:val="000C6CAD"/>
    <w:rsid w:val="000D3E3D"/>
    <w:rsid w:val="000F7B73"/>
    <w:rsid w:val="000F7C0C"/>
    <w:rsid w:val="00104E14"/>
    <w:rsid w:val="001064EB"/>
    <w:rsid w:val="00106AF4"/>
    <w:rsid w:val="00120270"/>
    <w:rsid w:val="001269A2"/>
    <w:rsid w:val="001378B0"/>
    <w:rsid w:val="00137E3C"/>
    <w:rsid w:val="001501A8"/>
    <w:rsid w:val="00151685"/>
    <w:rsid w:val="001559FF"/>
    <w:rsid w:val="00155C1A"/>
    <w:rsid w:val="001727E3"/>
    <w:rsid w:val="00184D56"/>
    <w:rsid w:val="001877DD"/>
    <w:rsid w:val="00187BAB"/>
    <w:rsid w:val="00191231"/>
    <w:rsid w:val="00196D6E"/>
    <w:rsid w:val="001A5DAC"/>
    <w:rsid w:val="001A7E96"/>
    <w:rsid w:val="001C6066"/>
    <w:rsid w:val="001C7C48"/>
    <w:rsid w:val="001D18C1"/>
    <w:rsid w:val="001D1DCB"/>
    <w:rsid w:val="001D7026"/>
    <w:rsid w:val="001D7E1B"/>
    <w:rsid w:val="001F36A5"/>
    <w:rsid w:val="001F3F07"/>
    <w:rsid w:val="0020517F"/>
    <w:rsid w:val="0021097B"/>
    <w:rsid w:val="00222A61"/>
    <w:rsid w:val="00232A2D"/>
    <w:rsid w:val="00233A03"/>
    <w:rsid w:val="00234B5C"/>
    <w:rsid w:val="002356C1"/>
    <w:rsid w:val="00240A05"/>
    <w:rsid w:val="00270352"/>
    <w:rsid w:val="00277E50"/>
    <w:rsid w:val="002831BF"/>
    <w:rsid w:val="0028557B"/>
    <w:rsid w:val="00293DEF"/>
    <w:rsid w:val="00293FF3"/>
    <w:rsid w:val="002A232A"/>
    <w:rsid w:val="002B2C71"/>
    <w:rsid w:val="002E09EC"/>
    <w:rsid w:val="002E246D"/>
    <w:rsid w:val="00307D74"/>
    <w:rsid w:val="003269BE"/>
    <w:rsid w:val="00333837"/>
    <w:rsid w:val="0038785C"/>
    <w:rsid w:val="003A157B"/>
    <w:rsid w:val="003C0C40"/>
    <w:rsid w:val="003C431D"/>
    <w:rsid w:val="003D5BE4"/>
    <w:rsid w:val="003E5523"/>
    <w:rsid w:val="003E690F"/>
    <w:rsid w:val="003F0676"/>
    <w:rsid w:val="00447734"/>
    <w:rsid w:val="00450F72"/>
    <w:rsid w:val="00456AB8"/>
    <w:rsid w:val="00460232"/>
    <w:rsid w:val="00461B91"/>
    <w:rsid w:val="00472154"/>
    <w:rsid w:val="0047221B"/>
    <w:rsid w:val="00472FC3"/>
    <w:rsid w:val="004743C5"/>
    <w:rsid w:val="00481A59"/>
    <w:rsid w:val="00491420"/>
    <w:rsid w:val="004925F5"/>
    <w:rsid w:val="004A5105"/>
    <w:rsid w:val="004C0427"/>
    <w:rsid w:val="004C7C2A"/>
    <w:rsid w:val="004D5F56"/>
    <w:rsid w:val="004E035B"/>
    <w:rsid w:val="004E4373"/>
    <w:rsid w:val="004E446E"/>
    <w:rsid w:val="004E6348"/>
    <w:rsid w:val="004E7E93"/>
    <w:rsid w:val="004F73DA"/>
    <w:rsid w:val="0050081B"/>
    <w:rsid w:val="005021A8"/>
    <w:rsid w:val="00511A21"/>
    <w:rsid w:val="00512BD9"/>
    <w:rsid w:val="0051408D"/>
    <w:rsid w:val="00514EFD"/>
    <w:rsid w:val="00516E64"/>
    <w:rsid w:val="00520B66"/>
    <w:rsid w:val="005237A9"/>
    <w:rsid w:val="00533846"/>
    <w:rsid w:val="00535CB8"/>
    <w:rsid w:val="005367A7"/>
    <w:rsid w:val="00541964"/>
    <w:rsid w:val="005445B5"/>
    <w:rsid w:val="005472B6"/>
    <w:rsid w:val="0055515F"/>
    <w:rsid w:val="0056013D"/>
    <w:rsid w:val="0057128D"/>
    <w:rsid w:val="005A34D7"/>
    <w:rsid w:val="005A4C0D"/>
    <w:rsid w:val="005A78E7"/>
    <w:rsid w:val="005B5DFD"/>
    <w:rsid w:val="005E72FE"/>
    <w:rsid w:val="005F0213"/>
    <w:rsid w:val="005F77EB"/>
    <w:rsid w:val="00602E41"/>
    <w:rsid w:val="00610CC1"/>
    <w:rsid w:val="006148D1"/>
    <w:rsid w:val="0062079A"/>
    <w:rsid w:val="0062097A"/>
    <w:rsid w:val="006232A6"/>
    <w:rsid w:val="00646E72"/>
    <w:rsid w:val="006535D2"/>
    <w:rsid w:val="006637AE"/>
    <w:rsid w:val="00663817"/>
    <w:rsid w:val="00673BEA"/>
    <w:rsid w:val="0067799F"/>
    <w:rsid w:val="006848D8"/>
    <w:rsid w:val="006D6AA9"/>
    <w:rsid w:val="006E49F5"/>
    <w:rsid w:val="006E4D7D"/>
    <w:rsid w:val="006F0C3A"/>
    <w:rsid w:val="00712A41"/>
    <w:rsid w:val="007321C4"/>
    <w:rsid w:val="0073771D"/>
    <w:rsid w:val="00754F7F"/>
    <w:rsid w:val="00757708"/>
    <w:rsid w:val="00765726"/>
    <w:rsid w:val="00771855"/>
    <w:rsid w:val="00782247"/>
    <w:rsid w:val="00785959"/>
    <w:rsid w:val="00790E07"/>
    <w:rsid w:val="007A29EE"/>
    <w:rsid w:val="007A363C"/>
    <w:rsid w:val="007A7811"/>
    <w:rsid w:val="007B0A58"/>
    <w:rsid w:val="007B76BB"/>
    <w:rsid w:val="007C7CFB"/>
    <w:rsid w:val="007D0D69"/>
    <w:rsid w:val="007F217D"/>
    <w:rsid w:val="00800689"/>
    <w:rsid w:val="0081085F"/>
    <w:rsid w:val="00811609"/>
    <w:rsid w:val="00811863"/>
    <w:rsid w:val="0081435D"/>
    <w:rsid w:val="00822BD2"/>
    <w:rsid w:val="00835F7B"/>
    <w:rsid w:val="0084213A"/>
    <w:rsid w:val="00873583"/>
    <w:rsid w:val="00877CF2"/>
    <w:rsid w:val="008868A8"/>
    <w:rsid w:val="008961E7"/>
    <w:rsid w:val="00897C8F"/>
    <w:rsid w:val="008A38A2"/>
    <w:rsid w:val="008C6838"/>
    <w:rsid w:val="008D4277"/>
    <w:rsid w:val="008F6D50"/>
    <w:rsid w:val="009006C7"/>
    <w:rsid w:val="00915628"/>
    <w:rsid w:val="009217C4"/>
    <w:rsid w:val="00924662"/>
    <w:rsid w:val="00925291"/>
    <w:rsid w:val="00926920"/>
    <w:rsid w:val="009408EA"/>
    <w:rsid w:val="00943C3E"/>
    <w:rsid w:val="0094448F"/>
    <w:rsid w:val="00962669"/>
    <w:rsid w:val="0096659A"/>
    <w:rsid w:val="00985CAA"/>
    <w:rsid w:val="009868F2"/>
    <w:rsid w:val="009A0634"/>
    <w:rsid w:val="009B047D"/>
    <w:rsid w:val="009B394D"/>
    <w:rsid w:val="009D602A"/>
    <w:rsid w:val="009D7F49"/>
    <w:rsid w:val="00A1415F"/>
    <w:rsid w:val="00A257C7"/>
    <w:rsid w:val="00A3486B"/>
    <w:rsid w:val="00A36CB4"/>
    <w:rsid w:val="00A37B3B"/>
    <w:rsid w:val="00A45F5B"/>
    <w:rsid w:val="00A52CD1"/>
    <w:rsid w:val="00A5582C"/>
    <w:rsid w:val="00A74319"/>
    <w:rsid w:val="00A7603B"/>
    <w:rsid w:val="00A815A2"/>
    <w:rsid w:val="00A85D26"/>
    <w:rsid w:val="00A94D1D"/>
    <w:rsid w:val="00AA344A"/>
    <w:rsid w:val="00AA62F3"/>
    <w:rsid w:val="00AC24FA"/>
    <w:rsid w:val="00AD7F41"/>
    <w:rsid w:val="00AF27A4"/>
    <w:rsid w:val="00AF6240"/>
    <w:rsid w:val="00AF680C"/>
    <w:rsid w:val="00B00C0F"/>
    <w:rsid w:val="00B02C5B"/>
    <w:rsid w:val="00B03EFA"/>
    <w:rsid w:val="00B04968"/>
    <w:rsid w:val="00B10FF0"/>
    <w:rsid w:val="00B12365"/>
    <w:rsid w:val="00B1327A"/>
    <w:rsid w:val="00B1439F"/>
    <w:rsid w:val="00B14A40"/>
    <w:rsid w:val="00B1653A"/>
    <w:rsid w:val="00B431C2"/>
    <w:rsid w:val="00B4643A"/>
    <w:rsid w:val="00B46849"/>
    <w:rsid w:val="00B54432"/>
    <w:rsid w:val="00B55CAC"/>
    <w:rsid w:val="00B613F9"/>
    <w:rsid w:val="00B67828"/>
    <w:rsid w:val="00B73239"/>
    <w:rsid w:val="00B749AD"/>
    <w:rsid w:val="00B85D27"/>
    <w:rsid w:val="00B86122"/>
    <w:rsid w:val="00B8669A"/>
    <w:rsid w:val="00B867C1"/>
    <w:rsid w:val="00B91FFF"/>
    <w:rsid w:val="00B95C90"/>
    <w:rsid w:val="00BA250F"/>
    <w:rsid w:val="00BB5359"/>
    <w:rsid w:val="00BD35D4"/>
    <w:rsid w:val="00BE3C6B"/>
    <w:rsid w:val="00BE4165"/>
    <w:rsid w:val="00BF7595"/>
    <w:rsid w:val="00C069CF"/>
    <w:rsid w:val="00C21264"/>
    <w:rsid w:val="00C236AC"/>
    <w:rsid w:val="00C32C36"/>
    <w:rsid w:val="00C43873"/>
    <w:rsid w:val="00C54963"/>
    <w:rsid w:val="00C64621"/>
    <w:rsid w:val="00C72D1A"/>
    <w:rsid w:val="00C83EC3"/>
    <w:rsid w:val="00C87ABD"/>
    <w:rsid w:val="00C90417"/>
    <w:rsid w:val="00C92884"/>
    <w:rsid w:val="00C93EE2"/>
    <w:rsid w:val="00CB140B"/>
    <w:rsid w:val="00CB2072"/>
    <w:rsid w:val="00CB7907"/>
    <w:rsid w:val="00CC239E"/>
    <w:rsid w:val="00CD0D7B"/>
    <w:rsid w:val="00CD2178"/>
    <w:rsid w:val="00CE269E"/>
    <w:rsid w:val="00CF77EE"/>
    <w:rsid w:val="00CF7FA3"/>
    <w:rsid w:val="00D044D9"/>
    <w:rsid w:val="00D06994"/>
    <w:rsid w:val="00D11AA9"/>
    <w:rsid w:val="00D17F1A"/>
    <w:rsid w:val="00D21570"/>
    <w:rsid w:val="00D2402D"/>
    <w:rsid w:val="00D2597B"/>
    <w:rsid w:val="00D609CA"/>
    <w:rsid w:val="00D7079D"/>
    <w:rsid w:val="00D7520D"/>
    <w:rsid w:val="00D83906"/>
    <w:rsid w:val="00D841DE"/>
    <w:rsid w:val="00D94CD3"/>
    <w:rsid w:val="00DA694A"/>
    <w:rsid w:val="00DB3424"/>
    <w:rsid w:val="00DB3912"/>
    <w:rsid w:val="00DC6DB6"/>
    <w:rsid w:val="00DD0289"/>
    <w:rsid w:val="00DE1604"/>
    <w:rsid w:val="00DE7C5D"/>
    <w:rsid w:val="00DF2212"/>
    <w:rsid w:val="00E1776F"/>
    <w:rsid w:val="00E36D99"/>
    <w:rsid w:val="00E50B57"/>
    <w:rsid w:val="00E61B26"/>
    <w:rsid w:val="00E66D28"/>
    <w:rsid w:val="00E81339"/>
    <w:rsid w:val="00E978B1"/>
    <w:rsid w:val="00EA0356"/>
    <w:rsid w:val="00EB0826"/>
    <w:rsid w:val="00EB3B1E"/>
    <w:rsid w:val="00ED2D66"/>
    <w:rsid w:val="00EE0F40"/>
    <w:rsid w:val="00EE21E7"/>
    <w:rsid w:val="00EF303D"/>
    <w:rsid w:val="00EF5820"/>
    <w:rsid w:val="00F02C8C"/>
    <w:rsid w:val="00F20CCD"/>
    <w:rsid w:val="00F26F54"/>
    <w:rsid w:val="00F3111A"/>
    <w:rsid w:val="00F32D9E"/>
    <w:rsid w:val="00F355DE"/>
    <w:rsid w:val="00F37860"/>
    <w:rsid w:val="00F42D38"/>
    <w:rsid w:val="00F70C21"/>
    <w:rsid w:val="00F729B2"/>
    <w:rsid w:val="00F82CCB"/>
    <w:rsid w:val="00F84B02"/>
    <w:rsid w:val="00F908EB"/>
    <w:rsid w:val="00FA4EF7"/>
    <w:rsid w:val="00FA7511"/>
    <w:rsid w:val="00FB4571"/>
    <w:rsid w:val="00FC0772"/>
    <w:rsid w:val="00FC3E25"/>
    <w:rsid w:val="00FC6B85"/>
    <w:rsid w:val="00FD3F70"/>
    <w:rsid w:val="00FE396D"/>
    <w:rsid w:val="00FF13A8"/>
    <w:rsid w:val="00FF4962"/>
    <w:rsid w:val="00FF5C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0826"/>
    <w:pPr>
      <w:spacing w:after="0" w:line="240" w:lineRule="auto"/>
    </w:pPr>
    <w:rPr>
      <w:rFonts w:ascii="Times New Roman" w:eastAsia="Calibri" w:hAnsi="Times New Roman" w:cs="Times New Roman"/>
      <w:sz w:val="28"/>
      <w:szCs w:val="28"/>
      <w:lang w:eastAsia="ru-RU"/>
    </w:rPr>
  </w:style>
  <w:style w:type="paragraph" w:styleId="1">
    <w:name w:val="heading 1"/>
    <w:basedOn w:val="a"/>
    <w:next w:val="a"/>
    <w:link w:val="10"/>
    <w:qFormat/>
    <w:rsid w:val="00EB0826"/>
    <w:pPr>
      <w:keepNext/>
      <w:keepLines/>
      <w:spacing w:before="480"/>
      <w:outlineLvl w:val="0"/>
    </w:pPr>
    <w:rPr>
      <w:rFonts w:asciiTheme="majorHAnsi" w:eastAsiaTheme="majorEastAsia" w:hAnsiTheme="majorHAnsi" w:cstheme="majorBidi"/>
      <w:b/>
      <w:bCs/>
      <w:color w:val="2E74B5" w:themeColor="accent1" w:themeShade="BF"/>
    </w:rPr>
  </w:style>
  <w:style w:type="paragraph" w:styleId="2">
    <w:name w:val="heading 2"/>
    <w:basedOn w:val="a"/>
    <w:next w:val="a"/>
    <w:link w:val="20"/>
    <w:qFormat/>
    <w:rsid w:val="00EB0826"/>
    <w:pPr>
      <w:keepNext/>
      <w:spacing w:before="240" w:after="60"/>
      <w:outlineLvl w:val="1"/>
    </w:pPr>
    <w:rPr>
      <w:rFonts w:ascii="Cambria" w:hAnsi="Cambria" w:cs="Cambria"/>
      <w:b/>
      <w:bCs/>
      <w:i/>
      <w:iCs/>
    </w:rPr>
  </w:style>
  <w:style w:type="paragraph" w:styleId="3">
    <w:name w:val="heading 3"/>
    <w:basedOn w:val="a"/>
    <w:next w:val="a"/>
    <w:link w:val="30"/>
    <w:uiPriority w:val="9"/>
    <w:semiHidden/>
    <w:unhideWhenUsed/>
    <w:qFormat/>
    <w:rsid w:val="00EB082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EB0826"/>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0826"/>
    <w:rPr>
      <w:rFonts w:asciiTheme="majorHAnsi" w:eastAsiaTheme="majorEastAsia" w:hAnsiTheme="majorHAnsi" w:cstheme="majorBidi"/>
      <w:b/>
      <w:bCs/>
      <w:color w:val="2E74B5" w:themeColor="accent1" w:themeShade="BF"/>
      <w:sz w:val="28"/>
      <w:szCs w:val="28"/>
      <w:lang w:eastAsia="ru-RU"/>
    </w:rPr>
  </w:style>
  <w:style w:type="character" w:customStyle="1" w:styleId="20">
    <w:name w:val="Заголовок 2 Знак"/>
    <w:basedOn w:val="a0"/>
    <w:link w:val="2"/>
    <w:rsid w:val="00EB0826"/>
    <w:rPr>
      <w:rFonts w:ascii="Cambria" w:eastAsia="Calibri" w:hAnsi="Cambria" w:cs="Cambria"/>
      <w:b/>
      <w:bCs/>
      <w:i/>
      <w:iCs/>
      <w:sz w:val="28"/>
      <w:szCs w:val="28"/>
      <w:lang w:eastAsia="ru-RU"/>
    </w:rPr>
  </w:style>
  <w:style w:type="character" w:customStyle="1" w:styleId="30">
    <w:name w:val="Заголовок 3 Знак"/>
    <w:basedOn w:val="a0"/>
    <w:link w:val="3"/>
    <w:uiPriority w:val="9"/>
    <w:semiHidden/>
    <w:rsid w:val="00EB082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semiHidden/>
    <w:rsid w:val="00EB0826"/>
    <w:rPr>
      <w:rFonts w:asciiTheme="majorHAnsi" w:eastAsiaTheme="majorEastAsia" w:hAnsiTheme="majorHAnsi" w:cstheme="majorBidi"/>
      <w:b/>
      <w:bCs/>
      <w:i/>
      <w:iCs/>
      <w:color w:val="5B9BD5" w:themeColor="accent1"/>
      <w:sz w:val="28"/>
      <w:szCs w:val="28"/>
      <w:lang w:eastAsia="ru-RU"/>
    </w:rPr>
  </w:style>
  <w:style w:type="paragraph" w:styleId="a3">
    <w:name w:val="Balloon Text"/>
    <w:basedOn w:val="a"/>
    <w:link w:val="a4"/>
    <w:semiHidden/>
    <w:rsid w:val="00EB0826"/>
    <w:rPr>
      <w:rFonts w:ascii="Tahoma" w:hAnsi="Tahoma" w:cs="Tahoma"/>
      <w:sz w:val="16"/>
      <w:szCs w:val="16"/>
    </w:rPr>
  </w:style>
  <w:style w:type="character" w:customStyle="1" w:styleId="a4">
    <w:name w:val="Текст выноски Знак"/>
    <w:basedOn w:val="a0"/>
    <w:link w:val="a3"/>
    <w:semiHidden/>
    <w:rsid w:val="00EB0826"/>
    <w:rPr>
      <w:rFonts w:ascii="Tahoma" w:eastAsia="Calibri" w:hAnsi="Tahoma" w:cs="Tahoma"/>
      <w:sz w:val="16"/>
      <w:szCs w:val="16"/>
      <w:lang w:eastAsia="ru-RU"/>
    </w:rPr>
  </w:style>
  <w:style w:type="paragraph" w:styleId="a5">
    <w:name w:val="header"/>
    <w:basedOn w:val="a"/>
    <w:link w:val="a6"/>
    <w:rsid w:val="00EB0826"/>
    <w:pPr>
      <w:tabs>
        <w:tab w:val="center" w:pos="4677"/>
        <w:tab w:val="right" w:pos="9355"/>
      </w:tabs>
    </w:pPr>
  </w:style>
  <w:style w:type="character" w:customStyle="1" w:styleId="a6">
    <w:name w:val="Верхний колонтитул Знак"/>
    <w:basedOn w:val="a0"/>
    <w:link w:val="a5"/>
    <w:rsid w:val="00EB0826"/>
    <w:rPr>
      <w:rFonts w:ascii="Times New Roman" w:eastAsia="Calibri" w:hAnsi="Times New Roman" w:cs="Times New Roman"/>
      <w:sz w:val="28"/>
      <w:szCs w:val="28"/>
      <w:lang w:eastAsia="ru-RU"/>
    </w:rPr>
  </w:style>
  <w:style w:type="paragraph" w:styleId="a7">
    <w:name w:val="footer"/>
    <w:basedOn w:val="a"/>
    <w:link w:val="a8"/>
    <w:uiPriority w:val="99"/>
    <w:rsid w:val="00EB0826"/>
    <w:pPr>
      <w:tabs>
        <w:tab w:val="center" w:pos="4677"/>
        <w:tab w:val="right" w:pos="9355"/>
      </w:tabs>
    </w:pPr>
  </w:style>
  <w:style w:type="character" w:customStyle="1" w:styleId="a8">
    <w:name w:val="Нижний колонтитул Знак"/>
    <w:basedOn w:val="a0"/>
    <w:link w:val="a7"/>
    <w:uiPriority w:val="99"/>
    <w:rsid w:val="00EB0826"/>
    <w:rPr>
      <w:rFonts w:ascii="Times New Roman" w:eastAsia="Calibri" w:hAnsi="Times New Roman" w:cs="Times New Roman"/>
      <w:sz w:val="28"/>
      <w:szCs w:val="28"/>
      <w:lang w:eastAsia="ru-RU"/>
    </w:rPr>
  </w:style>
  <w:style w:type="paragraph" w:customStyle="1" w:styleId="ConsPlusNormal">
    <w:name w:val="ConsPlusNormal"/>
    <w:link w:val="ConsPlusNormal0"/>
    <w:uiPriority w:val="99"/>
    <w:rsid w:val="00EB0826"/>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12">
    <w:name w:val="Без интервала1"/>
    <w:rsid w:val="00EB0826"/>
    <w:pPr>
      <w:spacing w:after="0" w:line="240" w:lineRule="auto"/>
    </w:pPr>
    <w:rPr>
      <w:rFonts w:ascii="Calibri" w:eastAsia="Times New Roman" w:hAnsi="Calibri" w:cs="Calibri"/>
    </w:rPr>
  </w:style>
  <w:style w:type="paragraph" w:customStyle="1" w:styleId="13">
    <w:name w:val="Абзац списка1"/>
    <w:basedOn w:val="a"/>
    <w:rsid w:val="00EB0826"/>
    <w:pPr>
      <w:ind w:left="720"/>
      <w:jc w:val="both"/>
    </w:pPr>
    <w:rPr>
      <w:rFonts w:ascii="Calibri" w:eastAsia="Times New Roman" w:hAnsi="Calibri" w:cs="Calibri"/>
      <w:sz w:val="22"/>
      <w:szCs w:val="22"/>
      <w:lang w:eastAsia="en-US"/>
    </w:rPr>
  </w:style>
  <w:style w:type="character" w:styleId="a9">
    <w:name w:val="Hyperlink"/>
    <w:rsid w:val="00EB0826"/>
    <w:rPr>
      <w:rFonts w:cs="Times New Roman"/>
      <w:color w:val="0000FF"/>
      <w:u w:val="single"/>
    </w:rPr>
  </w:style>
  <w:style w:type="paragraph" w:styleId="aa">
    <w:name w:val="Normal (Web)"/>
    <w:basedOn w:val="a"/>
    <w:uiPriority w:val="99"/>
    <w:qFormat/>
    <w:rsid w:val="00EB0826"/>
    <w:pPr>
      <w:spacing w:after="360" w:line="324" w:lineRule="auto"/>
    </w:pPr>
    <w:rPr>
      <w:sz w:val="24"/>
      <w:szCs w:val="24"/>
    </w:rPr>
  </w:style>
  <w:style w:type="paragraph" w:styleId="ab">
    <w:name w:val="Body Text Indent"/>
    <w:basedOn w:val="a"/>
    <w:link w:val="ac"/>
    <w:rsid w:val="00EB0826"/>
    <w:pPr>
      <w:spacing w:after="120"/>
      <w:ind w:left="283"/>
    </w:pPr>
  </w:style>
  <w:style w:type="character" w:customStyle="1" w:styleId="ac">
    <w:name w:val="Основной текст с отступом Знак"/>
    <w:basedOn w:val="a0"/>
    <w:link w:val="ab"/>
    <w:rsid w:val="00EB0826"/>
    <w:rPr>
      <w:rFonts w:ascii="Times New Roman" w:eastAsia="Calibri" w:hAnsi="Times New Roman" w:cs="Times New Roman"/>
      <w:sz w:val="28"/>
      <w:szCs w:val="28"/>
      <w:lang w:eastAsia="ru-RU"/>
    </w:rPr>
  </w:style>
  <w:style w:type="paragraph" w:customStyle="1" w:styleId="consplusnormal1">
    <w:name w:val="consplusnormal"/>
    <w:basedOn w:val="a"/>
    <w:rsid w:val="00EB0826"/>
    <w:pPr>
      <w:spacing w:before="100" w:beforeAutospacing="1" w:after="100" w:afterAutospacing="1"/>
    </w:pPr>
    <w:rPr>
      <w:sz w:val="24"/>
      <w:szCs w:val="24"/>
    </w:rPr>
  </w:style>
  <w:style w:type="paragraph" w:customStyle="1" w:styleId="200">
    <w:name w:val="20"/>
    <w:basedOn w:val="a"/>
    <w:rsid w:val="00EB0826"/>
    <w:pPr>
      <w:spacing w:before="100" w:beforeAutospacing="1" w:after="100" w:afterAutospacing="1"/>
    </w:pPr>
    <w:rPr>
      <w:sz w:val="24"/>
      <w:szCs w:val="24"/>
    </w:rPr>
  </w:style>
  <w:style w:type="paragraph" w:customStyle="1" w:styleId="201">
    <w:name w:val="Обычный (веб)20"/>
    <w:basedOn w:val="a"/>
    <w:rsid w:val="00EB0826"/>
    <w:pPr>
      <w:jc w:val="both"/>
    </w:pPr>
    <w:rPr>
      <w:color w:val="000000"/>
      <w:sz w:val="24"/>
      <w:szCs w:val="24"/>
      <w:lang w:eastAsia="ar-SA"/>
    </w:rPr>
  </w:style>
  <w:style w:type="paragraph" w:customStyle="1" w:styleId="ConsPlusNonformat">
    <w:name w:val="ConsPlusNonformat"/>
    <w:uiPriority w:val="99"/>
    <w:rsid w:val="00EB0826"/>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EB0826"/>
    <w:pPr>
      <w:widowControl w:val="0"/>
      <w:autoSpaceDE w:val="0"/>
      <w:autoSpaceDN w:val="0"/>
      <w:adjustRightInd w:val="0"/>
      <w:spacing w:after="0" w:line="240" w:lineRule="auto"/>
    </w:pPr>
    <w:rPr>
      <w:rFonts w:ascii="Calibri" w:eastAsia="Calibri" w:hAnsi="Calibri" w:cs="Calibri"/>
      <w:lang w:eastAsia="ru-RU"/>
    </w:rPr>
  </w:style>
  <w:style w:type="paragraph" w:styleId="21">
    <w:name w:val="Body Text 2"/>
    <w:basedOn w:val="a"/>
    <w:link w:val="22"/>
    <w:rsid w:val="00EB0826"/>
    <w:pPr>
      <w:spacing w:after="120" w:line="480" w:lineRule="auto"/>
    </w:pPr>
  </w:style>
  <w:style w:type="character" w:customStyle="1" w:styleId="22">
    <w:name w:val="Основной текст 2 Знак"/>
    <w:basedOn w:val="a0"/>
    <w:link w:val="21"/>
    <w:rsid w:val="00EB0826"/>
    <w:rPr>
      <w:rFonts w:ascii="Times New Roman" w:eastAsia="Calibri" w:hAnsi="Times New Roman" w:cs="Times New Roman"/>
      <w:sz w:val="28"/>
      <w:szCs w:val="28"/>
      <w:lang w:eastAsia="ru-RU"/>
    </w:rPr>
  </w:style>
  <w:style w:type="paragraph" w:customStyle="1" w:styleId="ad">
    <w:name w:val="Прижатый влево"/>
    <w:basedOn w:val="a"/>
    <w:next w:val="a"/>
    <w:rsid w:val="00EB0826"/>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EB0826"/>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14">
    <w:name w:val="Абзац Уровень 1"/>
    <w:basedOn w:val="a"/>
    <w:rsid w:val="00EB0826"/>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EB0826"/>
    <w:pPr>
      <w:tabs>
        <w:tab w:val="left" w:pos="0"/>
      </w:tabs>
      <w:ind w:right="-2" w:firstLine="851"/>
      <w:jc w:val="both"/>
    </w:pPr>
    <w:rPr>
      <w:sz w:val="24"/>
      <w:szCs w:val="24"/>
      <w:lang w:val="en-US"/>
    </w:rPr>
  </w:style>
  <w:style w:type="paragraph" w:customStyle="1" w:styleId="af">
    <w:name w:val="Заголовок Приложения"/>
    <w:basedOn w:val="2"/>
    <w:rsid w:val="00EB0826"/>
    <w:pPr>
      <w:keepLines/>
      <w:widowControl w:val="0"/>
      <w:suppressAutoHyphens/>
      <w:autoSpaceDE w:val="0"/>
      <w:autoSpaceDN w:val="0"/>
      <w:adjustRightInd w:val="0"/>
      <w:spacing w:before="120" w:after="240" w:line="360" w:lineRule="auto"/>
    </w:pPr>
  </w:style>
  <w:style w:type="character" w:styleId="af0">
    <w:name w:val="Strong"/>
    <w:uiPriority w:val="22"/>
    <w:qFormat/>
    <w:rsid w:val="00EB0826"/>
    <w:rPr>
      <w:rFonts w:cs="Times New Roman"/>
      <w:b/>
      <w:bCs/>
    </w:rPr>
  </w:style>
  <w:style w:type="paragraph" w:styleId="af1">
    <w:name w:val="Title"/>
    <w:basedOn w:val="a"/>
    <w:next w:val="af2"/>
    <w:link w:val="af3"/>
    <w:qFormat/>
    <w:rsid w:val="00EB0826"/>
    <w:pPr>
      <w:suppressAutoHyphens/>
      <w:jc w:val="center"/>
    </w:pPr>
    <w:rPr>
      <w:rFonts w:eastAsia="Times New Roman"/>
      <w:b/>
      <w:bCs/>
      <w:lang w:eastAsia="ar-SA"/>
    </w:rPr>
  </w:style>
  <w:style w:type="character" w:customStyle="1" w:styleId="af3">
    <w:name w:val="Название Знак"/>
    <w:basedOn w:val="a0"/>
    <w:link w:val="af1"/>
    <w:rsid w:val="00EB0826"/>
    <w:rPr>
      <w:rFonts w:ascii="Times New Roman" w:eastAsia="Times New Roman" w:hAnsi="Times New Roman" w:cs="Times New Roman"/>
      <w:b/>
      <w:bCs/>
      <w:sz w:val="28"/>
      <w:szCs w:val="28"/>
      <w:lang w:eastAsia="ar-SA"/>
    </w:rPr>
  </w:style>
  <w:style w:type="character" w:customStyle="1" w:styleId="TitleChar">
    <w:name w:val="Title Char"/>
    <w:locked/>
    <w:rsid w:val="00EB0826"/>
    <w:rPr>
      <w:rFonts w:ascii="Cambria" w:hAnsi="Cambria" w:cs="Cambria"/>
      <w:b/>
      <w:bCs/>
      <w:kern w:val="28"/>
      <w:sz w:val="32"/>
      <w:szCs w:val="32"/>
    </w:rPr>
  </w:style>
  <w:style w:type="paragraph" w:styleId="af2">
    <w:name w:val="Subtitle"/>
    <w:basedOn w:val="a"/>
    <w:next w:val="af4"/>
    <w:link w:val="af5"/>
    <w:qFormat/>
    <w:rsid w:val="00EB0826"/>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basedOn w:val="a0"/>
    <w:link w:val="af2"/>
    <w:rsid w:val="00EB0826"/>
    <w:rPr>
      <w:rFonts w:ascii="Arial" w:eastAsia="MS Mincho" w:hAnsi="Arial" w:cs="Arial"/>
      <w:i/>
      <w:iCs/>
      <w:sz w:val="28"/>
      <w:szCs w:val="28"/>
      <w:lang w:eastAsia="ar-SA"/>
    </w:rPr>
  </w:style>
  <w:style w:type="paragraph" w:customStyle="1" w:styleId="ConsNormal">
    <w:name w:val="ConsNormal"/>
    <w:rsid w:val="00EB082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4">
    <w:name w:val="Body Text"/>
    <w:basedOn w:val="a"/>
    <w:link w:val="af6"/>
    <w:rsid w:val="00EB0826"/>
    <w:pPr>
      <w:spacing w:after="120"/>
    </w:pPr>
  </w:style>
  <w:style w:type="character" w:customStyle="1" w:styleId="af6">
    <w:name w:val="Основной текст Знак"/>
    <w:basedOn w:val="a0"/>
    <w:link w:val="af4"/>
    <w:rsid w:val="00EB0826"/>
    <w:rPr>
      <w:rFonts w:ascii="Times New Roman" w:eastAsia="Calibri" w:hAnsi="Times New Roman" w:cs="Times New Roman"/>
      <w:sz w:val="28"/>
      <w:szCs w:val="28"/>
      <w:lang w:eastAsia="ru-RU"/>
    </w:rPr>
  </w:style>
  <w:style w:type="character" w:customStyle="1" w:styleId="apple-converted-space">
    <w:name w:val="apple-converted-space"/>
    <w:rsid w:val="00EB0826"/>
    <w:rPr>
      <w:rFonts w:cs="Times New Roman"/>
    </w:rPr>
  </w:style>
  <w:style w:type="paragraph" w:customStyle="1" w:styleId="uni">
    <w:name w:val="uni"/>
    <w:basedOn w:val="a"/>
    <w:rsid w:val="00EB0826"/>
    <w:pPr>
      <w:spacing w:before="100" w:beforeAutospacing="1" w:after="100" w:afterAutospacing="1"/>
    </w:pPr>
    <w:rPr>
      <w:rFonts w:eastAsia="Times New Roman"/>
      <w:sz w:val="24"/>
      <w:szCs w:val="24"/>
    </w:rPr>
  </w:style>
  <w:style w:type="character" w:styleId="af7">
    <w:name w:val="Emphasis"/>
    <w:uiPriority w:val="20"/>
    <w:qFormat/>
    <w:rsid w:val="00EB0826"/>
    <w:rPr>
      <w:i/>
      <w:iCs/>
    </w:rPr>
  </w:style>
  <w:style w:type="paragraph" w:customStyle="1" w:styleId="23">
    <w:name w:val="2"/>
    <w:basedOn w:val="a"/>
    <w:rsid w:val="00EB0826"/>
    <w:pPr>
      <w:spacing w:before="100" w:beforeAutospacing="1" w:after="100" w:afterAutospacing="1"/>
    </w:pPr>
    <w:rPr>
      <w:rFonts w:eastAsia="Times New Roman"/>
      <w:sz w:val="24"/>
      <w:szCs w:val="24"/>
    </w:rPr>
  </w:style>
  <w:style w:type="paragraph" w:customStyle="1" w:styleId="a00">
    <w:name w:val="a0"/>
    <w:basedOn w:val="a"/>
    <w:rsid w:val="00EB0826"/>
    <w:pPr>
      <w:spacing w:before="100" w:beforeAutospacing="1" w:after="100" w:afterAutospacing="1"/>
    </w:pPr>
    <w:rPr>
      <w:rFonts w:eastAsia="Times New Roman"/>
      <w:sz w:val="24"/>
      <w:szCs w:val="24"/>
    </w:rPr>
  </w:style>
  <w:style w:type="paragraph" w:styleId="af8">
    <w:name w:val="No Spacing"/>
    <w:qFormat/>
    <w:rsid w:val="00EB082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printj">
    <w:name w:val="printj"/>
    <w:basedOn w:val="a"/>
    <w:rsid w:val="00EB0826"/>
    <w:pPr>
      <w:spacing w:before="144" w:after="288"/>
      <w:jc w:val="both"/>
    </w:pPr>
    <w:rPr>
      <w:rFonts w:eastAsia="Times New Roman"/>
      <w:sz w:val="24"/>
      <w:szCs w:val="24"/>
    </w:rPr>
  </w:style>
  <w:style w:type="paragraph" w:styleId="24">
    <w:name w:val="Body Text Indent 2"/>
    <w:basedOn w:val="a"/>
    <w:link w:val="25"/>
    <w:rsid w:val="00EB0826"/>
    <w:pPr>
      <w:spacing w:after="120" w:line="480" w:lineRule="auto"/>
      <w:ind w:left="283"/>
    </w:pPr>
  </w:style>
  <w:style w:type="character" w:customStyle="1" w:styleId="25">
    <w:name w:val="Основной текст с отступом 2 Знак"/>
    <w:basedOn w:val="a0"/>
    <w:link w:val="24"/>
    <w:rsid w:val="00EB0826"/>
    <w:rPr>
      <w:rFonts w:ascii="Times New Roman" w:eastAsia="Calibri" w:hAnsi="Times New Roman" w:cs="Times New Roman"/>
      <w:sz w:val="28"/>
      <w:szCs w:val="28"/>
      <w:lang w:eastAsia="ru-RU"/>
    </w:rPr>
  </w:style>
  <w:style w:type="paragraph" w:customStyle="1" w:styleId="s1">
    <w:name w:val="s1"/>
    <w:basedOn w:val="a"/>
    <w:rsid w:val="00EB0826"/>
    <w:pPr>
      <w:spacing w:before="100" w:beforeAutospacing="1" w:after="100" w:afterAutospacing="1"/>
    </w:pPr>
    <w:rPr>
      <w:rFonts w:eastAsia="Times New Roman"/>
      <w:sz w:val="24"/>
      <w:szCs w:val="24"/>
    </w:rPr>
  </w:style>
  <w:style w:type="character" w:customStyle="1" w:styleId="Bodytext">
    <w:name w:val="Body text_"/>
    <w:basedOn w:val="a0"/>
    <w:link w:val="15"/>
    <w:uiPriority w:val="99"/>
    <w:rsid w:val="00EB0826"/>
    <w:rPr>
      <w:shd w:val="clear" w:color="auto" w:fill="FFFFFF"/>
    </w:rPr>
  </w:style>
  <w:style w:type="paragraph" w:customStyle="1" w:styleId="15">
    <w:name w:val="Основной текст1"/>
    <w:basedOn w:val="a"/>
    <w:link w:val="Bodytext"/>
    <w:rsid w:val="00EB0826"/>
    <w:pPr>
      <w:widowControl w:val="0"/>
      <w:shd w:val="clear" w:color="auto" w:fill="FFFFFF"/>
      <w:spacing w:line="288" w:lineRule="exact"/>
    </w:pPr>
    <w:rPr>
      <w:rFonts w:asciiTheme="minorHAnsi" w:eastAsiaTheme="minorHAnsi" w:hAnsiTheme="minorHAnsi" w:cstheme="minorBidi"/>
      <w:sz w:val="22"/>
      <w:szCs w:val="22"/>
      <w:lang w:eastAsia="en-US"/>
    </w:rPr>
  </w:style>
  <w:style w:type="character" w:customStyle="1" w:styleId="Bodytext9">
    <w:name w:val="Body text + 9"/>
    <w:aliases w:val="5 pt,Bold,Italic"/>
    <w:basedOn w:val="Bodytext"/>
    <w:uiPriority w:val="99"/>
    <w:rsid w:val="00EB0826"/>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EB0826"/>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EB0826"/>
    <w:rPr>
      <w:b/>
      <w:bCs/>
      <w:shd w:val="clear" w:color="auto" w:fill="FFFFFF"/>
    </w:rPr>
  </w:style>
  <w:style w:type="character" w:customStyle="1" w:styleId="Bodytext20">
    <w:name w:val="Body text (2)"/>
    <w:basedOn w:val="Bodytext2"/>
    <w:uiPriority w:val="99"/>
    <w:rsid w:val="00EB0826"/>
    <w:rPr>
      <w:b/>
      <w:bCs/>
      <w:shd w:val="clear" w:color="auto" w:fill="FFFFFF"/>
    </w:rPr>
  </w:style>
  <w:style w:type="paragraph" w:customStyle="1" w:styleId="Bodytext21">
    <w:name w:val="Body text (2)1"/>
    <w:basedOn w:val="a"/>
    <w:link w:val="Bodytext2"/>
    <w:uiPriority w:val="99"/>
    <w:rsid w:val="00EB0826"/>
    <w:pPr>
      <w:widowControl w:val="0"/>
      <w:shd w:val="clear" w:color="auto" w:fill="FFFFFF"/>
      <w:spacing w:before="300" w:line="302" w:lineRule="exact"/>
      <w:jc w:val="both"/>
    </w:pPr>
    <w:rPr>
      <w:rFonts w:asciiTheme="minorHAnsi" w:eastAsiaTheme="minorHAnsi" w:hAnsiTheme="minorHAnsi" w:cstheme="minorBidi"/>
      <w:b/>
      <w:bCs/>
      <w:sz w:val="22"/>
      <w:szCs w:val="22"/>
      <w:lang w:eastAsia="en-US"/>
    </w:rPr>
  </w:style>
  <w:style w:type="paragraph" w:customStyle="1" w:styleId="formattext">
    <w:name w:val="formattext"/>
    <w:basedOn w:val="a"/>
    <w:rsid w:val="00EB0826"/>
    <w:pPr>
      <w:spacing w:before="100" w:beforeAutospacing="1" w:after="100" w:afterAutospacing="1"/>
    </w:pPr>
    <w:rPr>
      <w:rFonts w:eastAsia="Times New Roman"/>
      <w:sz w:val="24"/>
      <w:szCs w:val="24"/>
    </w:rPr>
  </w:style>
  <w:style w:type="character" w:customStyle="1" w:styleId="a80">
    <w:name w:val="a8"/>
    <w:basedOn w:val="a0"/>
    <w:rsid w:val="00EB0826"/>
  </w:style>
  <w:style w:type="paragraph" w:customStyle="1" w:styleId="1-">
    <w:name w:val="Рег. Заголовок 1-го уровня регламента"/>
    <w:basedOn w:val="1"/>
    <w:uiPriority w:val="99"/>
    <w:qFormat/>
    <w:rsid w:val="00EB0826"/>
    <w:pPr>
      <w:keepLines w:val="0"/>
      <w:spacing w:before="240" w:after="240" w:line="276" w:lineRule="auto"/>
      <w:jc w:val="center"/>
    </w:pPr>
    <w:rPr>
      <w:rFonts w:ascii="Times New Roman" w:eastAsia="Times New Roman" w:hAnsi="Times New Roman" w:cs="Times New Roman"/>
      <w:iCs/>
      <w:color w:val="auto"/>
    </w:rPr>
  </w:style>
  <w:style w:type="table" w:styleId="af9">
    <w:name w:val="Table Grid"/>
    <w:basedOn w:val="a1"/>
    <w:uiPriority w:val="59"/>
    <w:rsid w:val="00EB0826"/>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EB0826"/>
    <w:rPr>
      <w:rFonts w:ascii="Arial" w:eastAsia="Calibri" w:hAnsi="Arial" w:cs="Arial"/>
      <w:sz w:val="20"/>
      <w:szCs w:val="20"/>
      <w:lang w:eastAsia="ru-RU"/>
    </w:rPr>
  </w:style>
  <w:style w:type="paragraph" w:customStyle="1" w:styleId="2-">
    <w:name w:val="Рег. Заголовок 2-го уровня регламента"/>
    <w:basedOn w:val="ConsPlusNormal"/>
    <w:qFormat/>
    <w:rsid w:val="00EB0826"/>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EB0826"/>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EB0826"/>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a">
    <w:name w:val="List Paragraph"/>
    <w:aliases w:val="Абзац списка нумерованный"/>
    <w:basedOn w:val="a"/>
    <w:link w:val="afb"/>
    <w:qFormat/>
    <w:rsid w:val="00EB0826"/>
    <w:pPr>
      <w:spacing w:after="200" w:line="276" w:lineRule="auto"/>
      <w:ind w:left="720"/>
      <w:contextualSpacing/>
    </w:pPr>
    <w:rPr>
      <w:rFonts w:ascii="Calibri" w:hAnsi="Calibri"/>
      <w:sz w:val="22"/>
      <w:szCs w:val="22"/>
      <w:lang w:eastAsia="en-US"/>
    </w:rPr>
  </w:style>
  <w:style w:type="character" w:customStyle="1" w:styleId="afb">
    <w:name w:val="Абзац списка Знак"/>
    <w:aliases w:val="Абзац списка нумерованный Знак"/>
    <w:link w:val="afa"/>
    <w:uiPriority w:val="1"/>
    <w:locked/>
    <w:rsid w:val="00EB0826"/>
    <w:rPr>
      <w:rFonts w:ascii="Calibri" w:eastAsia="Calibri" w:hAnsi="Calibri" w:cs="Times New Roman"/>
    </w:rPr>
  </w:style>
  <w:style w:type="paragraph" w:customStyle="1" w:styleId="1111">
    <w:name w:val="1.1.1.1"/>
    <w:basedOn w:val="41"/>
    <w:link w:val="11110"/>
    <w:qFormat/>
    <w:rsid w:val="00EB0826"/>
    <w:pPr>
      <w:spacing w:after="200"/>
    </w:pPr>
    <w:rPr>
      <w:sz w:val="24"/>
      <w:szCs w:val="22"/>
      <w:lang w:eastAsia="en-US"/>
    </w:rPr>
  </w:style>
  <w:style w:type="character" w:customStyle="1" w:styleId="11110">
    <w:name w:val="1.1.1.1 Знак"/>
    <w:basedOn w:val="a0"/>
    <w:link w:val="1111"/>
    <w:rsid w:val="00EB0826"/>
    <w:rPr>
      <w:rFonts w:ascii="Times New Roman" w:eastAsia="Calibri" w:hAnsi="Times New Roman" w:cs="Times New Roman"/>
      <w:sz w:val="24"/>
    </w:rPr>
  </w:style>
  <w:style w:type="paragraph" w:styleId="41">
    <w:name w:val="List Number 4"/>
    <w:basedOn w:val="a"/>
    <w:rsid w:val="00EB0826"/>
    <w:pPr>
      <w:ind w:left="1429" w:hanging="360"/>
      <w:contextualSpacing/>
    </w:pPr>
  </w:style>
  <w:style w:type="paragraph" w:customStyle="1" w:styleId="s10">
    <w:name w:val="s_1"/>
    <w:basedOn w:val="a"/>
    <w:rsid w:val="00EB0826"/>
    <w:pPr>
      <w:spacing w:before="100" w:beforeAutospacing="1" w:after="100" w:afterAutospacing="1"/>
    </w:pPr>
    <w:rPr>
      <w:rFonts w:eastAsia="Times New Roman"/>
      <w:sz w:val="24"/>
      <w:szCs w:val="24"/>
    </w:rPr>
  </w:style>
  <w:style w:type="paragraph" w:styleId="HTML">
    <w:name w:val="HTML Preformatted"/>
    <w:basedOn w:val="a"/>
    <w:link w:val="HTML0"/>
    <w:uiPriority w:val="99"/>
    <w:semiHidden/>
    <w:unhideWhenUsed/>
    <w:rsid w:val="00EB08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EB0826"/>
    <w:rPr>
      <w:rFonts w:ascii="Courier New" w:eastAsia="Times New Roman" w:hAnsi="Courier New" w:cs="Courier New"/>
      <w:sz w:val="20"/>
      <w:szCs w:val="20"/>
      <w:lang w:eastAsia="ru-RU"/>
    </w:rPr>
  </w:style>
  <w:style w:type="paragraph" w:customStyle="1" w:styleId="s91">
    <w:name w:val="s_91"/>
    <w:basedOn w:val="a"/>
    <w:rsid w:val="00EB0826"/>
    <w:pPr>
      <w:spacing w:before="100" w:beforeAutospacing="1" w:after="100" w:afterAutospacing="1"/>
    </w:pPr>
    <w:rPr>
      <w:rFonts w:eastAsia="Times New Roman"/>
      <w:sz w:val="24"/>
      <w:szCs w:val="24"/>
    </w:rPr>
  </w:style>
  <w:style w:type="paragraph" w:styleId="afc">
    <w:name w:val="footnote text"/>
    <w:basedOn w:val="a"/>
    <w:link w:val="afd"/>
    <w:uiPriority w:val="99"/>
    <w:rsid w:val="00EB0826"/>
    <w:pPr>
      <w:autoSpaceDE w:val="0"/>
      <w:autoSpaceDN w:val="0"/>
    </w:pPr>
    <w:rPr>
      <w:rFonts w:eastAsiaTheme="minorEastAsia"/>
      <w:sz w:val="20"/>
      <w:szCs w:val="20"/>
    </w:rPr>
  </w:style>
  <w:style w:type="character" w:customStyle="1" w:styleId="afd">
    <w:name w:val="Текст сноски Знак"/>
    <w:basedOn w:val="a0"/>
    <w:link w:val="afc"/>
    <w:uiPriority w:val="99"/>
    <w:rsid w:val="00EB0826"/>
    <w:rPr>
      <w:rFonts w:ascii="Times New Roman" w:eastAsiaTheme="minorEastAsia" w:hAnsi="Times New Roman" w:cs="Times New Roman"/>
      <w:sz w:val="20"/>
      <w:szCs w:val="20"/>
      <w:lang w:eastAsia="ru-RU"/>
    </w:rPr>
  </w:style>
  <w:style w:type="character" w:styleId="afe">
    <w:name w:val="footnote reference"/>
    <w:basedOn w:val="a0"/>
    <w:uiPriority w:val="99"/>
    <w:rsid w:val="00EB0826"/>
    <w:rPr>
      <w:vertAlign w:val="superscript"/>
    </w:rPr>
  </w:style>
  <w:style w:type="paragraph" w:customStyle="1" w:styleId="Heading">
    <w:name w:val="Heading"/>
    <w:rsid w:val="00EB0826"/>
    <w:pPr>
      <w:autoSpaceDE w:val="0"/>
      <w:autoSpaceDN w:val="0"/>
      <w:adjustRightInd w:val="0"/>
      <w:spacing w:after="0" w:line="240" w:lineRule="auto"/>
    </w:pPr>
    <w:rPr>
      <w:rFonts w:ascii="Arial" w:eastAsia="Times New Roman" w:hAnsi="Arial" w:cs="Arial"/>
      <w:b/>
      <w:bCs/>
      <w:lang w:eastAsia="ru-RU"/>
    </w:rPr>
  </w:style>
  <w:style w:type="paragraph" w:customStyle="1" w:styleId="unformattext">
    <w:name w:val="unformattext"/>
    <w:basedOn w:val="a"/>
    <w:rsid w:val="00EB0826"/>
    <w:pPr>
      <w:spacing w:before="100" w:beforeAutospacing="1" w:after="100" w:afterAutospacing="1"/>
    </w:pPr>
    <w:rPr>
      <w:rFonts w:eastAsia="Times New Roman"/>
      <w:sz w:val="24"/>
      <w:szCs w:val="24"/>
    </w:rPr>
  </w:style>
  <w:style w:type="paragraph" w:customStyle="1" w:styleId="aff">
    <w:name w:val="Содержимое таблицы"/>
    <w:basedOn w:val="a"/>
    <w:rsid w:val="00EB0826"/>
    <w:pPr>
      <w:widowControl w:val="0"/>
      <w:suppressLineNumbers/>
      <w:suppressAutoHyphens/>
    </w:pPr>
    <w:rPr>
      <w:rFonts w:ascii="Liberation Serif" w:eastAsia="Arial" w:hAnsi="Liberation Serif" w:cs="Mangal"/>
      <w:color w:val="000000"/>
      <w:kern w:val="1"/>
      <w:sz w:val="24"/>
      <w:szCs w:val="24"/>
      <w:lang w:eastAsia="zh-CN" w:bidi="hi-IN"/>
    </w:rPr>
  </w:style>
  <w:style w:type="paragraph" w:customStyle="1" w:styleId="110">
    <w:name w:val="Заголовок 11"/>
    <w:basedOn w:val="a"/>
    <w:uiPriority w:val="1"/>
    <w:qFormat/>
    <w:rsid w:val="00EB0826"/>
    <w:pPr>
      <w:widowControl w:val="0"/>
      <w:autoSpaceDE w:val="0"/>
      <w:autoSpaceDN w:val="0"/>
      <w:spacing w:before="6"/>
      <w:ind w:left="20"/>
      <w:outlineLvl w:val="1"/>
    </w:pPr>
    <w:rPr>
      <w:rFonts w:eastAsia="Times New Roman"/>
      <w:b/>
      <w:bCs/>
      <w:lang w:bidi="ru-RU"/>
    </w:rPr>
  </w:style>
  <w:style w:type="table" w:customStyle="1" w:styleId="TableNormal">
    <w:name w:val="Table Normal"/>
    <w:uiPriority w:val="2"/>
    <w:semiHidden/>
    <w:unhideWhenUsed/>
    <w:qFormat/>
    <w:rsid w:val="00EB08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B0826"/>
    <w:pPr>
      <w:widowControl w:val="0"/>
      <w:autoSpaceDE w:val="0"/>
      <w:autoSpaceDN w:val="0"/>
    </w:pPr>
    <w:rPr>
      <w:rFonts w:eastAsia="Times New Roman"/>
      <w:sz w:val="22"/>
      <w:szCs w:val="22"/>
      <w:lang w:bidi="ru-RU"/>
    </w:rPr>
  </w:style>
  <w:style w:type="paragraph" w:customStyle="1" w:styleId="210">
    <w:name w:val="Заголовок 21"/>
    <w:basedOn w:val="a"/>
    <w:uiPriority w:val="1"/>
    <w:qFormat/>
    <w:rsid w:val="00EB0826"/>
    <w:pPr>
      <w:widowControl w:val="0"/>
      <w:autoSpaceDE w:val="0"/>
      <w:autoSpaceDN w:val="0"/>
      <w:ind w:left="4562"/>
      <w:outlineLvl w:val="2"/>
    </w:pPr>
    <w:rPr>
      <w:rFonts w:eastAsia="Times New Roman"/>
      <w:lang w:bidi="ru-RU"/>
    </w:rPr>
  </w:style>
  <w:style w:type="paragraph" w:customStyle="1" w:styleId="16">
    <w:name w:val="Знак1 Знак"/>
    <w:basedOn w:val="a"/>
    <w:rsid w:val="00EB0826"/>
    <w:pPr>
      <w:spacing w:after="160" w:line="240" w:lineRule="exact"/>
    </w:pPr>
    <w:rPr>
      <w:rFonts w:ascii="Verdana" w:eastAsia="Times New Roman" w:hAnsi="Verdana" w:cs="Verdana"/>
      <w:sz w:val="20"/>
      <w:szCs w:val="20"/>
      <w:lang w:val="en-US" w:eastAsia="en-US"/>
    </w:rPr>
  </w:style>
  <w:style w:type="character" w:customStyle="1" w:styleId="frgu-content-accordeon">
    <w:name w:val="frgu-content-accordeon"/>
    <w:basedOn w:val="a0"/>
    <w:rsid w:val="00EB0826"/>
  </w:style>
  <w:style w:type="paragraph" w:customStyle="1" w:styleId="42">
    <w:name w:val="Знак Знак4"/>
    <w:basedOn w:val="a"/>
    <w:rsid w:val="00472154"/>
    <w:pPr>
      <w:spacing w:before="100" w:beforeAutospacing="1" w:after="100" w:afterAutospacing="1"/>
    </w:pPr>
    <w:rPr>
      <w:rFonts w:ascii="Tahoma" w:eastAsia="Times New Roman" w:hAnsi="Tahoma"/>
      <w:sz w:val="20"/>
      <w:szCs w:val="20"/>
      <w:lang w:val="en-US" w:eastAsia="en-US"/>
    </w:rPr>
  </w:style>
  <w:style w:type="character" w:customStyle="1" w:styleId="aff0">
    <w:name w:val="Гипертекстовая ссылка"/>
    <w:basedOn w:val="a0"/>
    <w:uiPriority w:val="99"/>
    <w:rsid w:val="00293FF3"/>
    <w:rPr>
      <w:color w:val="106BBE"/>
    </w:rPr>
  </w:style>
  <w:style w:type="character" w:customStyle="1" w:styleId="aff1">
    <w:name w:val="Нет"/>
    <w:rsid w:val="00293FF3"/>
  </w:style>
  <w:style w:type="paragraph" w:customStyle="1" w:styleId="aff2">
    <w:name w:val="_Табл_Текст"/>
    <w:rsid w:val="00293FF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A"/>
      <w:sz w:val="28"/>
      <w:szCs w:val="28"/>
      <w:u w:color="00000A"/>
      <w:bdr w:val="nil"/>
      <w:lang w:val="de-DE" w:eastAsia="ru-RU"/>
    </w:rPr>
  </w:style>
  <w:style w:type="character" w:customStyle="1" w:styleId="aff3">
    <w:name w:val="Основной текст_"/>
    <w:basedOn w:val="a0"/>
    <w:rsid w:val="00A257C7"/>
    <w:rPr>
      <w:rFonts w:ascii="Times New Roman" w:eastAsia="Times New Roman" w:hAnsi="Times New Roman" w:cs="Times New Roman"/>
      <w:b w:val="0"/>
      <w:bCs w:val="0"/>
      <w:i w:val="0"/>
      <w:iCs w:val="0"/>
      <w:smallCaps w:val="0"/>
      <w:strike w:val="0"/>
      <w:sz w:val="28"/>
      <w:szCs w:val="28"/>
      <w:u w:val="none"/>
      <w:shd w:val="clear" w:color="auto" w:fill="auto"/>
    </w:rPr>
  </w:style>
</w:styles>
</file>

<file path=word/webSettings.xml><?xml version="1.0" encoding="utf-8"?>
<w:webSettings xmlns:r="http://schemas.openxmlformats.org/officeDocument/2006/relationships" xmlns:w="http://schemas.openxmlformats.org/wordprocessingml/2006/main">
  <w:divs>
    <w:div w:id="90855809">
      <w:bodyDiv w:val="1"/>
      <w:marLeft w:val="0"/>
      <w:marRight w:val="0"/>
      <w:marTop w:val="0"/>
      <w:marBottom w:val="0"/>
      <w:divBdr>
        <w:top w:val="none" w:sz="0" w:space="0" w:color="auto"/>
        <w:left w:val="none" w:sz="0" w:space="0" w:color="auto"/>
        <w:bottom w:val="none" w:sz="0" w:space="0" w:color="auto"/>
        <w:right w:val="none" w:sz="0" w:space="0" w:color="auto"/>
      </w:divBdr>
      <w:divsChild>
        <w:div w:id="658732528">
          <w:marLeft w:val="0"/>
          <w:marRight w:val="0"/>
          <w:marTop w:val="0"/>
          <w:marBottom w:val="0"/>
          <w:divBdr>
            <w:top w:val="none" w:sz="0" w:space="0" w:color="auto"/>
            <w:left w:val="none" w:sz="0" w:space="0" w:color="auto"/>
            <w:bottom w:val="none" w:sz="0" w:space="0" w:color="auto"/>
            <w:right w:val="none" w:sz="0" w:space="0" w:color="auto"/>
          </w:divBdr>
        </w:div>
        <w:div w:id="329528674">
          <w:marLeft w:val="0"/>
          <w:marRight w:val="0"/>
          <w:marTop w:val="0"/>
          <w:marBottom w:val="0"/>
          <w:divBdr>
            <w:top w:val="none" w:sz="0" w:space="0" w:color="auto"/>
            <w:left w:val="none" w:sz="0" w:space="0" w:color="auto"/>
            <w:bottom w:val="none" w:sz="0" w:space="0" w:color="auto"/>
            <w:right w:val="none" w:sz="0" w:space="0" w:color="auto"/>
          </w:divBdr>
        </w:div>
        <w:div w:id="2041935107">
          <w:marLeft w:val="0"/>
          <w:marRight w:val="0"/>
          <w:marTop w:val="0"/>
          <w:marBottom w:val="0"/>
          <w:divBdr>
            <w:top w:val="none" w:sz="0" w:space="0" w:color="auto"/>
            <w:left w:val="none" w:sz="0" w:space="0" w:color="auto"/>
            <w:bottom w:val="none" w:sz="0" w:space="0" w:color="auto"/>
            <w:right w:val="none" w:sz="0" w:space="0" w:color="auto"/>
          </w:divBdr>
        </w:div>
        <w:div w:id="477109113">
          <w:marLeft w:val="0"/>
          <w:marRight w:val="0"/>
          <w:marTop w:val="0"/>
          <w:marBottom w:val="0"/>
          <w:divBdr>
            <w:top w:val="none" w:sz="0" w:space="0" w:color="auto"/>
            <w:left w:val="none" w:sz="0" w:space="0" w:color="auto"/>
            <w:bottom w:val="none" w:sz="0" w:space="0" w:color="auto"/>
            <w:right w:val="none" w:sz="0" w:space="0" w:color="auto"/>
          </w:divBdr>
        </w:div>
        <w:div w:id="231814399">
          <w:marLeft w:val="0"/>
          <w:marRight w:val="0"/>
          <w:marTop w:val="0"/>
          <w:marBottom w:val="0"/>
          <w:divBdr>
            <w:top w:val="none" w:sz="0" w:space="0" w:color="auto"/>
            <w:left w:val="none" w:sz="0" w:space="0" w:color="auto"/>
            <w:bottom w:val="none" w:sz="0" w:space="0" w:color="auto"/>
            <w:right w:val="none" w:sz="0" w:space="0" w:color="auto"/>
          </w:divBdr>
        </w:div>
        <w:div w:id="1014116483">
          <w:marLeft w:val="0"/>
          <w:marRight w:val="0"/>
          <w:marTop w:val="0"/>
          <w:marBottom w:val="0"/>
          <w:divBdr>
            <w:top w:val="none" w:sz="0" w:space="0" w:color="auto"/>
            <w:left w:val="none" w:sz="0" w:space="0" w:color="auto"/>
            <w:bottom w:val="none" w:sz="0" w:space="0" w:color="auto"/>
            <w:right w:val="none" w:sz="0" w:space="0" w:color="auto"/>
          </w:divBdr>
        </w:div>
        <w:div w:id="378479015">
          <w:marLeft w:val="0"/>
          <w:marRight w:val="0"/>
          <w:marTop w:val="0"/>
          <w:marBottom w:val="0"/>
          <w:divBdr>
            <w:top w:val="none" w:sz="0" w:space="0" w:color="auto"/>
            <w:left w:val="none" w:sz="0" w:space="0" w:color="auto"/>
            <w:bottom w:val="none" w:sz="0" w:space="0" w:color="auto"/>
            <w:right w:val="none" w:sz="0" w:space="0" w:color="auto"/>
          </w:divBdr>
        </w:div>
      </w:divsChild>
    </w:div>
    <w:div w:id="140344503">
      <w:bodyDiv w:val="1"/>
      <w:marLeft w:val="0"/>
      <w:marRight w:val="0"/>
      <w:marTop w:val="0"/>
      <w:marBottom w:val="0"/>
      <w:divBdr>
        <w:top w:val="none" w:sz="0" w:space="0" w:color="auto"/>
        <w:left w:val="none" w:sz="0" w:space="0" w:color="auto"/>
        <w:bottom w:val="none" w:sz="0" w:space="0" w:color="auto"/>
        <w:right w:val="none" w:sz="0" w:space="0" w:color="auto"/>
      </w:divBdr>
    </w:div>
    <w:div w:id="425420396">
      <w:bodyDiv w:val="1"/>
      <w:marLeft w:val="0"/>
      <w:marRight w:val="0"/>
      <w:marTop w:val="0"/>
      <w:marBottom w:val="0"/>
      <w:divBdr>
        <w:top w:val="none" w:sz="0" w:space="0" w:color="auto"/>
        <w:left w:val="none" w:sz="0" w:space="0" w:color="auto"/>
        <w:bottom w:val="none" w:sz="0" w:space="0" w:color="auto"/>
        <w:right w:val="none" w:sz="0" w:space="0" w:color="auto"/>
      </w:divBdr>
    </w:div>
    <w:div w:id="810485800">
      <w:bodyDiv w:val="1"/>
      <w:marLeft w:val="0"/>
      <w:marRight w:val="0"/>
      <w:marTop w:val="0"/>
      <w:marBottom w:val="0"/>
      <w:divBdr>
        <w:top w:val="none" w:sz="0" w:space="0" w:color="auto"/>
        <w:left w:val="none" w:sz="0" w:space="0" w:color="auto"/>
        <w:bottom w:val="none" w:sz="0" w:space="0" w:color="auto"/>
        <w:right w:val="none" w:sz="0" w:space="0" w:color="auto"/>
      </w:divBdr>
    </w:div>
    <w:div w:id="902256475">
      <w:bodyDiv w:val="1"/>
      <w:marLeft w:val="0"/>
      <w:marRight w:val="0"/>
      <w:marTop w:val="0"/>
      <w:marBottom w:val="0"/>
      <w:divBdr>
        <w:top w:val="none" w:sz="0" w:space="0" w:color="auto"/>
        <w:left w:val="none" w:sz="0" w:space="0" w:color="auto"/>
        <w:bottom w:val="none" w:sz="0" w:space="0" w:color="auto"/>
        <w:right w:val="none" w:sz="0" w:space="0" w:color="auto"/>
      </w:divBdr>
    </w:div>
    <w:div w:id="985166367">
      <w:bodyDiv w:val="1"/>
      <w:marLeft w:val="0"/>
      <w:marRight w:val="0"/>
      <w:marTop w:val="0"/>
      <w:marBottom w:val="0"/>
      <w:divBdr>
        <w:top w:val="none" w:sz="0" w:space="0" w:color="auto"/>
        <w:left w:val="none" w:sz="0" w:space="0" w:color="auto"/>
        <w:bottom w:val="none" w:sz="0" w:space="0" w:color="auto"/>
        <w:right w:val="none" w:sz="0" w:space="0" w:color="auto"/>
      </w:divBdr>
    </w:div>
    <w:div w:id="1164273390">
      <w:bodyDiv w:val="1"/>
      <w:marLeft w:val="0"/>
      <w:marRight w:val="0"/>
      <w:marTop w:val="0"/>
      <w:marBottom w:val="0"/>
      <w:divBdr>
        <w:top w:val="none" w:sz="0" w:space="0" w:color="auto"/>
        <w:left w:val="none" w:sz="0" w:space="0" w:color="auto"/>
        <w:bottom w:val="none" w:sz="0" w:space="0" w:color="auto"/>
        <w:right w:val="none" w:sz="0" w:space="0" w:color="auto"/>
      </w:divBdr>
    </w:div>
    <w:div w:id="20684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E95C80A31CA2A65A2D88282867F8D5856A0F0B9EFDE778B6DF901F402654507A480B292922CB0822CED1890BE946CCY5u7G" TargetMode="External"/><Relationship Id="rId13" Type="http://schemas.openxmlformats.org/officeDocument/2006/relationships/hyperlink" Target="consultantplus://offline/ref=950FB53F97D5445B1119073C5FE772E6F6848DE8CDA5BC81C608510E2D23A6184BD215DE9DCD4CE0E2261C0A931AB1BD95256A13DFvEuFJ" TargetMode="External"/><Relationship Id="rId18" Type="http://schemas.openxmlformats.org/officeDocument/2006/relationships/hyperlink" Target="http://docs.cntd.ru/document/90222801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endnotes" Target="endnotes.xml"/><Relationship Id="rId12" Type="http://schemas.openxmlformats.org/officeDocument/2006/relationships/hyperlink" Target="consultantplus://offline/ref=950FB53F97D5445B1119073C5FE772E6F6848DE8CDA5BC81C608510E2D23A6184BD215DC9DC84CE0E2261C0A931AB1BD95256A13DFvEuFJ" TargetMode="External"/><Relationship Id="rId17" Type="http://schemas.openxmlformats.org/officeDocument/2006/relationships/hyperlink" Target="consultantplus://offline/ref=D259069BFC15BF6E43AD2BF19BE56A7FF470FFFB7E0ECFF79C3999301DgFC2L" TargetMode="External"/><Relationship Id="rId25" Type="http://schemas.openxmlformats.org/officeDocument/2006/relationships/hyperlink" Target="https://uslugi.mosreg.ru/" TargetMode="External"/><Relationship Id="rId2" Type="http://schemas.openxmlformats.org/officeDocument/2006/relationships/numbering" Target="numbering.xml"/><Relationship Id="rId16" Type="http://schemas.openxmlformats.org/officeDocument/2006/relationships/hyperlink" Target="consultantplus://offline/ref=C6D2EABD0AFE67B651A1A88A0500466DB59F2B86AB0A9DE1EAEF34EC5A40C7257E4B6DiCF3L" TargetMode="External"/><Relationship Id="rId20" Type="http://schemas.openxmlformats.org/officeDocument/2006/relationships/hyperlink" Target="http://home.garant.ru/document/redirect/23700600/22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51FF29FA2612936F451223BA2FCD7CCF9422EEA0D956C7402FA83AF8E6317249D8C358A4CB6F9579E4BF311E4BC76C7065704C8561g7IFJ" TargetMode="External"/><Relationship Id="rId24" Type="http://schemas.openxmlformats.org/officeDocument/2006/relationships/hyperlink" Target="http://home.garant.ru/document/redirect/23700600/223" TargetMode="External"/><Relationship Id="rId5" Type="http://schemas.openxmlformats.org/officeDocument/2006/relationships/webSettings" Target="webSettings.xml"/><Relationship Id="rId15" Type="http://schemas.openxmlformats.org/officeDocument/2006/relationships/hyperlink" Target="consultantplus://offline/ref=C6D2EABD0AFE67B651A1A88A0500466DB59F2B86AB0A9DE1EAEF34EC5A40C7257E4B6DiCF5L" TargetMode="External"/><Relationship Id="rId23" Type="http://schemas.openxmlformats.org/officeDocument/2006/relationships/hyperlink" Target="http://home.garant.ru/document/redirect/23700600/223" TargetMode="External"/><Relationship Id="rId28" Type="http://schemas.openxmlformats.org/officeDocument/2006/relationships/fontTable" Target="fontTable.xml"/><Relationship Id="rId10" Type="http://schemas.openxmlformats.org/officeDocument/2006/relationships/hyperlink" Target="consultantplus://offline/ref=72824274E25256C35AFD0822C9064307712623301561B7ECA2E0F212F3E18ABD7A2238A82E4AC2EAw1NEI"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http://bahchisaray.rk.gov.ru/" TargetMode="External"/><Relationship Id="rId14" Type="http://schemas.openxmlformats.org/officeDocument/2006/relationships/hyperlink" Target="consultantplus://offline/ref=D259069BFC15BF6E43AD2BF19BE56A7FF470FFFB7E0ECFF79C3999301DgFC2L" TargetMode="External"/><Relationship Id="rId22" Type="http://schemas.openxmlformats.org/officeDocument/2006/relationships/hyperlink" Target="http://home.garant.ru/document/redirect/23700600/223"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A4936-E996-409F-B8F6-D77D88035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41</Pages>
  <Words>19864</Words>
  <Characters>113226</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Надя экономист</cp:lastModifiedBy>
  <cp:revision>2</cp:revision>
  <cp:lastPrinted>2020-07-17T11:43:00Z</cp:lastPrinted>
  <dcterms:created xsi:type="dcterms:W3CDTF">2020-10-23T09:17:00Z</dcterms:created>
  <dcterms:modified xsi:type="dcterms:W3CDTF">2020-10-23T09:17:00Z</dcterms:modified>
</cp:coreProperties>
</file>