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4B4D97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Приложение №2</w:t>
      </w:r>
    </w:p>
    <w:p w:rsidR="004B4D97" w:rsidRPr="004B4D97" w:rsidRDefault="004B4D97" w:rsidP="004B4D97">
      <w:pPr>
        <w:keepNext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к административному регламенту предоставления муниципальной услуги </w:t>
      </w:r>
      <w:r w:rsidRPr="004B4D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4B4D97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Переоформление прав или завершение оформления прав на земельные участки на территории  муниципального образования</w:t>
      </w:r>
      <w:r w:rsidRPr="004B4D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Главе Администрации </w:t>
      </w:r>
    </w:p>
    <w:p w:rsidR="004B4D97" w:rsidRPr="004B4D97" w:rsidRDefault="004B4D97" w:rsidP="004B4D97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</w:t>
      </w:r>
    </w:p>
    <w:p w:rsidR="004B4D97" w:rsidRPr="004B4D97" w:rsidRDefault="004B4D97" w:rsidP="004B4D97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_______________________________</w:t>
      </w:r>
      <w:r w:rsidRPr="004B4D97">
        <w:rPr>
          <w:rFonts w:ascii="Times New Roman" w:eastAsia="Calibri" w:hAnsi="Times New Roman" w:cs="Times New Roman"/>
          <w:i/>
          <w:sz w:val="20"/>
          <w:szCs w:val="20"/>
          <w:lang w:val="ru-RU" w:eastAsia="ru-RU"/>
        </w:rPr>
        <w:t>(указать наименование</w:t>
      </w:r>
      <w:r w:rsidRPr="004B4D97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4B4D97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местного самоуправления муниципального образования Республики Крым и ФИО)</w:t>
      </w:r>
    </w:p>
    <w:p w:rsidR="004B4D97" w:rsidRPr="004B4D97" w:rsidRDefault="004B4D97" w:rsidP="004B4D97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ЗАЯВЛЕНИЕ</w:t>
      </w: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о предоставлении земельного участка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От___________________________________________________________________________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(далее - заявитель(и)) </w:t>
      </w: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(для юридических лиц - полное наименование, организационно-правовая форма, основной государственный регистрационный номер, ИНН налогоплательщика; для индивидуальных предпринимателей - фамилия, имя, отчество; паспортные данные; ИНН налогоплательщика, номер и дата выдачи свидетельства о регистрации в налоговом органе); для физических лиц - фамилия, имя, отчество; ИНН налогоплательщика, паспортные данные (серия, №, выдан, дата)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заявителя(ей)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(юридический и фактический адрес юридического лица; адрес места регистрации и фактического проживания индивидуального предпринимателя (физического лица)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В лице ________________________________________________________________________,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(фамилия, имя, отчество и должность представителя заявителя)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действующего на основании 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(номер и дата документа, удостоверяющего полномочия представителя  заявителя)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Контактные телефоны (факс) заявителя(ей) (представителя заявителя):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spacing w:after="0" w:line="240" w:lineRule="auto"/>
        <w:ind w:firstLine="432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просит Вас переоформить (оформить) право ___________ </w:t>
      </w:r>
      <w:r w:rsidRPr="004B4D97">
        <w:rPr>
          <w:rFonts w:ascii="Times New Roman" w:eastAsia="Calibri" w:hAnsi="Times New Roman" w:cs="Times New Roman"/>
          <w:i/>
          <w:sz w:val="24"/>
          <w:szCs w:val="24"/>
          <w:lang w:val="ru-RU" w:eastAsia="ru-RU"/>
        </w:rPr>
        <w:t>(указать вид права)</w:t>
      </w:r>
    </w:p>
    <w:p w:rsidR="004B4D97" w:rsidRPr="004B4D97" w:rsidRDefault="004B4D97" w:rsidP="004B4D97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на земельный участок 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18"/>
          <w:szCs w:val="18"/>
          <w:lang w:val="ru-RU" w:eastAsia="ru-RU"/>
        </w:rPr>
        <w:t>(кадастровый номер, местоположение, общая площадь земельного участка)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 основании статьи 3 Закона Республики Крым от 31.07.2014 №38-ЗРК «Об особенностях регулирования имущественных и земельных отношений на территории Республики Крым»</w:t>
      </w:r>
    </w:p>
    <w:p w:rsidR="004B4D97" w:rsidRPr="004B4D97" w:rsidRDefault="004B4D97" w:rsidP="004B4D97">
      <w:pPr>
        <w:spacing w:after="0" w:line="240" w:lineRule="auto"/>
        <w:ind w:firstLine="216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в порядке переоформления прав  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ru-RU" w:eastAsia="ru-RU"/>
        </w:rPr>
      </w:pPr>
      <w:r w:rsidRPr="004B4D9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                                            </w:t>
      </w:r>
    </w:p>
    <w:p w:rsidR="004B4D97" w:rsidRPr="004B4D97" w:rsidRDefault="004B4D97" w:rsidP="004B4D97">
      <w:pPr>
        <w:spacing w:after="0" w:line="240" w:lineRule="auto"/>
        <w:ind w:firstLine="378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на срок </w:t>
      </w: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Сведения о земельном участке *: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&lt;1&gt; Здесь и далее указываются сведения на день составления заявки.</w:t>
      </w:r>
    </w:p>
    <w:p w:rsidR="004B4D97" w:rsidRPr="004B4D97" w:rsidRDefault="004B4D97" w:rsidP="004B4D97">
      <w:pPr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Категория земельного участка, вид разрешенного использование _____________________________________________________________________________________________________________________________________________ </w:t>
      </w:r>
    </w:p>
    <w:p w:rsidR="004B4D97" w:rsidRPr="004B4D97" w:rsidRDefault="004B4D97" w:rsidP="004B4D97">
      <w:pPr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Цель использования земельного участка: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1.3. Ограничения использования и обременения земельного участка: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1.4. Вид права, на котором используется земельный участок: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(аренда, постоянное пользование и др.)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1.5. Реквизиты документа, удостоверяющего право, на котором заявитель  использует земельный участок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(дата выдачи, номер, выдавший орган, название)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1.5. На земельный участок отсутствуют ограничения оборото способности, установленные </w:t>
      </w:r>
      <w:hyperlink r:id="rId6" w:history="1">
        <w:r w:rsidRPr="004B4D97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статьей 27</w:t>
        </w:r>
      </w:hyperlink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Земельного кодекса Российской Федерации и пунктом </w:t>
      </w:r>
      <w:hyperlink r:id="rId7" w:history="1">
        <w:r w:rsidRPr="004B4D97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8 статьи 28</w:t>
        </w:r>
      </w:hyperlink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Федерального закона «О приватизации государственного и муниципального имущества».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1.6. Сведения об объектах недвижимости, расположенных на земельном участке: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980"/>
        <w:gridCol w:w="2160"/>
        <w:gridCol w:w="3060"/>
      </w:tblGrid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Собственник(и)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Реквизиты право-устанавливающих документов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Распределение долей в праве собственности на объект недвижимости &lt;*&gt; </w:t>
            </w:r>
          </w:p>
        </w:tc>
      </w:tr>
      <w:tr w:rsidR="004B4D97" w:rsidRPr="004B4D97" w:rsidTr="003E481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4D97" w:rsidRPr="004B4D97" w:rsidRDefault="004B4D97" w:rsidP="004B4D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&lt;*&gt; Заполняется при наличии нескольких собственников объекта(ов)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недвижимости.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8. Иные сведения о земельном участке (заполняются по желанию заявителя):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К заявлению прилагаются следующие документы: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380"/>
        <w:gridCol w:w="900"/>
        <w:gridCol w:w="900"/>
      </w:tblGrid>
      <w:tr w:rsidR="004B4D97" w:rsidRPr="004B4D97" w:rsidTr="003E4817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п/п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Кол-во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экз.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Кол-во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листов</w:t>
            </w:r>
          </w:p>
        </w:tc>
      </w:tr>
      <w:tr w:rsidR="004B4D97" w:rsidRPr="004B4D97" w:rsidTr="003E4817">
        <w:trPr>
          <w:cantSplit/>
          <w:trHeight w:val="14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Информация о приобретателе права, содержащая следующее: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полное наименование юридического лица;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Ф.И.О. индивидуального предпринимателя, гражданина;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юридический адрес заявителя;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домашний адрес;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телефоны: рабочий, факс, домашний;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расчетный счет;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название банка;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ИНН;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код по ОКПО;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код по ОКОНХ.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лиц), заверенная данным лицом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52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устава юридического лица, заверенная данным юридическим лицом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свидетельства о постановке заявителя на учет в налоговом органе Российской Федерации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spacing w:after="0" w:line="240" w:lineRule="auto"/>
              <w:ind w:left="60" w:firstLine="4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Подлинник правоустанавливающего (подтверждающего) документа либо копия судебного решения, заверенная судом, свидетельствующие о наличии у заявителя подлежащего переоформлению права.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При переоформлении права аренды земельного участка допускается представление копии договора аренды земельного участка,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 случае представления копии договора аренды земельного участка заявитель также представляет в соответствующий уполномоченный орган документы, подтверждающие факт утери заявителем подлинника договора аренды земельного участка: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объявление в периодическом печатном издании об утере подлинника договора аренды земельного участка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копию талона-уведомления,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(в случае похищения указанного документа).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8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8*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w:anchor="page30" w:history="1">
              <w:r w:rsidRPr="004B4D9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 xml:space="preserve">* </w:t>
              </w:r>
            </w:hyperlink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наличии зданий,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строений,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сооружений на приобретаемом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земельном участке - выписка из ЕГРН об основных характеристиках и зарегистрированных правах на здание, строение, сооружение, находящиеся на приобретаемом земельном участке, или:</w:t>
            </w:r>
          </w:p>
          <w:p w:rsidR="004B4D97" w:rsidRPr="004B4D97" w:rsidRDefault="004B4D97" w:rsidP="004B4D97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уведомление об отсутствии в ЕГРН запрашиваемых сведений о зарегистрированных правах на указанные здания, строения, сооружения;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-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9*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Выписка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 ЕГРН об основных характеристиках и зарегистрированных правах на приобретаемый земельный участок или: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* уведомление об отсутствии в ЕГРН запрашиваемых сведений о зарегистрированных правах на указанный земельный участок;</w:t>
            </w:r>
          </w:p>
          <w:p w:rsidR="004B4D97" w:rsidRPr="004B4D97" w:rsidRDefault="004B4D97" w:rsidP="004B4D97">
            <w:pPr>
              <w:tabs>
                <w:tab w:val="left" w:pos="497"/>
              </w:tabs>
              <w:spacing w:after="0" w:line="0" w:lineRule="atLeast"/>
              <w:ind w:right="-15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Документ, подтверждающий право на приобретение земельного участка в соответствии с требованиями статьи 3 Закона Республики Крым от 31.07.2014 № 38-ЗРК «Об особенностях регулирования имущественных и земельных отношений на территории Республики Крым», если такое право не вытекает из документов, предусмотренных пунктом 7.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11*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Примечание: документы, обозначенные *, необходимые для приобретения прав на земельный участок, не могут быть затребованы у заявителя, ходатайствующего о приобретении прав на земельный участок, при этом заявитель вправе их представить вместе с заявлением о приобретении прав на земельный участок.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согласен(а) на обработку персональных данных 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Заявитель: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 _________ 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(должность представителя (подпись) (имя, отчество, фамилия представителя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юридического лица) юридического лица, физического лица)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М.П.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«__» ________________ 20___ г.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Главе Администрации </w:t>
      </w:r>
    </w:p>
    <w:p w:rsidR="004B4D97" w:rsidRPr="004B4D97" w:rsidRDefault="004B4D97" w:rsidP="004B4D97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</w:t>
      </w:r>
    </w:p>
    <w:p w:rsidR="004B4D97" w:rsidRPr="004B4D97" w:rsidRDefault="004B4D97" w:rsidP="004B4D97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_______________________________</w:t>
      </w:r>
      <w:r w:rsidRPr="004B4D97">
        <w:rPr>
          <w:rFonts w:ascii="Times New Roman" w:eastAsia="Calibri" w:hAnsi="Times New Roman" w:cs="Times New Roman"/>
          <w:i/>
          <w:sz w:val="20"/>
          <w:szCs w:val="20"/>
          <w:lang w:val="ru-RU" w:eastAsia="ru-RU"/>
        </w:rPr>
        <w:t>(указать наименование</w:t>
      </w:r>
      <w:r w:rsidRPr="004B4D97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4B4D97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местного самоуправления муниципального образования Республики Крым и ФИО)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ЗАЯВЛЕНИЕ</w:t>
      </w: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о предоставлении земельного участка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От___________________________________________________________________________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(далее - заявитель(и)) </w:t>
      </w: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(для юридических лиц - полное наименование, организационно-правовая форма, основной государственный регистрационный номер, ИНН налогоплательщика; для индивидуальных предпринимателей - фамилия, имя, отчество; паспортные данные; ИНН налогоплательщика, номер и дата выдачи свидетельства о регистрации в налоговом органе); для физических лиц - фамилия, имя, отчество; ИНН налогоплательщика, паспортные данные (серия, №, выдан, дата)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заявителя(ей)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(юридический и фактический адрес юридического лица; адрес места регистрации и фактического проживания индивидуального предпринимателя (физического лица)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В лице ________________________________________________________________________,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(фамилия, имя, отчество и должность представителя заявителя)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действующего на основании 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(номер и дата документа, удостоверяющего полномочия представителя  заявителя)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Контактные телефоны (факс) заявителя(ей) (представителя заявителя):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spacing w:after="0" w:line="240" w:lineRule="auto"/>
        <w:ind w:firstLine="432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просит Вас оформить право ______________ </w:t>
      </w:r>
      <w:r w:rsidRPr="004B4D97">
        <w:rPr>
          <w:rFonts w:ascii="Times New Roman" w:eastAsia="Calibri" w:hAnsi="Times New Roman" w:cs="Times New Roman"/>
          <w:i/>
          <w:sz w:val="24"/>
          <w:szCs w:val="24"/>
          <w:lang w:val="ru-RU" w:eastAsia="ru-RU"/>
        </w:rPr>
        <w:t>(указать вид права)</w:t>
      </w: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на земельный участок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18"/>
          <w:szCs w:val="18"/>
          <w:lang w:val="ru-RU" w:eastAsia="ru-RU"/>
        </w:rPr>
        <w:t>(кадастровый номер, местоположение, общая площадь земельного участка)</w:t>
      </w:r>
    </w:p>
    <w:p w:rsidR="004B4D97" w:rsidRPr="004B4D97" w:rsidRDefault="004B4D97" w:rsidP="004B4D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 основании статьи 13 Закона Республики Крым от 31.07.2014 № 38-ЗРК «Об особенностях регулирования имущественных и земельных отношений на территории Республики Крым»</w:t>
      </w:r>
    </w:p>
    <w:p w:rsidR="004B4D97" w:rsidRPr="004B4D97" w:rsidRDefault="004B4D97" w:rsidP="004B4D97">
      <w:pPr>
        <w:spacing w:after="0" w:line="240" w:lineRule="auto"/>
        <w:ind w:firstLine="216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в порядке завершения оформления прав</w:t>
      </w:r>
    </w:p>
    <w:p w:rsidR="004B4D97" w:rsidRPr="004B4D97" w:rsidRDefault="004B4D97" w:rsidP="004B4D97">
      <w:pPr>
        <w:spacing w:after="0" w:line="240" w:lineRule="auto"/>
        <w:ind w:firstLine="3780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4B4D97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на срок </w:t>
      </w: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Сведения о земельном участке *: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&lt;1&gt; Здесь и далее указываются сведения на день составления заявки.</w:t>
      </w:r>
    </w:p>
    <w:p w:rsidR="004B4D97" w:rsidRPr="004B4D97" w:rsidRDefault="004B4D97" w:rsidP="004B4D97">
      <w:pPr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Категория земельного участка, вид разрешенного использование _____________________________________________________________________________________________________________________________________________ </w:t>
      </w:r>
    </w:p>
    <w:p w:rsidR="004B4D97" w:rsidRPr="004B4D97" w:rsidRDefault="004B4D97" w:rsidP="004B4D97">
      <w:pPr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Цель использования земельного участка: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__________________________________________________________________________________________________________________________________________________________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1.3. Ограничения использования и обременения земельного участка: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1.4. Вид права, на котором используется земельный участок: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1.5. Реквизиты документа, дающего право на завершение оформления прав на земельный участок 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(дата выдачи, номер, выдавший орган, название)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1.5. На земельный участок отсутствуют ограничения оборотоспособности, установленные                 </w:t>
      </w:r>
      <w:hyperlink r:id="rId8" w:history="1">
        <w:r w:rsidRPr="004B4D97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статьей 27</w:t>
        </w:r>
      </w:hyperlink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Земельного кодекса Российской Федерации и пунктом </w:t>
      </w:r>
      <w:hyperlink r:id="rId9" w:history="1">
        <w:r w:rsidRPr="004B4D97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8 статьи 28</w:t>
        </w:r>
      </w:hyperlink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Федерального закона                       «О приватизации государственного и муниципального имущества».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1.6. Сведения об объектах недвижимости, расположенных на земельном участке: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980"/>
        <w:gridCol w:w="2160"/>
        <w:gridCol w:w="3060"/>
      </w:tblGrid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Собственник(и)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Реквизиты право-устанавливающих документов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Распределение долей в праве собственности на объект недвижимости &lt;*&gt; </w:t>
            </w:r>
          </w:p>
        </w:tc>
      </w:tr>
      <w:tr w:rsidR="004B4D97" w:rsidRPr="004B4D97" w:rsidTr="003E481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4D97" w:rsidRPr="004B4D97" w:rsidRDefault="004B4D97" w:rsidP="004B4D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&lt;*&gt; Заполняется при наличии нескольких собственников объекта(ов)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недвижимости.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8. Иные сведения о земельном участке (заполняются по желанию заявителя):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B4D9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К заявлению прилагаются следующие документы: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380"/>
        <w:gridCol w:w="900"/>
        <w:gridCol w:w="900"/>
      </w:tblGrid>
      <w:tr w:rsidR="004B4D97" w:rsidRPr="004B4D97" w:rsidTr="003E4817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п/п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Кол-во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экз.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Кол-во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листов</w:t>
            </w:r>
          </w:p>
        </w:tc>
      </w:tr>
      <w:tr w:rsidR="004B4D97" w:rsidRPr="004B4D97" w:rsidTr="003E4817">
        <w:trPr>
          <w:cantSplit/>
          <w:trHeight w:val="14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Информация о приобретателе права, содержащая следующее: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полное наименование юридического лица;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Ф.И.О. индивидуального предпринимателя, гражданина;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юридический адрес заявителя;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домашний адрес;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телефоны: рабочий, факс, домашний;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расчетный счет;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название банка;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ИНН;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код по ОКПО;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 xml:space="preserve">- код по ОКОНХ.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3*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лиц), заверенная данным лицом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52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устава юридического лица, заверенная данным юридическим лицом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Копия свидетельства о постановке заявителя на учет в налоговом органе Российской Федерации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val="ru-RU" w:eastAsia="ru-RU"/>
              </w:rPr>
              <w:t>Копия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решения органа местного самоуправления или органа исполнительной власти, дающего право на завершение оформления прав на земельный участок.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8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w:anchor="page30" w:history="1">
              <w:r w:rsidRPr="004B4D9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 xml:space="preserve">* </w:t>
              </w:r>
            </w:hyperlink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наличии зданий,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строений,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сооружений на приобретаемом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земельном участке - выписка из ЕГРН об основных характеристиках и зарегистрированных правах на здание, строение, сооружение, находящиеся на приобретаемом земельном участке, или:</w:t>
            </w:r>
          </w:p>
          <w:p w:rsidR="004B4D97" w:rsidRPr="004B4D97" w:rsidRDefault="004B4D97" w:rsidP="004B4D97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уведомление об отсутствии в ЕГРН запрашиваемых сведений о зарегистрированных правах на указанные здания, строения, сооружения; </w:t>
            </w: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br/>
              <w:t>-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9*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Выписка</w:t>
            </w:r>
            <w:r w:rsidRPr="004B4D9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r w:rsidRPr="004B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 ЕГРН об основных характеристиках и зарегистрированных правах на приобретаемый земельный участок или: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* уведомление об отсутствии в ЕГРН запрашиваемых сведений о зарегистрированных правах на указанный земельный участок;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10.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Документ, подтверждающий право на приобретение земельного участка в соответствии с требованиями статьи </w:t>
            </w:r>
            <w:hyperlink r:id="rId10" w:history="1">
              <w:r w:rsidRPr="004B4D97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13</w:t>
              </w:r>
            </w:hyperlink>
            <w:r w:rsidRPr="004B4D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Закона Республики Крым от 31.07.2014 № 38-ЗРК «Об особенностях регулирования имущественных и земельных отношений на территории Республики Крым», если такое право не вытекает из документов, предусмотренных пунктом 7.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11.*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Материалы документации по землеустройству, разработанной на основании решения органа местного самоуправления или органа исполнительной власти, дающего право, в соответствии с законодательством Республики Крым, на завершение оформления прав на земельный участок, начатого до 21.03.2014, в том числе графический материал, позволяющий определить место расположения земельного участка (при наличии)</w:t>
            </w:r>
          </w:p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12.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Межевой план земельного участка в форме электронного документа (в случае если земельный участок не поставлен на кадастровый учет).</w:t>
            </w:r>
          </w:p>
          <w:p w:rsidR="004B4D97" w:rsidRPr="004B4D97" w:rsidRDefault="004B4D97" w:rsidP="004B4D97">
            <w:pPr>
              <w:widowControl w:val="0"/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B4D97" w:rsidRPr="004B4D97" w:rsidTr="003E4817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13.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D9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      </w:r>
          </w:p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D97" w:rsidRPr="004B4D97" w:rsidRDefault="004B4D97" w:rsidP="004B4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Примечание: документы, обозначенные *, необходимые для приобретения прав на земельный участок, не могут быть затребованы у заявителя, ходатайствующего о приобретении прав на земельный участок, при этом заявитель вправе их представить вместе с заявлением о приобретении прав на земельный участок.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согласен(а) на обработку персональных данных 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Заявитель: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 _________ ___________________________________________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(должность представителя (подпись) (имя, отчество, фамилия представителя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B4D97">
        <w:rPr>
          <w:rFonts w:ascii="Times New Roman" w:eastAsia="Times New Roman" w:hAnsi="Times New Roman" w:cs="Times New Roman"/>
          <w:sz w:val="20"/>
          <w:szCs w:val="20"/>
          <w:lang w:val="ru-RU"/>
        </w:rPr>
        <w:t>юридического лица) юридического лица, физического лица)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М.П.</w:t>
      </w: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4D97">
        <w:rPr>
          <w:rFonts w:ascii="Times New Roman" w:eastAsia="Times New Roman" w:hAnsi="Times New Roman" w:cs="Times New Roman"/>
          <w:sz w:val="24"/>
          <w:szCs w:val="24"/>
          <w:lang w:val="ru-RU"/>
        </w:rPr>
        <w:t>«__» ________________ 20___ г.</w:t>
      </w:r>
    </w:p>
    <w:p w:rsidR="004B4D97" w:rsidRPr="004B4D97" w:rsidRDefault="004B4D97" w:rsidP="004B4D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B4D97" w:rsidRPr="004B4D97" w:rsidRDefault="004B4D97" w:rsidP="004B4D97">
      <w:pPr>
        <w:autoSpaceDE w:val="0"/>
        <w:autoSpaceDN w:val="0"/>
        <w:adjustRightInd w:val="0"/>
        <w:spacing w:after="0" w:line="240" w:lineRule="auto"/>
        <w:ind w:left="5670" w:right="-1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EA355F" w:rsidRPr="00CD66A4" w:rsidRDefault="00EA355F" w:rsidP="00CD66A4">
      <w:bookmarkStart w:id="0" w:name="_GoBack"/>
      <w:bookmarkEnd w:id="0"/>
    </w:p>
    <w:sectPr w:rsidR="00EA355F" w:rsidRPr="00CD66A4" w:rsidSect="001205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3635A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E501D13"/>
    <w:multiLevelType w:val="hybridMultilevel"/>
    <w:tmpl w:val="3440EBA0"/>
    <w:lvl w:ilvl="0" w:tplc="E138D96A">
      <w:start w:val="1"/>
      <w:numFmt w:val="decimal"/>
      <w:lvlText w:val="%1)"/>
      <w:lvlJc w:val="left"/>
      <w:pPr>
        <w:ind w:left="256" w:hanging="46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1" w:tplc="69C64CFC">
      <w:numFmt w:val="bullet"/>
      <w:lvlText w:val="•"/>
      <w:lvlJc w:val="left"/>
      <w:pPr>
        <w:ind w:left="1304" w:hanging="462"/>
      </w:pPr>
      <w:rPr>
        <w:rFonts w:hint="default"/>
        <w:lang w:val="ru-RU" w:eastAsia="en-US" w:bidi="ar-SA"/>
      </w:rPr>
    </w:lvl>
    <w:lvl w:ilvl="2" w:tplc="E5E29198">
      <w:numFmt w:val="bullet"/>
      <w:lvlText w:val="•"/>
      <w:lvlJc w:val="left"/>
      <w:pPr>
        <w:ind w:left="2349" w:hanging="462"/>
      </w:pPr>
      <w:rPr>
        <w:rFonts w:hint="default"/>
        <w:lang w:val="ru-RU" w:eastAsia="en-US" w:bidi="ar-SA"/>
      </w:rPr>
    </w:lvl>
    <w:lvl w:ilvl="3" w:tplc="0DDCEE0E">
      <w:numFmt w:val="bullet"/>
      <w:lvlText w:val="•"/>
      <w:lvlJc w:val="left"/>
      <w:pPr>
        <w:ind w:left="3393" w:hanging="462"/>
      </w:pPr>
      <w:rPr>
        <w:rFonts w:hint="default"/>
        <w:lang w:val="ru-RU" w:eastAsia="en-US" w:bidi="ar-SA"/>
      </w:rPr>
    </w:lvl>
    <w:lvl w:ilvl="4" w:tplc="3BF6DC3C">
      <w:numFmt w:val="bullet"/>
      <w:lvlText w:val="•"/>
      <w:lvlJc w:val="left"/>
      <w:pPr>
        <w:ind w:left="4438" w:hanging="462"/>
      </w:pPr>
      <w:rPr>
        <w:rFonts w:hint="default"/>
        <w:lang w:val="ru-RU" w:eastAsia="en-US" w:bidi="ar-SA"/>
      </w:rPr>
    </w:lvl>
    <w:lvl w:ilvl="5" w:tplc="6F7208EE">
      <w:numFmt w:val="bullet"/>
      <w:lvlText w:val="•"/>
      <w:lvlJc w:val="left"/>
      <w:pPr>
        <w:ind w:left="5483" w:hanging="462"/>
      </w:pPr>
      <w:rPr>
        <w:rFonts w:hint="default"/>
        <w:lang w:val="ru-RU" w:eastAsia="en-US" w:bidi="ar-SA"/>
      </w:rPr>
    </w:lvl>
    <w:lvl w:ilvl="6" w:tplc="1606210A">
      <w:numFmt w:val="bullet"/>
      <w:lvlText w:val="•"/>
      <w:lvlJc w:val="left"/>
      <w:pPr>
        <w:ind w:left="6527" w:hanging="462"/>
      </w:pPr>
      <w:rPr>
        <w:rFonts w:hint="default"/>
        <w:lang w:val="ru-RU" w:eastAsia="en-US" w:bidi="ar-SA"/>
      </w:rPr>
    </w:lvl>
    <w:lvl w:ilvl="7" w:tplc="F356F3E8">
      <w:numFmt w:val="bullet"/>
      <w:lvlText w:val="•"/>
      <w:lvlJc w:val="left"/>
      <w:pPr>
        <w:ind w:left="7572" w:hanging="462"/>
      </w:pPr>
      <w:rPr>
        <w:rFonts w:hint="default"/>
        <w:lang w:val="ru-RU" w:eastAsia="en-US" w:bidi="ar-SA"/>
      </w:rPr>
    </w:lvl>
    <w:lvl w:ilvl="8" w:tplc="ADC85A3C">
      <w:numFmt w:val="bullet"/>
      <w:lvlText w:val="•"/>
      <w:lvlJc w:val="left"/>
      <w:pPr>
        <w:ind w:left="8616" w:hanging="462"/>
      </w:pPr>
      <w:rPr>
        <w:rFonts w:hint="default"/>
        <w:lang w:val="ru-RU" w:eastAsia="en-US" w:bidi="ar-SA"/>
      </w:rPr>
    </w:lvl>
  </w:abstractNum>
  <w:abstractNum w:abstractNumId="2">
    <w:nsid w:val="4EB00939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A2"/>
    <w:rsid w:val="00016E75"/>
    <w:rsid w:val="000B1A88"/>
    <w:rsid w:val="0012058E"/>
    <w:rsid w:val="00144F2C"/>
    <w:rsid w:val="00260762"/>
    <w:rsid w:val="003602F4"/>
    <w:rsid w:val="003625FC"/>
    <w:rsid w:val="00383954"/>
    <w:rsid w:val="00397916"/>
    <w:rsid w:val="003F16BD"/>
    <w:rsid w:val="00415A18"/>
    <w:rsid w:val="004A3400"/>
    <w:rsid w:val="004B4D97"/>
    <w:rsid w:val="00513745"/>
    <w:rsid w:val="00544B94"/>
    <w:rsid w:val="00654CE5"/>
    <w:rsid w:val="00787B9A"/>
    <w:rsid w:val="00872FCB"/>
    <w:rsid w:val="008C6B2C"/>
    <w:rsid w:val="00A10544"/>
    <w:rsid w:val="00B01DC2"/>
    <w:rsid w:val="00BB00A2"/>
    <w:rsid w:val="00C66A7C"/>
    <w:rsid w:val="00C84FC2"/>
    <w:rsid w:val="00CA52FB"/>
    <w:rsid w:val="00CD66A4"/>
    <w:rsid w:val="00D03302"/>
    <w:rsid w:val="00D35E63"/>
    <w:rsid w:val="00E630C8"/>
    <w:rsid w:val="00EA355F"/>
    <w:rsid w:val="00E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5403459707594072ACD4D2D431CF09A363DA1F3A8518DAE0456865B02C65C05C4A91B4F5CD7AE9v8e8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C5403459707594072ACD4D2D431CF09A362D91E358A18DAE0456865B02C65C05C4A91vBe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5403459707594072ACD4D2D431CF09A363DA1F3A8518DAE0456865B02C65C05C4A91B4F5CD7AE9v8e8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36649553A0159243AF5A71CE9ECD2D43F91B75A28ED789D09336257BFD941D1BFE8077524C8672F13FAF9A50F1BF72D079294767F158D545D782C16b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5403459707594072ACD4D2D431CF09A362D91E358A18DAE0456865B02C65C05C4A91vBe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11885</Words>
  <Characters>6776</Characters>
  <Application>Microsoft Office Word</Application>
  <DocSecurity>0</DocSecurity>
  <Lines>56</Lines>
  <Paragraphs>37</Paragraphs>
  <ScaleCrop>false</ScaleCrop>
  <Company>Microsoft</Company>
  <LinksUpToDate>false</LinksUpToDate>
  <CharactersWithSpaces>18624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2020-09-28T07:59:00Z</dcterms:created>
  <dcterms:modified xsi:type="dcterms:W3CDTF">2020-12-02T07:10:00Z</dcterms:modified>
</cp:coreProperties>
</file>