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w:drawing>
          <wp:anchor distT="0" distB="0" distL="114300" distR="114300" simplePos="0" relativeHeight="125829378" behindDoc="0" locked="0" layoutInCell="1" allowOverlap="1">
            <wp:simplePos x="0" y="0"/>
            <wp:positionH relativeFrom="page">
              <wp:posOffset>4961255</wp:posOffset>
            </wp:positionH>
            <wp:positionV relativeFrom="paragraph">
              <wp:posOffset>12700</wp:posOffset>
            </wp:positionV>
            <wp:extent cx="518160" cy="707390"/>
            <wp:wrapTopAndBottom/>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518160" cy="707390"/>
                    </a:xfrm>
                    <a:prstGeom prst="rect"/>
                  </pic:spPr>
                </pic:pic>
              </a:graphicData>
            </a:graphic>
          </wp:anchor>
        </w:drawing>
      </w:r>
      <w:r>
        <w:drawing>
          <wp:anchor distT="0" distB="0" distL="114300" distR="114300" simplePos="0" relativeHeight="125829379" behindDoc="0" locked="0" layoutInCell="1" allowOverlap="1">
            <wp:simplePos x="0" y="0"/>
            <wp:positionH relativeFrom="page">
              <wp:posOffset>2852420</wp:posOffset>
            </wp:positionH>
            <wp:positionV relativeFrom="paragraph">
              <wp:posOffset>45720</wp:posOffset>
            </wp:positionV>
            <wp:extent cx="494030" cy="628015"/>
            <wp:wrapTopAndBottom/>
            <wp:docPr id="3" name="Shape 3"/>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7"/>
                    <a:stretch/>
                  </pic:blipFill>
                  <pic:spPr>
                    <a:xfrm>
                      <a:ext cx="494030" cy="628015"/>
                    </a:xfrm>
                    <a:prstGeom prst="rect"/>
                  </pic:spPr>
                </pic:pic>
              </a:graphicData>
            </a:graphic>
          </wp:anchor>
        </w:drawing>
      </w:r>
      <w:r>
        <w:drawing>
          <wp:anchor distT="50800" distB="0" distL="114300" distR="114300" simplePos="0" relativeHeight="125829380" behindDoc="0" locked="0" layoutInCell="1" allowOverlap="1">
            <wp:simplePos x="0" y="0"/>
            <wp:positionH relativeFrom="page">
              <wp:posOffset>5927725</wp:posOffset>
            </wp:positionH>
            <wp:positionV relativeFrom="paragraph">
              <wp:posOffset>1591310</wp:posOffset>
            </wp:positionV>
            <wp:extent cx="1286510" cy="250190"/>
            <wp:wrapTopAndBottom/>
            <wp:docPr id="5" name="Shape 5"/>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9"/>
                    <a:stretch/>
                  </pic:blipFill>
                  <pic:spPr>
                    <a:xfrm>
                      <a:ext cx="1286510" cy="250190"/>
                    </a:xfrm>
                    <a:prstGeom prst="rect"/>
                  </pic:spPr>
                </pic:pic>
              </a:graphicData>
            </a:graphic>
          </wp:anchor>
        </w:drawing>
      </w:r>
    </w:p>
    <w:p>
      <w:pPr>
        <w:pStyle w:val="Style4"/>
        <w:keepNext w:val="0"/>
        <w:keepLines w:val="0"/>
        <w:widowControl w:val="0"/>
        <w:shd w:val="clear" w:color="auto" w:fill="auto"/>
        <w:bidi w:val="0"/>
        <w:spacing w:before="0" w:after="260" w:line="240" w:lineRule="auto"/>
        <w:ind w:left="0" w:right="0" w:firstLine="0"/>
        <w:jc w:val="center"/>
      </w:pPr>
      <w:r>
        <w:rPr>
          <w:b/>
          <w:bCs/>
          <w:color w:val="000000"/>
          <w:spacing w:val="0"/>
          <w:w w:val="100"/>
          <w:position w:val="0"/>
          <w:sz w:val="24"/>
          <w:szCs w:val="24"/>
        </w:rPr>
        <w:t>АДМИНИСТРАЦИЯ ГОРОДА ЕВПАТОРИИ</w:t>
        <w:br/>
        <w:t>РЕСПУБЛИКИ КРЫМ</w:t>
      </w:r>
    </w:p>
    <w:p>
      <w:pPr>
        <w:pStyle w:val="Style7"/>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ПОСТАНОВЛЕНИЕ</w:t>
      </w:r>
      <w:bookmarkEnd w:id="0"/>
      <w:bookmarkEnd w:id="1"/>
      <w:bookmarkEnd w:id="2"/>
    </w:p>
    <w:p>
      <w:pPr>
        <w:pStyle w:val="Style9"/>
        <w:keepNext w:val="0"/>
        <w:keepLines w:val="0"/>
        <w:widowControl w:val="0"/>
        <w:shd w:val="clear" w:color="auto" w:fill="auto"/>
        <w:bidi w:val="0"/>
        <w:spacing w:before="0" w:line="240" w:lineRule="auto"/>
        <w:ind w:left="0" w:right="0" w:firstLine="0"/>
        <w:jc w:val="center"/>
      </w:pPr>
      <w:r>
        <w:rPr>
          <w:color w:val="000000"/>
          <w:spacing w:val="0"/>
          <w:w w:val="100"/>
          <w:position w:val="0"/>
        </w:rPr>
        <w:t>ЕВПАТОРИЯ</w:t>
      </w:r>
    </w:p>
    <w:p>
      <w:pPr>
        <w:pStyle w:val="Style4"/>
        <w:keepNext w:val="0"/>
        <w:keepLines w:val="0"/>
        <w:widowControl w:val="0"/>
        <w:shd w:val="clear" w:color="auto" w:fill="auto"/>
        <w:bidi w:val="0"/>
        <w:spacing w:before="0" w:after="520" w:line="240" w:lineRule="auto"/>
        <w:ind w:left="0" w:right="0" w:firstLine="0"/>
        <w:jc w:val="center"/>
      </w:pPr>
      <w:r>
        <w:rPr>
          <w:b/>
          <w:bCs/>
          <w:color w:val="000000"/>
          <w:spacing w:val="0"/>
          <w:w w:val="100"/>
          <w:position w:val="0"/>
          <w:sz w:val="24"/>
          <w:szCs w:val="24"/>
        </w:rPr>
        <w:t>О внесении изменений в административный регламент</w:t>
        <w:br/>
        <w:t>муниципальной услуги «Предоставление</w:t>
        <w:br/>
        <w:t>градостроительного плана земельного участка»,</w:t>
        <w:br/>
        <w:t>утвержденный постановлением администрации</w:t>
        <w:br/>
        <w:t>города Евпатории Республики Крым</w:t>
        <w:br/>
        <w:t>от 07.06.2022 №1163-п</w:t>
      </w:r>
    </w:p>
    <w:p>
      <w:pPr>
        <w:pStyle w:val="Style4"/>
        <w:keepNext w:val="0"/>
        <w:keepLines w:val="0"/>
        <w:widowControl w:val="0"/>
        <w:shd w:val="clear" w:color="auto" w:fill="auto"/>
        <w:bidi w:val="0"/>
        <w:spacing w:before="0" w:after="260" w:line="240" w:lineRule="auto"/>
        <w:ind w:left="0" w:right="0" w:firstLine="700"/>
        <w:jc w:val="both"/>
      </w:pPr>
      <w:r>
        <w:rPr>
          <w:color w:val="000000"/>
          <w:spacing w:val="0"/>
          <w:w w:val="100"/>
          <w:position w:val="0"/>
          <w:sz w:val="24"/>
          <w:szCs w:val="24"/>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№131-Ф3 «Об общих принципах организации местного самоуправления в Российской Федерации», Законом Республики Крым от 21.08.2014 № 54-ЗРК «Об основах местного самоуправления в Республике Крым», руководствуясь Уставом муниципального образования городской округ Евпатория Республики Крым, на основании экспертного заключения Министерства юстиции Республики Крым от 23.08.2022 №26385/05/03-02/1, в целях повышения качества оказания муниципальной услуги, определения сроков и последовательности осуществления административных процедур, администрация города Евпатории Республики Крым постановляет:</w:t>
      </w:r>
    </w:p>
    <w:p>
      <w:pPr>
        <w:pStyle w:val="Style4"/>
        <w:keepNext w:val="0"/>
        <w:keepLines w:val="0"/>
        <w:widowControl w:val="0"/>
        <w:numPr>
          <w:ilvl w:val="0"/>
          <w:numId w:val="1"/>
        </w:numPr>
        <w:shd w:val="clear" w:color="auto" w:fill="auto"/>
        <w:tabs>
          <w:tab w:pos="1138" w:val="left"/>
        </w:tabs>
        <w:bidi w:val="0"/>
        <w:spacing w:before="0" w:after="0" w:line="240" w:lineRule="auto"/>
        <w:ind w:left="0" w:right="0" w:firstLine="780"/>
        <w:jc w:val="both"/>
      </w:pPr>
      <w:bookmarkStart w:id="3" w:name="bookmark3"/>
      <w:bookmarkEnd w:id="3"/>
      <w:r>
        <w:rPr>
          <w:color w:val="000000"/>
          <w:spacing w:val="0"/>
          <w:w w:val="100"/>
          <w:position w:val="0"/>
          <w:sz w:val="24"/>
          <w:szCs w:val="24"/>
        </w:rPr>
        <w:t>Внести изменения в административный регламент муниципальной услуги «Предоставление градостроительного плана земельного участка», утвержденный постановлением администрации города Евпатории Республики Крым от 07.06.2022 №1163-п, изложив пункт 2.26 административного регламента муниципальной услуги в следующей редакции:</w:t>
      </w:r>
    </w:p>
    <w:p>
      <w:pPr>
        <w:pStyle w:val="Style4"/>
        <w:keepNext w:val="0"/>
        <w:keepLines w:val="0"/>
        <w:widowControl w:val="0"/>
        <w:shd w:val="clear" w:color="auto" w:fill="auto"/>
        <w:bidi w:val="0"/>
        <w:spacing w:before="0" w:after="0" w:line="240" w:lineRule="auto"/>
        <w:ind w:left="0" w:right="0" w:firstLine="700"/>
        <w:jc w:val="both"/>
      </w:pPr>
      <w:r>
        <w:rPr>
          <w:color w:val="000000"/>
          <w:spacing w:val="0"/>
          <w:w w:val="100"/>
          <w:position w:val="0"/>
          <w:sz w:val="24"/>
          <w:szCs w:val="24"/>
        </w:rPr>
        <w:t>«2.26. Уполномоченный орган, предоставляющий муниципальную услугу не вправе требовать от заявителя:</w:t>
      </w:r>
    </w:p>
    <w:p>
      <w:pPr>
        <w:pStyle w:val="Style4"/>
        <w:keepNext w:val="0"/>
        <w:keepLines w:val="0"/>
        <w:widowControl w:val="0"/>
        <w:shd w:val="clear" w:color="auto" w:fill="auto"/>
        <w:bidi w:val="0"/>
        <w:spacing w:before="0" w:after="0" w:line="240" w:lineRule="auto"/>
        <w:ind w:left="0" w:right="0" w:firstLine="700"/>
        <w:jc w:val="both"/>
      </w:pPr>
      <w:r>
        <w:rPr>
          <w:color w:val="000000"/>
          <w:spacing w:val="0"/>
          <w:w w:val="100"/>
          <w:position w:val="0"/>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pPr>
        <w:pStyle w:val="Style4"/>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br w:type="page"/>
      </w:r>
      <w:r>
        <w:rPr>
          <w:color w:val="000000"/>
          <w:spacing w:val="0"/>
          <w:w w:val="100"/>
          <w:position w:val="0"/>
          <w:sz w:val="24"/>
          <w:szCs w:val="24"/>
        </w:rPr>
        <w:t>включенных в определенный частью 6 ст.7 Федерального закона от 27.07.2010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pPr>
        <w:widowControl w:val="0"/>
        <w:spacing w:line="1" w:lineRule="exact"/>
      </w:pPr>
      <w:r>
        <mc:AlternateContent>
          <mc:Choice Requires="wps">
            <w:drawing>
              <wp:anchor simplePos="0" relativeHeight="2" behindDoc="1" locked="0" layoutInCell="1" allowOverlap="1">
                <wp:simplePos x="0" y="0"/>
                <wp:positionH relativeFrom="page">
                  <wp:posOffset>0</wp:posOffset>
                </wp:positionH>
                <wp:positionV relativeFrom="page">
                  <wp:posOffset>0</wp:posOffset>
                </wp:positionV>
                <wp:extent cx="7556500" cy="10693400"/>
                <wp:wrapNone/>
                <wp:docPr id="7" name="Shape 7"/>
                <a:graphic xmlns:a="http://schemas.openxmlformats.org/drawingml/2006/main">
                  <a:graphicData uri="http://schemas.microsoft.com/office/word/2010/wordprocessingShape">
                    <wps:wsp>
                      <wps:cNvSpPr>
                        <a:spLocks noMove="1" noResize="1" noRot="1"/>
                      </wps:cNvSpPr>
                      <wps:spPr>
                        <a:xfrm>
                          <a:ext cx="7556500" cy="10693400"/>
                        </a:xfrm>
                        <a:prstGeom prst="rect"/>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2" fillcolor="#FEFEFE" stroked="f"/>
            </w:pict>
          </mc:Fallback>
        </mc:AlternateContent>
      </w:r>
    </w:p>
    <w:p>
      <w:pPr>
        <w:pStyle w:val="Style4"/>
        <w:keepNext w:val="0"/>
        <w:keepLines w:val="0"/>
        <w:widowControl w:val="0"/>
        <w:numPr>
          <w:ilvl w:val="0"/>
          <w:numId w:val="3"/>
        </w:numPr>
        <w:shd w:val="clear" w:color="auto" w:fill="auto"/>
        <w:tabs>
          <w:tab w:pos="904" w:val="left"/>
        </w:tabs>
        <w:bidi w:val="0"/>
        <w:spacing w:before="0" w:after="0" w:line="240" w:lineRule="auto"/>
        <w:ind w:left="0" w:right="0" w:firstLine="700"/>
        <w:jc w:val="both"/>
      </w:pPr>
      <w:bookmarkStart w:id="4" w:name="bookmark4"/>
      <w:bookmarkEnd w:id="4"/>
      <w:r>
        <w:rPr>
          <w:color w:val="000000"/>
          <w:spacing w:val="0"/>
          <w:w w:val="100"/>
          <w:position w:val="0"/>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включенные в перечни, указанные в части 1 статьи 9 Федерального закона от 27.07.2010 № 210-ФЗ;</w:t>
      </w:r>
    </w:p>
    <w:p>
      <w:pPr>
        <w:pStyle w:val="Style4"/>
        <w:keepNext w:val="0"/>
        <w:keepLines w:val="0"/>
        <w:widowControl w:val="0"/>
        <w:numPr>
          <w:ilvl w:val="0"/>
          <w:numId w:val="3"/>
        </w:numPr>
        <w:shd w:val="clear" w:color="auto" w:fill="auto"/>
        <w:tabs>
          <w:tab w:pos="904" w:val="left"/>
        </w:tabs>
        <w:bidi w:val="0"/>
        <w:spacing w:before="0" w:after="0" w:line="240" w:lineRule="auto"/>
        <w:ind w:left="0" w:right="0" w:firstLine="700"/>
        <w:jc w:val="both"/>
      </w:pPr>
      <w:bookmarkStart w:id="5" w:name="bookmark5"/>
      <w:bookmarkEnd w:id="5"/>
      <w:r>
        <w:rPr>
          <w:color w:val="000000"/>
          <w:spacing w:val="0"/>
          <w:w w:val="100"/>
          <w:position w:val="0"/>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pPr>
        <w:pStyle w:val="Style4"/>
        <w:keepNext w:val="0"/>
        <w:keepLines w:val="0"/>
        <w:widowControl w:val="0"/>
        <w:numPr>
          <w:ilvl w:val="0"/>
          <w:numId w:val="3"/>
        </w:numPr>
        <w:shd w:val="clear" w:color="auto" w:fill="auto"/>
        <w:tabs>
          <w:tab w:pos="218" w:val="left"/>
        </w:tabs>
        <w:bidi w:val="0"/>
        <w:spacing w:before="0" w:after="0" w:line="240" w:lineRule="auto"/>
        <w:ind w:left="0" w:right="0" w:firstLine="0"/>
        <w:jc w:val="both"/>
      </w:pPr>
      <w:bookmarkStart w:id="6" w:name="bookmark6"/>
      <w:bookmarkEnd w:id="6"/>
      <w:r>
        <w:rPr>
          <w:color w:val="000000"/>
          <w:spacing w:val="0"/>
          <w:w w:val="100"/>
          <w:position w:val="0"/>
          <w:sz w:val="24"/>
          <w:szCs w:val="24"/>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pPr>
        <w:pStyle w:val="Style4"/>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pPr>
        <w:pStyle w:val="Style4"/>
        <w:keepNext w:val="0"/>
        <w:keepLines w:val="0"/>
        <w:widowControl w:val="0"/>
        <w:numPr>
          <w:ilvl w:val="0"/>
          <w:numId w:val="3"/>
        </w:numPr>
        <w:shd w:val="clear" w:color="auto" w:fill="auto"/>
        <w:tabs>
          <w:tab w:pos="218" w:val="left"/>
        </w:tabs>
        <w:bidi w:val="0"/>
        <w:spacing w:before="0" w:after="0" w:line="240" w:lineRule="auto"/>
        <w:ind w:left="0" w:right="0" w:firstLine="0"/>
        <w:jc w:val="both"/>
      </w:pPr>
      <w:bookmarkStart w:id="7" w:name="bookmark7"/>
      <w:bookmarkEnd w:id="7"/>
      <w:r>
        <w:rPr>
          <w:color w:val="000000"/>
          <w:spacing w:val="0"/>
          <w:w w:val="100"/>
          <w:position w:val="0"/>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pPr>
        <w:pStyle w:val="Style4"/>
        <w:keepNext w:val="0"/>
        <w:keepLines w:val="0"/>
        <w:widowControl w:val="0"/>
        <w:numPr>
          <w:ilvl w:val="0"/>
          <w:numId w:val="3"/>
        </w:numPr>
        <w:shd w:val="clear" w:color="auto" w:fill="auto"/>
        <w:tabs>
          <w:tab w:pos="904" w:val="left"/>
        </w:tabs>
        <w:bidi w:val="0"/>
        <w:spacing w:before="0" w:after="0" w:line="240" w:lineRule="auto"/>
        <w:ind w:left="0" w:right="0" w:firstLine="700"/>
        <w:jc w:val="both"/>
      </w:pPr>
      <w:bookmarkStart w:id="8" w:name="bookmark8"/>
      <w:bookmarkEnd w:id="8"/>
      <w:r>
        <w:rPr>
          <w:color w:val="000000"/>
          <w:spacing w:val="0"/>
          <w:w w:val="100"/>
          <w:position w:val="0"/>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pStyle w:val="Style4"/>
        <w:keepNext w:val="0"/>
        <w:keepLines w:val="0"/>
        <w:widowControl w:val="0"/>
        <w:numPr>
          <w:ilvl w:val="0"/>
          <w:numId w:val="1"/>
        </w:numPr>
        <w:shd w:val="clear" w:color="auto" w:fill="auto"/>
        <w:tabs>
          <w:tab w:pos="951" w:val="left"/>
        </w:tabs>
        <w:bidi w:val="0"/>
        <w:spacing w:before="0" w:after="0" w:line="240" w:lineRule="auto"/>
        <w:ind w:left="0" w:right="0" w:firstLine="700"/>
        <w:jc w:val="both"/>
      </w:pPr>
      <w:bookmarkStart w:id="9" w:name="bookmark9"/>
      <w:bookmarkEnd w:id="9"/>
      <w:r>
        <w:rPr>
          <w:color w:val="000000"/>
          <w:spacing w:val="0"/>
          <w:w w:val="100"/>
          <w:position w:val="0"/>
          <w:sz w:val="24"/>
          <w:szCs w:val="24"/>
        </w:rPr>
        <w:t xml:space="preserve">Настоящее постановление вступает в силу со дня обнародования на официальном портале Правительства Республики Крым - </w:t>
      </w:r>
      <w:r>
        <w:rPr>
          <w:color w:val="000000"/>
          <w:spacing w:val="0"/>
          <w:w w:val="100"/>
          <w:position w:val="0"/>
          <w:sz w:val="24"/>
          <w:szCs w:val="24"/>
        </w:rPr>
        <w:t xml:space="preserve">http//rk. </w:t>
      </w:r>
      <w:r>
        <w:rPr>
          <w:color w:val="000000"/>
          <w:spacing w:val="0"/>
          <w:w w:val="100"/>
          <w:position w:val="0"/>
          <w:sz w:val="24"/>
          <w:szCs w:val="24"/>
        </w:rPr>
        <w:t>gov.ru</w:t>
      </w:r>
      <w:r>
        <w:rPr>
          <w:color w:val="000000"/>
          <w:spacing w:val="0"/>
          <w:w w:val="100"/>
          <w:position w:val="0"/>
          <w:sz w:val="24"/>
          <w:szCs w:val="24"/>
        </w:rPr>
        <w:t xml:space="preserve"> </w:t>
      </w:r>
      <w:r>
        <w:rPr>
          <w:color w:val="000000"/>
          <w:spacing w:val="0"/>
          <w:w w:val="100"/>
          <w:position w:val="0"/>
          <w:sz w:val="24"/>
          <w:szCs w:val="24"/>
        </w:rPr>
        <w:t xml:space="preserve">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Pr>
          <w:color w:val="000000"/>
          <w:spacing w:val="0"/>
          <w:w w:val="100"/>
          <w:position w:val="0"/>
          <w:sz w:val="24"/>
          <w:szCs w:val="24"/>
        </w:rPr>
        <w:t>http//my-</w:t>
      </w:r>
      <w:r>
        <w:rPr>
          <w:color w:val="000000"/>
          <w:spacing w:val="0"/>
          <w:w w:val="100"/>
          <w:position w:val="0"/>
          <w:sz w:val="24"/>
          <w:szCs w:val="24"/>
        </w:rPr>
        <w:t>evp.ru</w:t>
      </w:r>
      <w:r>
        <w:rPr>
          <w:color w:val="000000"/>
          <w:spacing w:val="0"/>
          <w:w w:val="100"/>
          <w:position w:val="0"/>
          <w:sz w:val="24"/>
          <w:szCs w:val="24"/>
        </w:rPr>
        <w:t xml:space="preserve">, </w:t>
      </w:r>
      <w:r>
        <w:rPr>
          <w:color w:val="000000"/>
          <w:spacing w:val="0"/>
          <w:w w:val="100"/>
          <w:position w:val="0"/>
          <w:sz w:val="24"/>
          <w:szCs w:val="24"/>
        </w:rPr>
        <w:t>в разделе Документы, подраздел документы администрации города в информационно</w:t>
        <w:softHyphen/>
        <w:br w:type="page"/>
      </w:r>
      <w:r>
        <w:rPr>
          <w:color w:val="000000"/>
          <w:spacing w:val="0"/>
          <w:w w:val="100"/>
          <w:position w:val="0"/>
          <w:sz w:val="24"/>
          <w:szCs w:val="24"/>
        </w:rPr>
        <w:t>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w:t>
      </w:r>
    </w:p>
    <w:p>
      <w:pPr>
        <w:pStyle w:val="Style4"/>
        <w:keepNext w:val="0"/>
        <w:keepLines w:val="0"/>
        <w:widowControl w:val="0"/>
        <w:numPr>
          <w:ilvl w:val="0"/>
          <w:numId w:val="1"/>
        </w:numPr>
        <w:shd w:val="clear" w:color="auto" w:fill="auto"/>
        <w:tabs>
          <w:tab w:pos="950" w:val="left"/>
        </w:tabs>
        <w:bidi w:val="0"/>
        <w:spacing w:before="0" w:after="840" w:line="240" w:lineRule="auto"/>
        <w:ind w:left="0" w:right="0" w:firstLine="720"/>
        <w:jc w:val="both"/>
      </w:pPr>
      <w:bookmarkStart w:id="10" w:name="bookmark10"/>
      <w:bookmarkEnd w:id="10"/>
      <w:r>
        <w:rPr>
          <w:color w:val="000000"/>
          <w:spacing w:val="0"/>
          <w:w w:val="100"/>
          <w:position w:val="0"/>
          <w:sz w:val="24"/>
          <w:szCs w:val="24"/>
        </w:rPr>
        <w:t>Контроль за исполнением настоящего постановления возложить на заместителя главы администрации города Евпатории Республики Крым, курирующего отдел архитектуры и градостроительства администрации города Евпатории Республики Крым.</w:t>
      </w:r>
    </w:p>
    <w:p>
      <w:pPr>
        <w:pStyle w:val="Style12"/>
        <w:keepNext/>
        <w:keepLines/>
        <w:widowControl w:val="0"/>
        <w:shd w:val="clear" w:color="auto" w:fill="auto"/>
        <w:bidi w:val="0"/>
        <w:spacing w:before="0" w:after="0" w:line="240" w:lineRule="auto"/>
        <w:ind w:left="0" w:right="0" w:firstLine="0"/>
        <w:jc w:val="left"/>
      </w:pPr>
      <w:r>
        <mc:AlternateContent>
          <mc:Choice Requires="wps">
            <w:drawing>
              <wp:anchor distT="0" distB="0" distL="114300" distR="114300" simplePos="0" relativeHeight="125829381" behindDoc="0" locked="0" layoutInCell="1" allowOverlap="1">
                <wp:simplePos x="0" y="0"/>
                <wp:positionH relativeFrom="page">
                  <wp:posOffset>5951855</wp:posOffset>
                </wp:positionH>
                <wp:positionV relativeFrom="paragraph">
                  <wp:posOffset>215900</wp:posOffset>
                </wp:positionV>
                <wp:extent cx="1134110" cy="222250"/>
                <wp:wrapSquare wrapText="left"/>
                <wp:docPr id="8" name="Shape 8"/>
                <a:graphic xmlns:a="http://schemas.openxmlformats.org/drawingml/2006/main">
                  <a:graphicData uri="http://schemas.microsoft.com/office/word/2010/wordprocessingShape">
                    <wps:wsp>
                      <wps:cNvSpPr txBox="1"/>
                      <wps:spPr>
                        <a:xfrm>
                          <a:ext cx="1134110" cy="22225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rPr>
                              <w:t>А.А. Лоскутов</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34" type="#_x0000_t202" style="position:absolute;margin-left:468.65000000000003pt;margin-top:17.pt;width:89.299999999999997pt;height:17.5pt;z-index:-125829372;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rPr>
                        <w:t>А.А. Лоскутов</w:t>
                      </w:r>
                    </w:p>
                  </w:txbxContent>
                </v:textbox>
                <w10:wrap type="square" side="left" anchorx="page"/>
              </v:shape>
            </w:pict>
          </mc:Fallback>
        </mc:AlternateContent>
      </w:r>
      <w:bookmarkStart w:id="11" w:name="bookmark11"/>
      <w:bookmarkStart w:id="12" w:name="bookmark12"/>
      <w:bookmarkStart w:id="13" w:name="bookmark13"/>
      <w:r>
        <w:rPr>
          <w:color w:val="000000"/>
          <w:spacing w:val="0"/>
          <w:w w:val="100"/>
          <w:position w:val="0"/>
        </w:rPr>
        <w:t>Врио главы администрации города Евпатории Республики Крым</w:t>
      </w:r>
      <w:bookmarkEnd w:id="11"/>
      <w:bookmarkEnd w:id="12"/>
      <w:bookmarkEnd w:id="13"/>
    </w:p>
    <w:sectPr>
      <w:footnotePr>
        <w:pos w:val="pageBottom"/>
        <w:numFmt w:val="decimal"/>
        <w:numRestart w:val="continuous"/>
      </w:footnotePr>
      <w:pgSz w:w="11900" w:h="16840"/>
      <w:pgMar w:top="949" w:right="597" w:bottom="1292" w:left="1544" w:header="521" w:footer="864"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character" w:customStyle="1" w:styleId="CharStyle3">
    <w:name w:val="Основной текст (2)_"/>
    <w:basedOn w:val="DefaultParagraphFont"/>
    <w:link w:val="Style2"/>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arStyle5">
    <w:name w:val="Основной текст_"/>
    <w:basedOn w:val="DefaultParagraphFont"/>
    <w:link w:val="Style4"/>
    <w:rPr>
      <w:rFonts w:ascii="Times New Roman" w:eastAsia="Times New Roman" w:hAnsi="Times New Roman" w:cs="Times New Roman"/>
      <w:b w:val="0"/>
      <w:bCs w:val="0"/>
      <w:i w:val="0"/>
      <w:iCs w:val="0"/>
      <w:smallCaps w:val="0"/>
      <w:strike w:val="0"/>
      <w:u w:val="none"/>
      <w:shd w:val="clear" w:color="auto" w:fill="auto"/>
    </w:rPr>
  </w:style>
  <w:style w:type="character" w:customStyle="1" w:styleId="CharStyle8">
    <w:name w:val="Заголовок №1_"/>
    <w:basedOn w:val="DefaultParagraphFont"/>
    <w:link w:val="Style7"/>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CharStyle10">
    <w:name w:val="Основной текст (3)_"/>
    <w:basedOn w:val="DefaultParagraphFont"/>
    <w:link w:val="Style9"/>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CharStyle13">
    <w:name w:val="Заголовок №2_"/>
    <w:basedOn w:val="DefaultParagraphFont"/>
    <w:link w:val="Style12"/>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2">
    <w:name w:val="Основной текст (2)"/>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4">
    <w:name w:val="Основной текст"/>
    <w:basedOn w:val="Normal"/>
    <w:link w:val="CharStyle5"/>
    <w:pPr>
      <w:widowControl w:val="0"/>
      <w:shd w:val="clear" w:color="auto" w:fill="auto"/>
      <w:ind w:firstLine="400"/>
    </w:pPr>
    <w:rPr>
      <w:rFonts w:ascii="Times New Roman" w:eastAsia="Times New Roman" w:hAnsi="Times New Roman" w:cs="Times New Roman"/>
      <w:b w:val="0"/>
      <w:bCs w:val="0"/>
      <w:i w:val="0"/>
      <w:iCs w:val="0"/>
      <w:smallCaps w:val="0"/>
      <w:strike w:val="0"/>
      <w:u w:val="none"/>
      <w:shd w:val="clear" w:color="auto" w:fill="auto"/>
    </w:rPr>
  </w:style>
  <w:style w:type="paragraph" w:customStyle="1" w:styleId="Style7">
    <w:name w:val="Заголовок №1"/>
    <w:basedOn w:val="Normal"/>
    <w:link w:val="CharStyle8"/>
    <w:pPr>
      <w:widowControl w:val="0"/>
      <w:shd w:val="clear" w:color="auto" w:fill="auto"/>
      <w:spacing w:after="120"/>
      <w:jc w:val="center"/>
      <w:outlineLvl w:val="0"/>
    </w:pPr>
    <w:rPr>
      <w:rFonts w:ascii="Times New Roman" w:eastAsia="Times New Roman" w:hAnsi="Times New Roman" w:cs="Times New Roman"/>
      <w:b/>
      <w:bCs/>
      <w:i w:val="0"/>
      <w:iCs w:val="0"/>
      <w:smallCaps w:val="0"/>
      <w:strike w:val="0"/>
      <w:sz w:val="32"/>
      <w:szCs w:val="32"/>
      <w:u w:val="none"/>
      <w:shd w:val="clear" w:color="auto" w:fill="auto"/>
    </w:rPr>
  </w:style>
  <w:style w:type="paragraph" w:customStyle="1" w:styleId="Style9">
    <w:name w:val="Основной текст (3)"/>
    <w:basedOn w:val="Normal"/>
    <w:link w:val="CharStyle10"/>
    <w:pPr>
      <w:widowControl w:val="0"/>
      <w:shd w:val="clear" w:color="auto" w:fill="auto"/>
      <w:spacing w:after="700"/>
      <w:jc w:val="center"/>
    </w:pPr>
    <w:rPr>
      <w:rFonts w:ascii="Times New Roman" w:eastAsia="Times New Roman" w:hAnsi="Times New Roman" w:cs="Times New Roman"/>
      <w:b w:val="0"/>
      <w:bCs w:val="0"/>
      <w:i w:val="0"/>
      <w:iCs w:val="0"/>
      <w:smallCaps w:val="0"/>
      <w:strike w:val="0"/>
      <w:sz w:val="19"/>
      <w:szCs w:val="19"/>
      <w:u w:val="none"/>
      <w:shd w:val="clear" w:color="auto" w:fill="auto"/>
    </w:rPr>
  </w:style>
  <w:style w:type="paragraph" w:customStyle="1" w:styleId="Style12">
    <w:name w:val="Заголовок №2"/>
    <w:basedOn w:val="Normal"/>
    <w:link w:val="CharStyle13"/>
    <w:pPr>
      <w:widowControl w:val="0"/>
      <w:shd w:val="clear" w:color="auto" w:fill="auto"/>
      <w:outlineLvl w:val="1"/>
    </w:pPr>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s>
</file>