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Borders>
          <w:bottom w:val="thinThickSmallGap" w:sz="24" w:space="0" w:color="auto"/>
          <w:insideH w:val="single" w:sz="4" w:space="0" w:color="auto"/>
          <w:insideV w:val="single" w:sz="4" w:space="0" w:color="auto"/>
        </w:tblBorders>
        <w:tblLook w:val="01E0"/>
      </w:tblPr>
      <w:tblGrid>
        <w:gridCol w:w="3208"/>
        <w:gridCol w:w="1595"/>
        <w:gridCol w:w="66"/>
        <w:gridCol w:w="342"/>
        <w:gridCol w:w="1204"/>
        <w:gridCol w:w="3156"/>
      </w:tblGrid>
      <w:tr w:rsidR="00215A03" w:rsidRPr="00F353B7" w:rsidTr="00EF5D1C">
        <w:tc>
          <w:tcPr>
            <w:tcW w:w="9571" w:type="dxa"/>
            <w:gridSpan w:val="6"/>
            <w:tcBorders>
              <w:top w:val="nil"/>
              <w:bottom w:val="nil"/>
            </w:tcBorders>
          </w:tcPr>
          <w:p w:rsidR="00215A03" w:rsidRPr="00F353B7" w:rsidRDefault="00215A03" w:rsidP="00EF5D1C">
            <w:pPr>
              <w:jc w:val="center"/>
              <w:rPr>
                <w:b/>
                <w:sz w:val="24"/>
                <w:szCs w:val="24"/>
              </w:rPr>
            </w:pPr>
            <w:r w:rsidRPr="001703F6">
              <w:rPr>
                <w:b/>
                <w:noProof/>
                <w:sz w:val="24"/>
                <w:szCs w:val="24"/>
              </w:rPr>
              <w:drawing>
                <wp:inline distT="0" distB="0" distL="0" distR="0">
                  <wp:extent cx="704850" cy="828225"/>
                  <wp:effectExtent l="19050" t="0" r="0" b="0"/>
                  <wp:docPr id="6" name="Рисунок 0" descr="гер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герб.jpg"/>
                          <pic:cNvPicPr/>
                        </pic:nvPicPr>
                        <pic:blipFill>
                          <a:blip r:embed="rId8" cstate="print"/>
                          <a:stretch>
                            <a:fillRect/>
                          </a:stretch>
                        </pic:blipFill>
                        <pic:spPr>
                          <a:xfrm>
                            <a:off x="0" y="0"/>
                            <a:ext cx="705084" cy="828500"/>
                          </a:xfrm>
                          <a:prstGeom prst="rect">
                            <a:avLst/>
                          </a:prstGeom>
                        </pic:spPr>
                      </pic:pic>
                    </a:graphicData>
                  </a:graphic>
                </wp:inline>
              </w:drawing>
            </w:r>
            <w:r w:rsidRPr="00F353B7">
              <w:rPr>
                <w:sz w:val="8"/>
                <w:szCs w:val="8"/>
              </w:rPr>
              <w:br w:type="textWrapping" w:clear="all"/>
            </w:r>
            <w:r w:rsidRPr="00F353B7">
              <w:rPr>
                <w:b/>
                <w:sz w:val="24"/>
                <w:szCs w:val="24"/>
              </w:rPr>
              <w:t>РЕСПУБЛИКА КРЫМ</w:t>
            </w:r>
          </w:p>
          <w:p w:rsidR="00215A03" w:rsidRPr="00F353B7" w:rsidRDefault="00215A03" w:rsidP="00EF5D1C">
            <w:pPr>
              <w:jc w:val="center"/>
              <w:rPr>
                <w:b/>
                <w:sz w:val="20"/>
                <w:szCs w:val="20"/>
              </w:rPr>
            </w:pPr>
          </w:p>
        </w:tc>
      </w:tr>
      <w:tr w:rsidR="00215A03" w:rsidRPr="00F353B7" w:rsidTr="00EF5D1C">
        <w:tc>
          <w:tcPr>
            <w:tcW w:w="9571" w:type="dxa"/>
            <w:gridSpan w:val="6"/>
            <w:tcBorders>
              <w:top w:val="nil"/>
              <w:bottom w:val="thinThickSmallGap" w:sz="24" w:space="0" w:color="auto"/>
            </w:tcBorders>
          </w:tcPr>
          <w:p w:rsidR="00215A03" w:rsidRPr="00F353B7" w:rsidRDefault="00215A03" w:rsidP="00EF5D1C">
            <w:pPr>
              <w:jc w:val="center"/>
              <w:rPr>
                <w:b/>
                <w:sz w:val="20"/>
                <w:szCs w:val="20"/>
              </w:rPr>
            </w:pPr>
            <w:r w:rsidRPr="00F353B7">
              <w:rPr>
                <w:b/>
                <w:sz w:val="20"/>
                <w:szCs w:val="20"/>
              </w:rPr>
              <w:t>АДМИНИСТРАЦИЯ КРАСНОПЕРЕКОПСКОГО РАЙОНА</w:t>
            </w:r>
          </w:p>
          <w:p w:rsidR="00215A03" w:rsidRPr="00F353B7" w:rsidRDefault="00215A03" w:rsidP="00EF5D1C">
            <w:pPr>
              <w:jc w:val="center"/>
              <w:rPr>
                <w:b/>
                <w:sz w:val="20"/>
                <w:szCs w:val="20"/>
              </w:rPr>
            </w:pPr>
            <w:r w:rsidRPr="00F353B7">
              <w:rPr>
                <w:b/>
                <w:sz w:val="20"/>
                <w:szCs w:val="20"/>
              </w:rPr>
              <w:t>РЕСПУБЛИКИ КРЫМ</w:t>
            </w:r>
          </w:p>
        </w:tc>
      </w:tr>
      <w:tr w:rsidR="00215A03" w:rsidRPr="00F353B7" w:rsidTr="00EF5D1C">
        <w:tblPrEx>
          <w:tblBorders>
            <w:bottom w:val="none" w:sz="0" w:space="0" w:color="auto"/>
            <w:insideH w:val="none" w:sz="0" w:space="0" w:color="auto"/>
            <w:insideV w:val="none" w:sz="0" w:space="0" w:color="auto"/>
          </w:tblBorders>
          <w:tblCellMar>
            <w:left w:w="70" w:type="dxa"/>
            <w:right w:w="70" w:type="dxa"/>
          </w:tblCellMar>
          <w:tblLook w:val="0000"/>
        </w:tblPrEx>
        <w:trPr>
          <w:trHeight w:val="461"/>
        </w:trPr>
        <w:tc>
          <w:tcPr>
            <w:tcW w:w="4869" w:type="dxa"/>
            <w:gridSpan w:val="3"/>
            <w:tcMar>
              <w:left w:w="0" w:type="dxa"/>
              <w:right w:w="0" w:type="dxa"/>
            </w:tcMar>
            <w:vAlign w:val="bottom"/>
          </w:tcPr>
          <w:p w:rsidR="00215A03" w:rsidRPr="00F353B7" w:rsidRDefault="00215A03" w:rsidP="00EF5D1C">
            <w:pPr>
              <w:jc w:val="center"/>
              <w:rPr>
                <w:sz w:val="20"/>
                <w:szCs w:val="20"/>
              </w:rPr>
            </w:pPr>
            <w:r w:rsidRPr="00F353B7">
              <w:rPr>
                <w:b/>
                <w:sz w:val="20"/>
                <w:szCs w:val="20"/>
              </w:rPr>
              <w:t>АДМІНІСТРАЦІЯ КРАСНОПЕРЕКОПСЬКОГО РАЙОНУ РЕСПУБЛІКИ КРИМ</w:t>
            </w:r>
          </w:p>
        </w:tc>
        <w:tc>
          <w:tcPr>
            <w:tcW w:w="4702" w:type="dxa"/>
            <w:gridSpan w:val="3"/>
            <w:tcMar>
              <w:left w:w="0" w:type="dxa"/>
              <w:right w:w="0" w:type="dxa"/>
            </w:tcMar>
            <w:vAlign w:val="bottom"/>
          </w:tcPr>
          <w:p w:rsidR="00215A03" w:rsidRPr="00F353B7" w:rsidRDefault="00215A03" w:rsidP="00EF5D1C">
            <w:pPr>
              <w:jc w:val="center"/>
              <w:rPr>
                <w:b/>
                <w:sz w:val="20"/>
                <w:szCs w:val="20"/>
              </w:rPr>
            </w:pPr>
            <w:r w:rsidRPr="00F353B7">
              <w:rPr>
                <w:b/>
                <w:sz w:val="20"/>
                <w:szCs w:val="20"/>
              </w:rPr>
              <w:t>КРАСНОПЕРЕКОПСКИЙ РАЙОН МЕМУРИЕТИ КЪЫРЫМ ДЖУМХУРИЕТИНИНЪ</w:t>
            </w:r>
          </w:p>
        </w:tc>
      </w:tr>
      <w:tr w:rsidR="00215A03" w:rsidRPr="00F353B7" w:rsidTr="00EF5D1C">
        <w:tblPrEx>
          <w:tblBorders>
            <w:bottom w:val="none" w:sz="0" w:space="0" w:color="auto"/>
            <w:insideH w:val="none" w:sz="0" w:space="0" w:color="auto"/>
            <w:insideV w:val="none" w:sz="0" w:space="0" w:color="auto"/>
          </w:tblBorders>
          <w:tblCellMar>
            <w:left w:w="70" w:type="dxa"/>
            <w:right w:w="70" w:type="dxa"/>
          </w:tblCellMar>
          <w:tblLook w:val="0000"/>
        </w:tblPrEx>
        <w:trPr>
          <w:trHeight w:val="80"/>
        </w:trPr>
        <w:tc>
          <w:tcPr>
            <w:tcW w:w="4869" w:type="dxa"/>
            <w:gridSpan w:val="3"/>
            <w:tcMar>
              <w:left w:w="0" w:type="dxa"/>
              <w:right w:w="0" w:type="dxa"/>
            </w:tcMar>
            <w:vAlign w:val="bottom"/>
          </w:tcPr>
          <w:p w:rsidR="00215A03" w:rsidRPr="00F353B7" w:rsidRDefault="00215A03" w:rsidP="00EF5D1C">
            <w:pPr>
              <w:jc w:val="center"/>
              <w:rPr>
                <w:b/>
                <w:sz w:val="20"/>
                <w:szCs w:val="20"/>
              </w:rPr>
            </w:pPr>
          </w:p>
        </w:tc>
        <w:tc>
          <w:tcPr>
            <w:tcW w:w="4702" w:type="dxa"/>
            <w:gridSpan w:val="3"/>
            <w:tcMar>
              <w:left w:w="0" w:type="dxa"/>
              <w:right w:w="0" w:type="dxa"/>
            </w:tcMar>
            <w:vAlign w:val="bottom"/>
          </w:tcPr>
          <w:p w:rsidR="00215A03" w:rsidRPr="00F353B7" w:rsidRDefault="00215A03" w:rsidP="00EF5D1C">
            <w:pPr>
              <w:jc w:val="center"/>
              <w:rPr>
                <w:b/>
                <w:sz w:val="20"/>
                <w:szCs w:val="20"/>
              </w:rPr>
            </w:pPr>
          </w:p>
        </w:tc>
      </w:tr>
      <w:tr w:rsidR="00215A03" w:rsidRPr="00F353B7" w:rsidTr="00EF5D1C">
        <w:tblPrEx>
          <w:tblBorders>
            <w:bottom w:val="none" w:sz="0" w:space="0" w:color="auto"/>
            <w:insideH w:val="none" w:sz="0" w:space="0" w:color="auto"/>
            <w:insideV w:val="none" w:sz="0" w:space="0" w:color="auto"/>
          </w:tblBorders>
          <w:tblCellMar>
            <w:left w:w="70" w:type="dxa"/>
            <w:right w:w="70" w:type="dxa"/>
          </w:tblCellMar>
          <w:tblLook w:val="0000"/>
        </w:tblPrEx>
        <w:trPr>
          <w:trHeight w:val="461"/>
        </w:trPr>
        <w:tc>
          <w:tcPr>
            <w:tcW w:w="3208" w:type="dxa"/>
            <w:tcMar>
              <w:left w:w="0" w:type="dxa"/>
              <w:right w:w="0" w:type="dxa"/>
            </w:tcMar>
            <w:vAlign w:val="bottom"/>
          </w:tcPr>
          <w:p w:rsidR="00215A03" w:rsidRPr="00F353B7" w:rsidRDefault="00215A03" w:rsidP="00EF5D1C">
            <w:pPr>
              <w:jc w:val="center"/>
              <w:rPr>
                <w:b/>
                <w:sz w:val="20"/>
                <w:szCs w:val="20"/>
              </w:rPr>
            </w:pPr>
          </w:p>
        </w:tc>
        <w:tc>
          <w:tcPr>
            <w:tcW w:w="3207" w:type="dxa"/>
            <w:gridSpan w:val="4"/>
            <w:vAlign w:val="bottom"/>
          </w:tcPr>
          <w:p w:rsidR="00215A03" w:rsidRPr="00F353B7" w:rsidRDefault="00215A03" w:rsidP="00EF5D1C">
            <w:pPr>
              <w:jc w:val="center"/>
              <w:rPr>
                <w:b/>
                <w:sz w:val="20"/>
                <w:szCs w:val="20"/>
              </w:rPr>
            </w:pPr>
            <w:r w:rsidRPr="00F353B7">
              <w:rPr>
                <w:b/>
                <w:sz w:val="24"/>
                <w:szCs w:val="24"/>
              </w:rPr>
              <w:t>ПОСТАНОВЛЕНИЕ</w:t>
            </w:r>
          </w:p>
        </w:tc>
        <w:tc>
          <w:tcPr>
            <w:tcW w:w="3156" w:type="dxa"/>
            <w:vAlign w:val="bottom"/>
          </w:tcPr>
          <w:p w:rsidR="00215A03" w:rsidRPr="00F353B7" w:rsidRDefault="00215A03" w:rsidP="00EF5D1C">
            <w:pPr>
              <w:jc w:val="center"/>
              <w:rPr>
                <w:b/>
                <w:sz w:val="20"/>
                <w:szCs w:val="20"/>
              </w:rPr>
            </w:pPr>
          </w:p>
        </w:tc>
      </w:tr>
      <w:tr w:rsidR="00215A03" w:rsidRPr="00F353B7" w:rsidTr="00EF5D1C">
        <w:tblPrEx>
          <w:tblBorders>
            <w:bottom w:val="none" w:sz="0" w:space="0" w:color="auto"/>
            <w:insideH w:val="none" w:sz="0" w:space="0" w:color="auto"/>
            <w:insideV w:val="none" w:sz="0" w:space="0" w:color="auto"/>
          </w:tblBorders>
          <w:tblCellMar>
            <w:left w:w="70" w:type="dxa"/>
            <w:right w:w="70" w:type="dxa"/>
          </w:tblCellMar>
          <w:tblLook w:val="0000"/>
        </w:tblPrEx>
        <w:trPr>
          <w:trHeight w:val="461"/>
        </w:trPr>
        <w:tc>
          <w:tcPr>
            <w:tcW w:w="3208" w:type="dxa"/>
            <w:tcMar>
              <w:left w:w="0" w:type="dxa"/>
              <w:right w:w="0" w:type="dxa"/>
            </w:tcMar>
            <w:vAlign w:val="bottom"/>
          </w:tcPr>
          <w:p w:rsidR="00215A03" w:rsidRPr="00F353B7" w:rsidRDefault="00215A03" w:rsidP="002B70DD">
            <w:pPr>
              <w:jc w:val="right"/>
              <w:rPr>
                <w:b/>
                <w:sz w:val="20"/>
                <w:szCs w:val="20"/>
              </w:rPr>
            </w:pPr>
            <w:r w:rsidRPr="00F353B7">
              <w:rPr>
                <w:b/>
                <w:sz w:val="24"/>
                <w:szCs w:val="24"/>
              </w:rPr>
              <w:t xml:space="preserve">от </w:t>
            </w:r>
            <w:r>
              <w:rPr>
                <w:b/>
                <w:sz w:val="24"/>
                <w:szCs w:val="24"/>
              </w:rPr>
              <w:t xml:space="preserve"> </w:t>
            </w:r>
            <w:r w:rsidR="002B70DD" w:rsidRPr="002B70DD">
              <w:rPr>
                <w:b/>
                <w:sz w:val="24"/>
                <w:szCs w:val="24"/>
                <w:u w:val="single"/>
              </w:rPr>
              <w:t>28.09.</w:t>
            </w:r>
            <w:r w:rsidRPr="002B70DD">
              <w:rPr>
                <w:b/>
                <w:sz w:val="24"/>
                <w:szCs w:val="24"/>
                <w:u w:val="single"/>
              </w:rPr>
              <w:t xml:space="preserve"> 2020</w:t>
            </w:r>
          </w:p>
        </w:tc>
        <w:tc>
          <w:tcPr>
            <w:tcW w:w="3207" w:type="dxa"/>
            <w:gridSpan w:val="4"/>
            <w:vAlign w:val="bottom"/>
          </w:tcPr>
          <w:p w:rsidR="00215A03" w:rsidRPr="00F353B7" w:rsidRDefault="00215A03" w:rsidP="00EF5D1C">
            <w:pPr>
              <w:jc w:val="center"/>
              <w:rPr>
                <w:b/>
                <w:sz w:val="20"/>
                <w:szCs w:val="20"/>
              </w:rPr>
            </w:pPr>
          </w:p>
        </w:tc>
        <w:tc>
          <w:tcPr>
            <w:tcW w:w="3156" w:type="dxa"/>
            <w:vAlign w:val="bottom"/>
          </w:tcPr>
          <w:p w:rsidR="00215A03" w:rsidRPr="00F353B7" w:rsidRDefault="00215A03" w:rsidP="002B70DD">
            <w:pPr>
              <w:rPr>
                <w:b/>
                <w:sz w:val="20"/>
                <w:szCs w:val="20"/>
              </w:rPr>
            </w:pPr>
            <w:r>
              <w:rPr>
                <w:b/>
                <w:sz w:val="24"/>
                <w:szCs w:val="24"/>
              </w:rPr>
              <w:t xml:space="preserve">№  </w:t>
            </w:r>
            <w:r w:rsidR="002B70DD">
              <w:rPr>
                <w:b/>
                <w:sz w:val="24"/>
                <w:szCs w:val="24"/>
                <w:u w:val="single"/>
              </w:rPr>
              <w:t>392</w:t>
            </w:r>
          </w:p>
        </w:tc>
      </w:tr>
      <w:tr w:rsidR="00215A03" w:rsidRPr="00F353B7" w:rsidTr="00EF5D1C">
        <w:tblPrEx>
          <w:tblBorders>
            <w:bottom w:val="none" w:sz="0" w:space="0" w:color="auto"/>
            <w:insideH w:val="none" w:sz="0" w:space="0" w:color="auto"/>
            <w:insideV w:val="none" w:sz="0" w:space="0" w:color="auto"/>
          </w:tblBorders>
          <w:tblCellMar>
            <w:left w:w="70" w:type="dxa"/>
            <w:right w:w="70" w:type="dxa"/>
          </w:tblCellMar>
          <w:tblLook w:val="0000"/>
        </w:tblPrEx>
        <w:trPr>
          <w:trHeight w:val="461"/>
        </w:trPr>
        <w:tc>
          <w:tcPr>
            <w:tcW w:w="3208" w:type="dxa"/>
            <w:tcMar>
              <w:left w:w="0" w:type="dxa"/>
              <w:right w:w="0" w:type="dxa"/>
            </w:tcMar>
            <w:vAlign w:val="bottom"/>
          </w:tcPr>
          <w:p w:rsidR="00215A03" w:rsidRPr="0076769C" w:rsidRDefault="00215A03" w:rsidP="00EF5D1C">
            <w:pPr>
              <w:jc w:val="center"/>
              <w:rPr>
                <w:b/>
                <w:sz w:val="24"/>
                <w:szCs w:val="24"/>
              </w:rPr>
            </w:pPr>
          </w:p>
        </w:tc>
        <w:tc>
          <w:tcPr>
            <w:tcW w:w="3207" w:type="dxa"/>
            <w:gridSpan w:val="4"/>
            <w:vAlign w:val="bottom"/>
          </w:tcPr>
          <w:p w:rsidR="00215A03" w:rsidRPr="00F353B7" w:rsidRDefault="00215A03" w:rsidP="00EF5D1C">
            <w:pPr>
              <w:jc w:val="center"/>
              <w:rPr>
                <w:b/>
                <w:sz w:val="20"/>
                <w:szCs w:val="20"/>
              </w:rPr>
            </w:pPr>
            <w:r w:rsidRPr="00F353B7">
              <w:rPr>
                <w:b/>
                <w:sz w:val="24"/>
                <w:szCs w:val="24"/>
              </w:rPr>
              <w:t>г.Красноперекопск</w:t>
            </w:r>
          </w:p>
        </w:tc>
        <w:tc>
          <w:tcPr>
            <w:tcW w:w="3156" w:type="dxa"/>
            <w:vAlign w:val="bottom"/>
          </w:tcPr>
          <w:p w:rsidR="00215A03" w:rsidRPr="00F353B7" w:rsidRDefault="00215A03" w:rsidP="00EF5D1C">
            <w:pPr>
              <w:jc w:val="center"/>
              <w:rPr>
                <w:b/>
                <w:sz w:val="20"/>
                <w:szCs w:val="20"/>
              </w:rPr>
            </w:pPr>
          </w:p>
        </w:tc>
      </w:tr>
      <w:tr w:rsidR="00215A03" w:rsidRPr="00F353B7" w:rsidTr="00EF5D1C">
        <w:tblPrEx>
          <w:tblBorders>
            <w:bottom w:val="none" w:sz="0" w:space="0" w:color="auto"/>
            <w:insideH w:val="none" w:sz="0" w:space="0" w:color="auto"/>
            <w:insideV w:val="none" w:sz="0" w:space="0" w:color="auto"/>
          </w:tblBorders>
          <w:tblCellMar>
            <w:left w:w="70" w:type="dxa"/>
            <w:right w:w="70" w:type="dxa"/>
          </w:tblCellMar>
          <w:tblLook w:val="0000"/>
        </w:tblPrEx>
        <w:trPr>
          <w:trHeight w:val="461"/>
        </w:trPr>
        <w:tc>
          <w:tcPr>
            <w:tcW w:w="5211" w:type="dxa"/>
            <w:gridSpan w:val="4"/>
            <w:tcMar>
              <w:left w:w="0" w:type="dxa"/>
              <w:right w:w="0" w:type="dxa"/>
            </w:tcMar>
            <w:vAlign w:val="bottom"/>
          </w:tcPr>
          <w:p w:rsidR="00215A03" w:rsidRDefault="00215A03" w:rsidP="00EF5D1C">
            <w:pPr>
              <w:rPr>
                <w:sz w:val="24"/>
                <w:szCs w:val="24"/>
              </w:rPr>
            </w:pPr>
          </w:p>
          <w:p w:rsidR="00215A03" w:rsidRPr="00640A48" w:rsidRDefault="00215A03" w:rsidP="00EF5D1C">
            <w:pPr>
              <w:keepNext/>
              <w:outlineLvl w:val="0"/>
              <w:rPr>
                <w:color w:val="FF0000"/>
                <w:sz w:val="24"/>
                <w:szCs w:val="24"/>
              </w:rPr>
            </w:pPr>
            <w:r w:rsidRPr="0076769C">
              <w:rPr>
                <w:sz w:val="24"/>
                <w:szCs w:val="24"/>
              </w:rPr>
              <w:t xml:space="preserve">Об утверждении  </w:t>
            </w:r>
            <w:r w:rsidR="00D155C3">
              <w:rPr>
                <w:sz w:val="24"/>
                <w:szCs w:val="24"/>
              </w:rPr>
              <w:t>административного регламента предоставления</w:t>
            </w:r>
            <w:r w:rsidRPr="0076769C">
              <w:rPr>
                <w:sz w:val="24"/>
                <w:szCs w:val="24"/>
              </w:rPr>
              <w:t xml:space="preserve"> муниципальной услуги </w:t>
            </w:r>
            <w:r w:rsidRPr="00640A48">
              <w:rPr>
                <w:bCs/>
                <w:sz w:val="24"/>
                <w:szCs w:val="24"/>
              </w:rPr>
              <w:t>«</w:t>
            </w:r>
            <w:r w:rsidRPr="00E50130">
              <w:rPr>
                <w:bCs/>
                <w:sz w:val="24"/>
                <w:szCs w:val="24"/>
              </w:rPr>
              <w:t>Выдача архивных справок, архивных выписок и архивных копий по социально-правовым запросам</w:t>
            </w:r>
            <w:r w:rsidRPr="00640A48">
              <w:rPr>
                <w:bCs/>
                <w:sz w:val="24"/>
                <w:szCs w:val="24"/>
              </w:rPr>
              <w:t>»</w:t>
            </w:r>
          </w:p>
          <w:p w:rsidR="00215A03" w:rsidRPr="0076769C" w:rsidRDefault="00215A03" w:rsidP="00EF5D1C">
            <w:pPr>
              <w:autoSpaceDE w:val="0"/>
              <w:autoSpaceDN w:val="0"/>
              <w:adjustRightInd w:val="0"/>
              <w:rPr>
                <w:b/>
                <w:sz w:val="24"/>
                <w:szCs w:val="24"/>
              </w:rPr>
            </w:pPr>
          </w:p>
        </w:tc>
        <w:tc>
          <w:tcPr>
            <w:tcW w:w="4360" w:type="dxa"/>
            <w:gridSpan w:val="2"/>
            <w:vAlign w:val="bottom"/>
          </w:tcPr>
          <w:p w:rsidR="00215A03" w:rsidRPr="00F353B7" w:rsidRDefault="00215A03" w:rsidP="00EF5D1C">
            <w:pPr>
              <w:jc w:val="center"/>
              <w:rPr>
                <w:b/>
                <w:sz w:val="20"/>
                <w:szCs w:val="20"/>
              </w:rPr>
            </w:pPr>
          </w:p>
        </w:tc>
      </w:tr>
      <w:tr w:rsidR="00215A03" w:rsidRPr="00F353B7" w:rsidTr="00EF5D1C">
        <w:tblPrEx>
          <w:tblBorders>
            <w:bottom w:val="none" w:sz="0" w:space="0" w:color="auto"/>
            <w:insideH w:val="none" w:sz="0" w:space="0" w:color="auto"/>
            <w:insideV w:val="none" w:sz="0" w:space="0" w:color="auto"/>
          </w:tblBorders>
          <w:tblCellMar>
            <w:left w:w="70" w:type="dxa"/>
            <w:right w:w="70" w:type="dxa"/>
          </w:tblCellMar>
          <w:tblLook w:val="0000"/>
        </w:tblPrEx>
        <w:trPr>
          <w:trHeight w:val="461"/>
        </w:trPr>
        <w:tc>
          <w:tcPr>
            <w:tcW w:w="9571" w:type="dxa"/>
            <w:gridSpan w:val="6"/>
            <w:tcMar>
              <w:left w:w="0" w:type="dxa"/>
              <w:right w:w="0" w:type="dxa"/>
            </w:tcMar>
            <w:vAlign w:val="bottom"/>
          </w:tcPr>
          <w:p w:rsidR="00215A03" w:rsidRPr="00B6376A" w:rsidRDefault="00215A03" w:rsidP="00EF5D1C">
            <w:pPr>
              <w:ind w:firstLine="709"/>
              <w:jc w:val="both"/>
              <w:rPr>
                <w:sz w:val="24"/>
                <w:szCs w:val="24"/>
              </w:rPr>
            </w:pPr>
          </w:p>
          <w:p w:rsidR="00215A03" w:rsidRPr="002D6936" w:rsidRDefault="00215A03" w:rsidP="00EF5D1C">
            <w:pPr>
              <w:ind w:firstLine="709"/>
              <w:jc w:val="both"/>
              <w:rPr>
                <w:sz w:val="24"/>
                <w:szCs w:val="24"/>
              </w:rPr>
            </w:pPr>
            <w:r>
              <w:rPr>
                <w:sz w:val="24"/>
                <w:szCs w:val="24"/>
              </w:rPr>
              <w:t xml:space="preserve">В соответствии с </w:t>
            </w:r>
            <w:r w:rsidRPr="00644BC4">
              <w:rPr>
                <w:sz w:val="24"/>
                <w:szCs w:val="24"/>
              </w:rPr>
              <w:t>федеральными законами</w:t>
            </w:r>
            <w:r w:rsidRPr="0076769C">
              <w:rPr>
                <w:sz w:val="24"/>
                <w:szCs w:val="24"/>
              </w:rPr>
              <w:t xml:space="preserve"> Российской Федерации </w:t>
            </w:r>
            <w:r>
              <w:rPr>
                <w:sz w:val="24"/>
                <w:szCs w:val="24"/>
              </w:rPr>
              <w:t>от 27.07.2010       №</w:t>
            </w:r>
            <w:r w:rsidRPr="0076769C">
              <w:rPr>
                <w:sz w:val="24"/>
                <w:szCs w:val="24"/>
              </w:rPr>
              <w:t>210-ФЗ «Об организации предоставления государственных и муниципальных услуг»,</w:t>
            </w:r>
            <w:r>
              <w:rPr>
                <w:sz w:val="24"/>
                <w:szCs w:val="24"/>
              </w:rPr>
              <w:t xml:space="preserve"> от 27.07.2006 №152-ФЗ «О персональных данных»,</w:t>
            </w:r>
            <w:r w:rsidRPr="0076769C">
              <w:rPr>
                <w:sz w:val="24"/>
                <w:szCs w:val="24"/>
              </w:rPr>
              <w:t xml:space="preserve"> Законом Республики Крым от 21.08.2014 </w:t>
            </w:r>
            <w:r>
              <w:rPr>
                <w:sz w:val="24"/>
                <w:szCs w:val="24"/>
              </w:rPr>
              <w:t xml:space="preserve"> </w:t>
            </w:r>
            <w:r w:rsidRPr="0076769C">
              <w:rPr>
                <w:sz w:val="24"/>
                <w:szCs w:val="24"/>
              </w:rPr>
              <w:t>№54-ЗРК «Об основах местного самоуправления в Республике Крым» (с изменениями и дополнениями),</w:t>
            </w:r>
            <w:r>
              <w:rPr>
                <w:sz w:val="24"/>
                <w:szCs w:val="24"/>
              </w:rPr>
              <w:t xml:space="preserve"> </w:t>
            </w:r>
            <w:r w:rsidRPr="002D6936">
              <w:rPr>
                <w:sz w:val="24"/>
                <w:szCs w:val="24"/>
              </w:rPr>
              <w:t xml:space="preserve">Перечнем    муниципальных  услуг,  предоставляемых администрацией Красноперекопского района, утвержденным решением 19 заседания Красноперекопского   районного   совета   2  созыва  от 26.06.2020 </w:t>
            </w:r>
            <w:r>
              <w:rPr>
                <w:sz w:val="24"/>
                <w:szCs w:val="24"/>
              </w:rPr>
              <w:t>№</w:t>
            </w:r>
            <w:r w:rsidRPr="002D6936">
              <w:rPr>
                <w:sz w:val="24"/>
                <w:szCs w:val="24"/>
              </w:rPr>
              <w:t xml:space="preserve">104,постановлениемадминистрации Красноперекопского района от 16.04.2019 </w:t>
            </w:r>
            <w:r>
              <w:rPr>
                <w:sz w:val="24"/>
                <w:szCs w:val="24"/>
              </w:rPr>
              <w:t>№</w:t>
            </w:r>
            <w:r w:rsidRPr="002D6936">
              <w:rPr>
                <w:sz w:val="24"/>
                <w:szCs w:val="24"/>
              </w:rPr>
              <w:t>167 «О Порядке разработки и утверждения административных регламентов предоставления муниципальных услуг в муниципальном, образовании  Красноперекопский  район» с  целью  приведения  нормативных  правовых актов в соответствие с федеральным законодательств</w:t>
            </w:r>
            <w:r>
              <w:rPr>
                <w:sz w:val="24"/>
                <w:szCs w:val="24"/>
              </w:rPr>
              <w:t>ом, повышения результативности и качества, открытости и</w:t>
            </w:r>
            <w:r w:rsidRPr="002D6936">
              <w:rPr>
                <w:sz w:val="24"/>
                <w:szCs w:val="24"/>
              </w:rPr>
              <w:t xml:space="preserve"> доступности предоставления муниципальной услуги</w:t>
            </w:r>
          </w:p>
          <w:p w:rsidR="00215A03" w:rsidRPr="00B6376A" w:rsidRDefault="00215A03" w:rsidP="00EF5D1C">
            <w:pPr>
              <w:ind w:firstLine="709"/>
              <w:jc w:val="both"/>
              <w:rPr>
                <w:sz w:val="24"/>
                <w:szCs w:val="24"/>
              </w:rPr>
            </w:pPr>
          </w:p>
          <w:p w:rsidR="00215A03" w:rsidRPr="0076769C" w:rsidRDefault="00215A03" w:rsidP="00EF5D1C">
            <w:pPr>
              <w:jc w:val="both"/>
              <w:rPr>
                <w:sz w:val="24"/>
                <w:szCs w:val="24"/>
              </w:rPr>
            </w:pPr>
            <w:r w:rsidRPr="0076769C">
              <w:rPr>
                <w:sz w:val="24"/>
                <w:szCs w:val="24"/>
              </w:rPr>
              <w:t>ПОСТАНОВЛЯЮ:</w:t>
            </w:r>
          </w:p>
          <w:p w:rsidR="00215A03" w:rsidRPr="00B6376A" w:rsidRDefault="00215A03" w:rsidP="00EF5D1C">
            <w:pPr>
              <w:ind w:firstLine="709"/>
              <w:jc w:val="both"/>
              <w:rPr>
                <w:sz w:val="24"/>
                <w:szCs w:val="24"/>
              </w:rPr>
            </w:pPr>
          </w:p>
          <w:p w:rsidR="00215A03" w:rsidRPr="00640A48" w:rsidRDefault="00215A03" w:rsidP="00EF5D1C">
            <w:pPr>
              <w:keepNext/>
              <w:jc w:val="both"/>
              <w:outlineLvl w:val="0"/>
              <w:rPr>
                <w:bCs/>
                <w:sz w:val="24"/>
                <w:szCs w:val="24"/>
              </w:rPr>
            </w:pPr>
            <w:r w:rsidRPr="0076769C">
              <w:rPr>
                <w:sz w:val="24"/>
                <w:szCs w:val="24"/>
              </w:rPr>
              <w:t xml:space="preserve">1. Утвердить </w:t>
            </w:r>
            <w:r>
              <w:rPr>
                <w:sz w:val="24"/>
                <w:szCs w:val="24"/>
              </w:rPr>
              <w:t xml:space="preserve">  </w:t>
            </w:r>
            <w:r w:rsidRPr="0076769C">
              <w:rPr>
                <w:sz w:val="24"/>
                <w:szCs w:val="24"/>
              </w:rPr>
              <w:t xml:space="preserve">административный </w:t>
            </w:r>
            <w:r>
              <w:rPr>
                <w:sz w:val="24"/>
                <w:szCs w:val="24"/>
              </w:rPr>
              <w:t xml:space="preserve">  </w:t>
            </w:r>
            <w:r w:rsidR="00D155C3">
              <w:rPr>
                <w:sz w:val="24"/>
                <w:szCs w:val="24"/>
              </w:rPr>
              <w:t xml:space="preserve">регламент </w:t>
            </w:r>
            <w:r>
              <w:rPr>
                <w:sz w:val="24"/>
                <w:szCs w:val="24"/>
              </w:rPr>
              <w:t xml:space="preserve"> </w:t>
            </w:r>
            <w:r w:rsidR="00D155C3">
              <w:rPr>
                <w:sz w:val="24"/>
                <w:szCs w:val="24"/>
              </w:rPr>
              <w:t xml:space="preserve"> предоставления</w:t>
            </w:r>
            <w:r>
              <w:rPr>
                <w:sz w:val="24"/>
                <w:szCs w:val="24"/>
              </w:rPr>
              <w:t xml:space="preserve">      муниципальной </w:t>
            </w:r>
            <w:r w:rsidR="00D155C3">
              <w:rPr>
                <w:sz w:val="24"/>
                <w:szCs w:val="24"/>
              </w:rPr>
              <w:t xml:space="preserve"> </w:t>
            </w:r>
            <w:r w:rsidRPr="0076769C">
              <w:rPr>
                <w:sz w:val="24"/>
                <w:szCs w:val="24"/>
              </w:rPr>
              <w:t>услуги</w:t>
            </w:r>
            <w:r>
              <w:rPr>
                <w:sz w:val="24"/>
                <w:szCs w:val="24"/>
              </w:rPr>
              <w:t xml:space="preserve">  </w:t>
            </w:r>
            <w:r w:rsidRPr="0076769C">
              <w:rPr>
                <w:sz w:val="24"/>
                <w:szCs w:val="24"/>
              </w:rPr>
              <w:t xml:space="preserve"> </w:t>
            </w:r>
            <w:r>
              <w:rPr>
                <w:sz w:val="24"/>
                <w:szCs w:val="24"/>
              </w:rPr>
              <w:t xml:space="preserve"> </w:t>
            </w:r>
            <w:r w:rsidRPr="00640A48">
              <w:rPr>
                <w:bCs/>
                <w:sz w:val="24"/>
                <w:szCs w:val="24"/>
              </w:rPr>
              <w:t xml:space="preserve">«Выдача </w:t>
            </w:r>
            <w:r w:rsidR="00D155C3">
              <w:rPr>
                <w:bCs/>
                <w:sz w:val="24"/>
                <w:szCs w:val="24"/>
              </w:rPr>
              <w:t xml:space="preserve">  </w:t>
            </w:r>
            <w:r w:rsidRPr="00640A48">
              <w:rPr>
                <w:bCs/>
                <w:sz w:val="24"/>
                <w:szCs w:val="24"/>
              </w:rPr>
              <w:t xml:space="preserve">архивных </w:t>
            </w:r>
            <w:r w:rsidR="00D155C3">
              <w:rPr>
                <w:bCs/>
                <w:sz w:val="24"/>
                <w:szCs w:val="24"/>
              </w:rPr>
              <w:t xml:space="preserve">  </w:t>
            </w:r>
            <w:r w:rsidRPr="00640A48">
              <w:rPr>
                <w:bCs/>
                <w:sz w:val="24"/>
                <w:szCs w:val="24"/>
              </w:rPr>
              <w:t>справок, архивных выписок и</w:t>
            </w:r>
            <w:r>
              <w:rPr>
                <w:bCs/>
                <w:sz w:val="24"/>
                <w:szCs w:val="24"/>
              </w:rPr>
              <w:t xml:space="preserve"> </w:t>
            </w:r>
            <w:r w:rsidRPr="00640A48">
              <w:rPr>
                <w:bCs/>
                <w:sz w:val="24"/>
                <w:szCs w:val="24"/>
              </w:rPr>
              <w:t>архивных копий по социально-правовым запросам»</w:t>
            </w:r>
            <w:r>
              <w:rPr>
                <w:bCs/>
                <w:sz w:val="24"/>
                <w:szCs w:val="24"/>
              </w:rPr>
              <w:t xml:space="preserve"> </w:t>
            </w:r>
            <w:r w:rsidRPr="0076769C">
              <w:rPr>
                <w:sz w:val="24"/>
                <w:szCs w:val="24"/>
              </w:rPr>
              <w:t>(приложение).</w:t>
            </w:r>
          </w:p>
          <w:p w:rsidR="00215A03" w:rsidRDefault="00215A03" w:rsidP="00EF5D1C">
            <w:pPr>
              <w:pBdr>
                <w:right w:val="single" w:sz="4" w:space="4" w:color="auto"/>
              </w:pBdr>
              <w:jc w:val="both"/>
              <w:rPr>
                <w:sz w:val="24"/>
                <w:szCs w:val="24"/>
              </w:rPr>
            </w:pPr>
            <w:r w:rsidRPr="0076769C">
              <w:rPr>
                <w:sz w:val="24"/>
                <w:szCs w:val="24"/>
              </w:rPr>
              <w:t xml:space="preserve">2. </w:t>
            </w:r>
            <w:r w:rsidRPr="002C3317">
              <w:rPr>
                <w:sz w:val="24"/>
                <w:szCs w:val="24"/>
              </w:rPr>
              <w:t>Опубликовать (обнародовать) настоящее постановление на  официальной интернет  -странице</w:t>
            </w:r>
            <w:r>
              <w:rPr>
                <w:sz w:val="24"/>
                <w:szCs w:val="24"/>
              </w:rPr>
              <w:t xml:space="preserve"> </w:t>
            </w:r>
            <w:r w:rsidRPr="002C3317">
              <w:rPr>
                <w:sz w:val="24"/>
                <w:szCs w:val="24"/>
              </w:rPr>
              <w:t xml:space="preserve"> муниципального</w:t>
            </w:r>
            <w:r>
              <w:rPr>
                <w:sz w:val="24"/>
                <w:szCs w:val="24"/>
              </w:rPr>
              <w:t xml:space="preserve"> </w:t>
            </w:r>
            <w:r w:rsidRPr="002C3317">
              <w:rPr>
                <w:sz w:val="24"/>
                <w:szCs w:val="24"/>
              </w:rPr>
              <w:t xml:space="preserve"> образования Красноперекопский район портала Правительства </w:t>
            </w:r>
            <w:r>
              <w:rPr>
                <w:sz w:val="24"/>
                <w:szCs w:val="24"/>
              </w:rPr>
              <w:t xml:space="preserve">  </w:t>
            </w:r>
            <w:r w:rsidRPr="002C3317">
              <w:rPr>
                <w:sz w:val="24"/>
                <w:szCs w:val="24"/>
              </w:rPr>
              <w:t xml:space="preserve">Республики Крым  krpero.rk.gov.ru  и в  официальном периодическом </w:t>
            </w:r>
            <w:r>
              <w:rPr>
                <w:sz w:val="24"/>
                <w:szCs w:val="24"/>
              </w:rPr>
              <w:t xml:space="preserve"> </w:t>
            </w:r>
            <w:r w:rsidRPr="002C3317">
              <w:rPr>
                <w:sz w:val="24"/>
                <w:szCs w:val="24"/>
              </w:rPr>
              <w:t>печатном издании муниципального образования Красноперекопский район  -  газете «Вестник органов местного самоуправления муниципального образования Красноперекопский район».</w:t>
            </w:r>
          </w:p>
          <w:p w:rsidR="00215A03" w:rsidRDefault="00215A03" w:rsidP="00EF5D1C">
            <w:pPr>
              <w:pBdr>
                <w:right w:val="single" w:sz="4" w:space="4" w:color="auto"/>
              </w:pBdr>
              <w:jc w:val="both"/>
              <w:rPr>
                <w:sz w:val="24"/>
                <w:szCs w:val="24"/>
              </w:rPr>
            </w:pPr>
            <w:r w:rsidRPr="004A1B02">
              <w:rPr>
                <w:sz w:val="24"/>
                <w:szCs w:val="24"/>
              </w:rPr>
              <w:t xml:space="preserve">3. Считать утратившими силу постановления администрации Красноперекопского района от </w:t>
            </w:r>
            <w:r>
              <w:rPr>
                <w:sz w:val="24"/>
                <w:szCs w:val="24"/>
              </w:rPr>
              <w:t>13.11.2019</w:t>
            </w:r>
            <w:r w:rsidRPr="004A1B02">
              <w:rPr>
                <w:sz w:val="24"/>
                <w:szCs w:val="24"/>
              </w:rPr>
              <w:t xml:space="preserve"> </w:t>
            </w:r>
            <w:r w:rsidRPr="00073544">
              <w:rPr>
                <w:sz w:val="24"/>
                <w:szCs w:val="24"/>
              </w:rPr>
              <w:t>№</w:t>
            </w:r>
            <w:r>
              <w:rPr>
                <w:sz w:val="24"/>
                <w:szCs w:val="24"/>
              </w:rPr>
              <w:t xml:space="preserve">463 </w:t>
            </w:r>
            <w:r w:rsidRPr="00073544">
              <w:rPr>
                <w:sz w:val="24"/>
                <w:szCs w:val="24"/>
              </w:rPr>
              <w:t>«</w:t>
            </w:r>
            <w:r w:rsidRPr="00073544">
              <w:rPr>
                <w:iCs/>
                <w:sz w:val="24"/>
                <w:szCs w:val="24"/>
                <w:lang w:eastAsia="en-US"/>
              </w:rPr>
              <w:t>Об</w:t>
            </w:r>
            <w:r w:rsidRPr="00BB6F75">
              <w:rPr>
                <w:iCs/>
                <w:sz w:val="24"/>
                <w:szCs w:val="24"/>
                <w:lang w:eastAsia="en-US"/>
              </w:rPr>
              <w:t xml:space="preserve"> утверждении административного регламента</w:t>
            </w:r>
            <w:r>
              <w:rPr>
                <w:iCs/>
                <w:sz w:val="24"/>
                <w:szCs w:val="24"/>
                <w:lang w:eastAsia="en-US"/>
              </w:rPr>
              <w:t xml:space="preserve"> </w:t>
            </w:r>
            <w:r w:rsidRPr="0076769C">
              <w:rPr>
                <w:sz w:val="24"/>
                <w:szCs w:val="24"/>
              </w:rPr>
              <w:t>по</w:t>
            </w:r>
            <w:r>
              <w:rPr>
                <w:sz w:val="24"/>
                <w:szCs w:val="24"/>
              </w:rPr>
              <w:t xml:space="preserve">  </w:t>
            </w:r>
            <w:r w:rsidRPr="0076769C">
              <w:rPr>
                <w:sz w:val="24"/>
                <w:szCs w:val="24"/>
              </w:rPr>
              <w:t xml:space="preserve"> предоставлению</w:t>
            </w:r>
            <w:r>
              <w:rPr>
                <w:sz w:val="24"/>
                <w:szCs w:val="24"/>
              </w:rPr>
              <w:t xml:space="preserve">      муниципальной </w:t>
            </w:r>
            <w:r w:rsidRPr="0076769C">
              <w:rPr>
                <w:sz w:val="24"/>
                <w:szCs w:val="24"/>
              </w:rPr>
              <w:t>услуги</w:t>
            </w:r>
            <w:r>
              <w:rPr>
                <w:sz w:val="24"/>
                <w:szCs w:val="24"/>
              </w:rPr>
              <w:t xml:space="preserve">  </w:t>
            </w:r>
            <w:r w:rsidRPr="0076769C">
              <w:rPr>
                <w:sz w:val="24"/>
                <w:szCs w:val="24"/>
              </w:rPr>
              <w:t xml:space="preserve"> </w:t>
            </w:r>
            <w:r>
              <w:rPr>
                <w:sz w:val="24"/>
                <w:szCs w:val="24"/>
              </w:rPr>
              <w:t xml:space="preserve">    </w:t>
            </w:r>
            <w:r w:rsidRPr="00640A48">
              <w:rPr>
                <w:bCs/>
                <w:sz w:val="24"/>
                <w:szCs w:val="24"/>
              </w:rPr>
              <w:t>«Выдача архивных справок, архивных выписок и</w:t>
            </w:r>
            <w:r>
              <w:rPr>
                <w:bCs/>
                <w:sz w:val="24"/>
                <w:szCs w:val="24"/>
              </w:rPr>
              <w:t xml:space="preserve"> </w:t>
            </w:r>
            <w:r w:rsidRPr="00640A48">
              <w:rPr>
                <w:bCs/>
                <w:sz w:val="24"/>
                <w:szCs w:val="24"/>
              </w:rPr>
              <w:t>архивных копий по социально-правовым и имущественным запросам</w:t>
            </w:r>
            <w:r w:rsidRPr="00073544">
              <w:rPr>
                <w:bCs/>
                <w:spacing w:val="-2"/>
                <w:sz w:val="24"/>
                <w:szCs w:val="24"/>
              </w:rPr>
              <w:t>»</w:t>
            </w:r>
            <w:r w:rsidRPr="00073544">
              <w:rPr>
                <w:sz w:val="24"/>
                <w:szCs w:val="24"/>
              </w:rPr>
              <w:t xml:space="preserve">, от </w:t>
            </w:r>
            <w:r>
              <w:rPr>
                <w:sz w:val="24"/>
                <w:szCs w:val="24"/>
              </w:rPr>
              <w:t>01.06.2020</w:t>
            </w:r>
            <w:r w:rsidRPr="00073544">
              <w:rPr>
                <w:sz w:val="24"/>
                <w:szCs w:val="24"/>
              </w:rPr>
              <w:t xml:space="preserve"> №</w:t>
            </w:r>
            <w:r>
              <w:rPr>
                <w:sz w:val="24"/>
                <w:szCs w:val="24"/>
              </w:rPr>
              <w:t xml:space="preserve">234                      </w:t>
            </w:r>
            <w:r w:rsidRPr="00073544">
              <w:rPr>
                <w:sz w:val="24"/>
                <w:szCs w:val="24"/>
              </w:rPr>
              <w:t xml:space="preserve"> «</w:t>
            </w:r>
            <w:r>
              <w:rPr>
                <w:sz w:val="24"/>
                <w:szCs w:val="24"/>
              </w:rPr>
              <w:t xml:space="preserve">О  внесении  изменений  в  постановление  администрации  Красноперекопского района от </w:t>
            </w:r>
          </w:p>
          <w:p w:rsidR="00D155C3" w:rsidRDefault="00D155C3" w:rsidP="00EF5D1C">
            <w:pPr>
              <w:pBdr>
                <w:right w:val="single" w:sz="4" w:space="4" w:color="auto"/>
              </w:pBdr>
              <w:ind w:left="250"/>
              <w:jc w:val="center"/>
              <w:rPr>
                <w:sz w:val="24"/>
                <w:szCs w:val="24"/>
              </w:rPr>
            </w:pPr>
          </w:p>
          <w:p w:rsidR="00215A03" w:rsidRDefault="00215A03" w:rsidP="00EF5D1C">
            <w:pPr>
              <w:pBdr>
                <w:right w:val="single" w:sz="4" w:space="4" w:color="auto"/>
              </w:pBdr>
              <w:ind w:left="250"/>
              <w:jc w:val="center"/>
              <w:rPr>
                <w:sz w:val="24"/>
                <w:szCs w:val="24"/>
              </w:rPr>
            </w:pPr>
            <w:r>
              <w:rPr>
                <w:sz w:val="24"/>
                <w:szCs w:val="24"/>
              </w:rPr>
              <w:lastRenderedPageBreak/>
              <w:t>2</w:t>
            </w:r>
          </w:p>
          <w:p w:rsidR="00215A03" w:rsidRDefault="00215A03" w:rsidP="00EF5D1C">
            <w:pPr>
              <w:pBdr>
                <w:right w:val="single" w:sz="4" w:space="4" w:color="auto"/>
              </w:pBdr>
              <w:jc w:val="both"/>
              <w:rPr>
                <w:sz w:val="24"/>
                <w:szCs w:val="24"/>
              </w:rPr>
            </w:pPr>
            <w:r>
              <w:rPr>
                <w:sz w:val="24"/>
                <w:szCs w:val="24"/>
              </w:rPr>
              <w:t>13.11.2019 №463</w:t>
            </w:r>
            <w:r w:rsidRPr="00073544">
              <w:rPr>
                <w:sz w:val="24"/>
                <w:szCs w:val="24"/>
              </w:rPr>
              <w:t>»,</w:t>
            </w:r>
            <w:r>
              <w:rPr>
                <w:color w:val="FF0000"/>
                <w:sz w:val="24"/>
                <w:szCs w:val="24"/>
              </w:rPr>
              <w:t xml:space="preserve"> </w:t>
            </w:r>
            <w:r>
              <w:rPr>
                <w:sz w:val="24"/>
                <w:szCs w:val="24"/>
              </w:rPr>
              <w:t>от 15.06.2020 №253</w:t>
            </w:r>
            <w:r w:rsidRPr="00073544">
              <w:rPr>
                <w:sz w:val="24"/>
                <w:szCs w:val="24"/>
              </w:rPr>
              <w:t xml:space="preserve"> «</w:t>
            </w:r>
            <w:r>
              <w:rPr>
                <w:sz w:val="24"/>
                <w:szCs w:val="24"/>
              </w:rPr>
              <w:t xml:space="preserve">О </w:t>
            </w:r>
            <w:r w:rsidRPr="00C846CE">
              <w:rPr>
                <w:sz w:val="24"/>
                <w:szCs w:val="24"/>
              </w:rPr>
              <w:t>внесении изменений в постановление администрации Красноперекопского района от 13.11.2019 №463</w:t>
            </w:r>
            <w:r w:rsidRPr="00073544">
              <w:rPr>
                <w:sz w:val="24"/>
                <w:szCs w:val="24"/>
              </w:rPr>
              <w:t>».</w:t>
            </w:r>
          </w:p>
          <w:p w:rsidR="00215A03" w:rsidRPr="004153CA" w:rsidRDefault="00215A03" w:rsidP="00895D2B">
            <w:pPr>
              <w:pBdr>
                <w:right w:val="single" w:sz="4" w:space="4" w:color="auto"/>
              </w:pBdr>
              <w:jc w:val="both"/>
              <w:rPr>
                <w:sz w:val="24"/>
                <w:szCs w:val="24"/>
              </w:rPr>
            </w:pPr>
            <w:r>
              <w:rPr>
                <w:sz w:val="24"/>
                <w:szCs w:val="24"/>
              </w:rPr>
              <w:t xml:space="preserve">4. </w:t>
            </w:r>
            <w:r w:rsidRPr="0076769C">
              <w:rPr>
                <w:sz w:val="24"/>
                <w:szCs w:val="24"/>
              </w:rPr>
              <w:t xml:space="preserve">Настоящее постановление вступает в силу с </w:t>
            </w:r>
            <w:r w:rsidR="00895D2B">
              <w:rPr>
                <w:sz w:val="24"/>
                <w:szCs w:val="24"/>
              </w:rPr>
              <w:t>01.11.2020 года</w:t>
            </w:r>
            <w:r w:rsidRPr="0076769C">
              <w:rPr>
                <w:sz w:val="24"/>
                <w:szCs w:val="24"/>
              </w:rPr>
              <w:t>.</w:t>
            </w:r>
          </w:p>
        </w:tc>
      </w:tr>
      <w:tr w:rsidR="00215A03" w:rsidRPr="00F353B7" w:rsidTr="00EF5D1C">
        <w:tblPrEx>
          <w:tblBorders>
            <w:bottom w:val="none" w:sz="0" w:space="0" w:color="auto"/>
            <w:insideH w:val="none" w:sz="0" w:space="0" w:color="auto"/>
            <w:insideV w:val="none" w:sz="0" w:space="0" w:color="auto"/>
          </w:tblBorders>
          <w:tblCellMar>
            <w:left w:w="70" w:type="dxa"/>
            <w:right w:w="70" w:type="dxa"/>
          </w:tblCellMar>
          <w:tblLook w:val="0000"/>
        </w:tblPrEx>
        <w:trPr>
          <w:trHeight w:val="461"/>
        </w:trPr>
        <w:tc>
          <w:tcPr>
            <w:tcW w:w="4803" w:type="dxa"/>
            <w:gridSpan w:val="2"/>
            <w:tcMar>
              <w:left w:w="0" w:type="dxa"/>
              <w:right w:w="0" w:type="dxa"/>
            </w:tcMar>
            <w:vAlign w:val="bottom"/>
          </w:tcPr>
          <w:p w:rsidR="00215A03" w:rsidRDefault="00215A03" w:rsidP="00EF5D1C">
            <w:pPr>
              <w:rPr>
                <w:b/>
                <w:sz w:val="24"/>
                <w:szCs w:val="24"/>
              </w:rPr>
            </w:pPr>
          </w:p>
          <w:p w:rsidR="00215A03" w:rsidRPr="00F353B7" w:rsidRDefault="00215A03" w:rsidP="00EF5D1C">
            <w:pPr>
              <w:rPr>
                <w:sz w:val="24"/>
                <w:szCs w:val="24"/>
              </w:rPr>
            </w:pPr>
            <w:r>
              <w:rPr>
                <w:b/>
                <w:sz w:val="24"/>
                <w:szCs w:val="24"/>
              </w:rPr>
              <w:t>Глава</w:t>
            </w:r>
            <w:r w:rsidRPr="00F353B7">
              <w:rPr>
                <w:b/>
                <w:sz w:val="24"/>
                <w:szCs w:val="24"/>
              </w:rPr>
              <w:tab/>
              <w:t xml:space="preserve"> администрации</w:t>
            </w:r>
          </w:p>
        </w:tc>
        <w:tc>
          <w:tcPr>
            <w:tcW w:w="4768" w:type="dxa"/>
            <w:gridSpan w:val="4"/>
            <w:vAlign w:val="bottom"/>
          </w:tcPr>
          <w:p w:rsidR="00215A03" w:rsidRDefault="00215A03" w:rsidP="00EF5D1C">
            <w:pPr>
              <w:jc w:val="right"/>
              <w:rPr>
                <w:b/>
                <w:sz w:val="24"/>
                <w:szCs w:val="24"/>
              </w:rPr>
            </w:pPr>
          </w:p>
          <w:p w:rsidR="00215A03" w:rsidRDefault="00215A03" w:rsidP="00EF5D1C">
            <w:pPr>
              <w:jc w:val="right"/>
              <w:rPr>
                <w:b/>
                <w:sz w:val="24"/>
                <w:szCs w:val="24"/>
              </w:rPr>
            </w:pPr>
          </w:p>
          <w:p w:rsidR="00215A03" w:rsidRPr="00F353B7" w:rsidRDefault="00215A03" w:rsidP="00EF5D1C">
            <w:pPr>
              <w:jc w:val="right"/>
              <w:rPr>
                <w:b/>
                <w:sz w:val="20"/>
                <w:szCs w:val="20"/>
              </w:rPr>
            </w:pPr>
            <w:r>
              <w:rPr>
                <w:b/>
                <w:sz w:val="24"/>
                <w:szCs w:val="24"/>
              </w:rPr>
              <w:t xml:space="preserve">                                                    С.И. Биданец</w:t>
            </w:r>
          </w:p>
        </w:tc>
      </w:tr>
    </w:tbl>
    <w:p w:rsidR="00215A03" w:rsidRDefault="00215A03" w:rsidP="00215A03">
      <w:pPr>
        <w:rPr>
          <w:b/>
          <w:sz w:val="24"/>
          <w:szCs w:val="24"/>
        </w:rPr>
      </w:pPr>
    </w:p>
    <w:p w:rsidR="00215A03" w:rsidRDefault="00215A03" w:rsidP="00215A03">
      <w:pPr>
        <w:ind w:hanging="142"/>
        <w:rPr>
          <w:sz w:val="24"/>
          <w:szCs w:val="24"/>
        </w:rPr>
      </w:pPr>
    </w:p>
    <w:p w:rsidR="00215A03" w:rsidRDefault="00215A03" w:rsidP="00215A03">
      <w:pPr>
        <w:ind w:hanging="142"/>
        <w:rPr>
          <w:sz w:val="24"/>
          <w:szCs w:val="24"/>
        </w:rPr>
      </w:pPr>
    </w:p>
    <w:p w:rsidR="00215A03" w:rsidRDefault="00215A03" w:rsidP="00215A03">
      <w:pPr>
        <w:ind w:hanging="142"/>
        <w:rPr>
          <w:sz w:val="24"/>
          <w:szCs w:val="24"/>
        </w:rPr>
      </w:pPr>
    </w:p>
    <w:p w:rsidR="00215A03" w:rsidRDefault="00215A03" w:rsidP="00215A03">
      <w:pPr>
        <w:ind w:hanging="142"/>
        <w:rPr>
          <w:sz w:val="24"/>
          <w:szCs w:val="24"/>
        </w:rPr>
      </w:pPr>
    </w:p>
    <w:p w:rsidR="00215A03" w:rsidRDefault="00215A03" w:rsidP="00215A03">
      <w:pPr>
        <w:ind w:hanging="142"/>
        <w:rPr>
          <w:sz w:val="24"/>
          <w:szCs w:val="24"/>
        </w:rPr>
      </w:pPr>
    </w:p>
    <w:p w:rsidR="00215A03" w:rsidRDefault="00215A03" w:rsidP="00215A03">
      <w:pPr>
        <w:ind w:hanging="142"/>
        <w:rPr>
          <w:sz w:val="24"/>
          <w:szCs w:val="24"/>
        </w:rPr>
      </w:pPr>
    </w:p>
    <w:p w:rsidR="00215A03" w:rsidRDefault="00215A03" w:rsidP="00215A03">
      <w:pPr>
        <w:ind w:hanging="142"/>
        <w:rPr>
          <w:sz w:val="24"/>
          <w:szCs w:val="24"/>
        </w:rPr>
      </w:pPr>
    </w:p>
    <w:p w:rsidR="00215A03" w:rsidRDefault="00215A03" w:rsidP="00215A03">
      <w:pPr>
        <w:ind w:left="-142"/>
        <w:rPr>
          <w:sz w:val="24"/>
          <w:szCs w:val="24"/>
        </w:rPr>
      </w:pPr>
      <w:r w:rsidRPr="00A9385F">
        <w:rPr>
          <w:sz w:val="24"/>
          <w:szCs w:val="24"/>
        </w:rPr>
        <w:t xml:space="preserve">Постановление  внесено на рассмотрение </w:t>
      </w:r>
    </w:p>
    <w:p w:rsidR="00215A03" w:rsidRPr="00590D0A" w:rsidRDefault="00215A03" w:rsidP="00215A03">
      <w:pPr>
        <w:ind w:hanging="142"/>
        <w:rPr>
          <w:sz w:val="24"/>
          <w:szCs w:val="24"/>
          <w:u w:val="single"/>
        </w:rPr>
      </w:pPr>
      <w:r w:rsidRPr="00590D0A">
        <w:rPr>
          <w:sz w:val="24"/>
          <w:szCs w:val="24"/>
          <w:u w:val="single"/>
        </w:rPr>
        <w:t>архивным отделом (муниципальным архивом)</w:t>
      </w:r>
    </w:p>
    <w:p w:rsidR="00215A03" w:rsidRPr="00A9385F" w:rsidRDefault="00215A03" w:rsidP="00215A03">
      <w:pPr>
        <w:ind w:hanging="142"/>
        <w:rPr>
          <w:sz w:val="24"/>
          <w:szCs w:val="24"/>
          <w:u w:val="single"/>
        </w:rPr>
      </w:pPr>
    </w:p>
    <w:p w:rsidR="00215A03" w:rsidRPr="00A9385F" w:rsidRDefault="00215A03" w:rsidP="00215A03">
      <w:pPr>
        <w:ind w:hanging="142"/>
        <w:rPr>
          <w:sz w:val="24"/>
          <w:szCs w:val="24"/>
        </w:rPr>
      </w:pPr>
      <w:r w:rsidRPr="00A9385F">
        <w:rPr>
          <w:sz w:val="24"/>
          <w:szCs w:val="24"/>
        </w:rPr>
        <w:t>СОГЛАСОВАНО</w:t>
      </w:r>
    </w:p>
    <w:p w:rsidR="00215A03" w:rsidRPr="002D1E51" w:rsidRDefault="00215A03" w:rsidP="00215A03">
      <w:pPr>
        <w:ind w:hanging="142"/>
        <w:rPr>
          <w:sz w:val="16"/>
          <w:szCs w:val="16"/>
        </w:rPr>
      </w:pPr>
    </w:p>
    <w:p w:rsidR="00215A03" w:rsidRDefault="00895D2B" w:rsidP="00215A03">
      <w:pPr>
        <w:ind w:hanging="142"/>
        <w:rPr>
          <w:sz w:val="24"/>
          <w:szCs w:val="24"/>
        </w:rPr>
      </w:pPr>
      <w:r>
        <w:rPr>
          <w:sz w:val="24"/>
          <w:szCs w:val="24"/>
        </w:rPr>
        <w:t>«Без виз»</w:t>
      </w:r>
    </w:p>
    <w:p w:rsidR="00215A03" w:rsidRDefault="00215A03" w:rsidP="00215A03">
      <w:pPr>
        <w:ind w:hanging="142"/>
        <w:rPr>
          <w:sz w:val="24"/>
          <w:szCs w:val="24"/>
        </w:rPr>
      </w:pPr>
    </w:p>
    <w:p w:rsidR="00215A03" w:rsidRDefault="00215A03" w:rsidP="00215A03">
      <w:pPr>
        <w:ind w:hanging="142"/>
        <w:rPr>
          <w:sz w:val="24"/>
          <w:szCs w:val="24"/>
        </w:rPr>
      </w:pPr>
    </w:p>
    <w:p w:rsidR="00215A03" w:rsidRDefault="00215A03" w:rsidP="00215A03">
      <w:pPr>
        <w:ind w:hanging="142"/>
        <w:rPr>
          <w:sz w:val="24"/>
          <w:szCs w:val="24"/>
        </w:rPr>
      </w:pPr>
    </w:p>
    <w:p w:rsidR="00215A03" w:rsidRDefault="00215A03" w:rsidP="00215A03">
      <w:pPr>
        <w:ind w:hanging="142"/>
        <w:rPr>
          <w:sz w:val="24"/>
          <w:szCs w:val="24"/>
        </w:rPr>
      </w:pPr>
    </w:p>
    <w:p w:rsidR="00215A03" w:rsidRDefault="00215A03" w:rsidP="00215A03">
      <w:pPr>
        <w:ind w:hanging="142"/>
        <w:rPr>
          <w:sz w:val="24"/>
          <w:szCs w:val="24"/>
        </w:rPr>
      </w:pPr>
    </w:p>
    <w:p w:rsidR="00215A03" w:rsidRDefault="00215A03" w:rsidP="00215A03">
      <w:pPr>
        <w:ind w:hanging="142"/>
        <w:rPr>
          <w:sz w:val="24"/>
          <w:szCs w:val="24"/>
        </w:rPr>
      </w:pPr>
    </w:p>
    <w:p w:rsidR="00215A03" w:rsidRDefault="00215A03" w:rsidP="00215A03">
      <w:pPr>
        <w:rPr>
          <w:sz w:val="24"/>
          <w:szCs w:val="24"/>
        </w:rPr>
      </w:pPr>
    </w:p>
    <w:p w:rsidR="00895D2B" w:rsidRDefault="00895D2B" w:rsidP="00215A03">
      <w:pPr>
        <w:rPr>
          <w:sz w:val="24"/>
          <w:szCs w:val="24"/>
        </w:rPr>
      </w:pPr>
    </w:p>
    <w:p w:rsidR="00895D2B" w:rsidRDefault="00895D2B" w:rsidP="00215A03">
      <w:pPr>
        <w:rPr>
          <w:sz w:val="24"/>
          <w:szCs w:val="24"/>
        </w:rPr>
      </w:pPr>
    </w:p>
    <w:p w:rsidR="00895D2B" w:rsidRDefault="00895D2B" w:rsidP="00215A03">
      <w:pPr>
        <w:rPr>
          <w:sz w:val="24"/>
          <w:szCs w:val="24"/>
        </w:rPr>
      </w:pPr>
    </w:p>
    <w:p w:rsidR="00895D2B" w:rsidRDefault="00895D2B" w:rsidP="00215A03">
      <w:pPr>
        <w:rPr>
          <w:sz w:val="24"/>
          <w:szCs w:val="24"/>
        </w:rPr>
      </w:pPr>
    </w:p>
    <w:p w:rsidR="00895D2B" w:rsidRDefault="00895D2B" w:rsidP="00215A03">
      <w:pPr>
        <w:rPr>
          <w:sz w:val="24"/>
          <w:szCs w:val="24"/>
        </w:rPr>
      </w:pPr>
    </w:p>
    <w:p w:rsidR="00895D2B" w:rsidRDefault="00895D2B" w:rsidP="00215A03">
      <w:pPr>
        <w:rPr>
          <w:sz w:val="24"/>
          <w:szCs w:val="24"/>
        </w:rPr>
      </w:pPr>
    </w:p>
    <w:p w:rsidR="00895D2B" w:rsidRDefault="00895D2B" w:rsidP="00215A03">
      <w:pPr>
        <w:rPr>
          <w:sz w:val="24"/>
          <w:szCs w:val="24"/>
        </w:rPr>
      </w:pPr>
    </w:p>
    <w:p w:rsidR="00895D2B" w:rsidRDefault="00895D2B" w:rsidP="00215A03">
      <w:pPr>
        <w:rPr>
          <w:sz w:val="24"/>
          <w:szCs w:val="24"/>
        </w:rPr>
      </w:pPr>
    </w:p>
    <w:p w:rsidR="00895D2B" w:rsidRDefault="00895D2B" w:rsidP="00215A03">
      <w:pPr>
        <w:rPr>
          <w:sz w:val="24"/>
          <w:szCs w:val="24"/>
        </w:rPr>
      </w:pPr>
    </w:p>
    <w:p w:rsidR="00895D2B" w:rsidRDefault="00895D2B" w:rsidP="00215A03">
      <w:pPr>
        <w:rPr>
          <w:sz w:val="24"/>
          <w:szCs w:val="24"/>
        </w:rPr>
      </w:pPr>
    </w:p>
    <w:p w:rsidR="00895D2B" w:rsidRDefault="00895D2B" w:rsidP="00215A03">
      <w:pPr>
        <w:rPr>
          <w:sz w:val="24"/>
          <w:szCs w:val="24"/>
        </w:rPr>
      </w:pPr>
    </w:p>
    <w:p w:rsidR="00895D2B" w:rsidRDefault="00895D2B" w:rsidP="00215A03">
      <w:pPr>
        <w:rPr>
          <w:sz w:val="24"/>
          <w:szCs w:val="24"/>
        </w:rPr>
      </w:pPr>
    </w:p>
    <w:p w:rsidR="00895D2B" w:rsidRDefault="00895D2B" w:rsidP="00215A03">
      <w:pPr>
        <w:rPr>
          <w:sz w:val="24"/>
          <w:szCs w:val="24"/>
        </w:rPr>
      </w:pPr>
    </w:p>
    <w:p w:rsidR="00215A03" w:rsidRDefault="00215A03" w:rsidP="00215A03">
      <w:pPr>
        <w:rPr>
          <w:sz w:val="24"/>
          <w:szCs w:val="24"/>
        </w:rPr>
      </w:pPr>
    </w:p>
    <w:p w:rsidR="00215A03" w:rsidRDefault="00215A03" w:rsidP="00215A03">
      <w:pPr>
        <w:rPr>
          <w:sz w:val="24"/>
          <w:szCs w:val="24"/>
        </w:rPr>
      </w:pPr>
    </w:p>
    <w:p w:rsidR="00215A03" w:rsidRDefault="00215A03" w:rsidP="00215A03">
      <w:pPr>
        <w:rPr>
          <w:sz w:val="24"/>
          <w:szCs w:val="24"/>
        </w:rPr>
      </w:pPr>
    </w:p>
    <w:p w:rsidR="00215A03" w:rsidRDefault="00215A03" w:rsidP="00215A03">
      <w:pPr>
        <w:rPr>
          <w:sz w:val="24"/>
          <w:szCs w:val="24"/>
        </w:rPr>
      </w:pPr>
    </w:p>
    <w:p w:rsidR="00215A03" w:rsidRDefault="00215A03" w:rsidP="00215A03">
      <w:pPr>
        <w:rPr>
          <w:sz w:val="24"/>
          <w:szCs w:val="24"/>
        </w:rPr>
      </w:pPr>
    </w:p>
    <w:p w:rsidR="00215A03" w:rsidRDefault="00215A03" w:rsidP="00215A03">
      <w:pPr>
        <w:ind w:left="-142"/>
        <w:jc w:val="both"/>
        <w:rPr>
          <w:sz w:val="24"/>
          <w:szCs w:val="24"/>
        </w:rPr>
      </w:pPr>
      <w:r w:rsidRPr="00296652">
        <w:rPr>
          <w:sz w:val="24"/>
          <w:szCs w:val="24"/>
        </w:rPr>
        <w:t>Рассылка: дело №01.02.02-01, структурн</w:t>
      </w:r>
      <w:r>
        <w:rPr>
          <w:sz w:val="24"/>
          <w:szCs w:val="24"/>
        </w:rPr>
        <w:t xml:space="preserve">ые подразделения администрации, </w:t>
      </w:r>
      <w:r w:rsidRPr="00296652">
        <w:rPr>
          <w:sz w:val="24"/>
          <w:szCs w:val="24"/>
        </w:rPr>
        <w:t>Краснопере</w:t>
      </w:r>
      <w:r>
        <w:rPr>
          <w:sz w:val="24"/>
          <w:szCs w:val="24"/>
        </w:rPr>
        <w:t>копская межрайонная прокуратура</w:t>
      </w:r>
      <w:r w:rsidR="00895D2B">
        <w:rPr>
          <w:sz w:val="24"/>
          <w:szCs w:val="24"/>
        </w:rPr>
        <w:t>, РНПА</w:t>
      </w:r>
      <w:r>
        <w:rPr>
          <w:sz w:val="24"/>
          <w:szCs w:val="24"/>
        </w:rPr>
        <w:t>.</w:t>
      </w:r>
    </w:p>
    <w:p w:rsidR="00895D2B" w:rsidRDefault="00895D2B" w:rsidP="00215A03">
      <w:pPr>
        <w:ind w:left="-142"/>
        <w:jc w:val="both"/>
        <w:rPr>
          <w:sz w:val="24"/>
          <w:szCs w:val="24"/>
        </w:rPr>
      </w:pPr>
    </w:p>
    <w:p w:rsidR="00895D2B" w:rsidRDefault="00895D2B" w:rsidP="00215A03">
      <w:pPr>
        <w:ind w:left="-142"/>
        <w:jc w:val="both"/>
        <w:rPr>
          <w:sz w:val="24"/>
          <w:szCs w:val="24"/>
        </w:rPr>
      </w:pPr>
    </w:p>
    <w:p w:rsidR="00895D2B" w:rsidRDefault="00895D2B" w:rsidP="00215A03">
      <w:pPr>
        <w:ind w:left="-142"/>
        <w:jc w:val="both"/>
        <w:rPr>
          <w:sz w:val="24"/>
          <w:szCs w:val="24"/>
        </w:rPr>
      </w:pPr>
      <w:r>
        <w:rPr>
          <w:sz w:val="24"/>
          <w:szCs w:val="24"/>
        </w:rPr>
        <w:t xml:space="preserve">Заключение </w:t>
      </w:r>
      <w:r w:rsidRPr="00296652">
        <w:rPr>
          <w:sz w:val="24"/>
          <w:szCs w:val="24"/>
        </w:rPr>
        <w:t>Краснопере</w:t>
      </w:r>
      <w:r>
        <w:rPr>
          <w:sz w:val="24"/>
          <w:szCs w:val="24"/>
        </w:rPr>
        <w:t xml:space="preserve">копской межрайонной прокуратуры от 24.09.2020 </w:t>
      </w:r>
    </w:p>
    <w:p w:rsidR="00895D2B" w:rsidRDefault="00895D2B" w:rsidP="00215A03">
      <w:pPr>
        <w:ind w:left="-142"/>
        <w:jc w:val="both"/>
        <w:rPr>
          <w:sz w:val="24"/>
          <w:szCs w:val="24"/>
        </w:rPr>
        <w:sectPr w:rsidR="00895D2B" w:rsidSect="00EF5D1C">
          <w:headerReference w:type="first" r:id="rId9"/>
          <w:pgSz w:w="11906" w:h="16838" w:code="9"/>
          <w:pgMar w:top="1134" w:right="567" w:bottom="1134" w:left="1701" w:header="278" w:footer="510" w:gutter="0"/>
          <w:cols w:space="708"/>
          <w:titlePg/>
          <w:docGrid w:linePitch="381"/>
        </w:sectPr>
      </w:pPr>
      <w:r>
        <w:rPr>
          <w:sz w:val="24"/>
          <w:szCs w:val="24"/>
        </w:rPr>
        <w:t>№исорг-20350015-3566-201-20350015</w:t>
      </w:r>
    </w:p>
    <w:p w:rsidR="00215A03" w:rsidRPr="00215A03" w:rsidRDefault="00215A03">
      <w:pPr>
        <w:rPr>
          <w:sz w:val="2"/>
          <w:szCs w:val="2"/>
        </w:rPr>
      </w:pPr>
    </w:p>
    <w:tbl>
      <w:tblPr>
        <w:tblStyle w:val="a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84"/>
        <w:gridCol w:w="6170"/>
      </w:tblGrid>
      <w:tr w:rsidR="00215A03" w:rsidTr="00215A03">
        <w:tc>
          <w:tcPr>
            <w:tcW w:w="3684" w:type="dxa"/>
          </w:tcPr>
          <w:p w:rsidR="00215A03" w:rsidRDefault="00215A03" w:rsidP="00FA2FDD">
            <w:pPr>
              <w:keepNext/>
              <w:widowControl w:val="0"/>
              <w:jc w:val="center"/>
              <w:outlineLvl w:val="0"/>
              <w:rPr>
                <w:b/>
                <w:bCs/>
              </w:rPr>
            </w:pPr>
            <w:bookmarkStart w:id="0" w:name="_GoBack"/>
            <w:bookmarkEnd w:id="0"/>
          </w:p>
        </w:tc>
        <w:tc>
          <w:tcPr>
            <w:tcW w:w="6170" w:type="dxa"/>
          </w:tcPr>
          <w:p w:rsidR="00215A03" w:rsidRPr="00E7015F" w:rsidRDefault="00215A03" w:rsidP="00215A03">
            <w:pPr>
              <w:pStyle w:val="aff0"/>
              <w:tabs>
                <w:tab w:val="left" w:pos="2270"/>
              </w:tabs>
              <w:spacing w:after="0" w:line="240" w:lineRule="auto"/>
              <w:jc w:val="center"/>
              <w:rPr>
                <w:rFonts w:ascii="Times New Roman" w:cs="Times New Roman"/>
              </w:rPr>
            </w:pPr>
            <w:r>
              <w:rPr>
                <w:rFonts w:ascii="Times New Roman" w:cs="Times New Roman"/>
                <w:shd w:val="clear" w:color="auto" w:fill="FFFFFF"/>
              </w:rPr>
              <w:t xml:space="preserve">     </w:t>
            </w:r>
            <w:r w:rsidRPr="00E7015F">
              <w:rPr>
                <w:rFonts w:ascii="Times New Roman" w:cs="Times New Roman"/>
                <w:shd w:val="clear" w:color="auto" w:fill="FFFFFF"/>
              </w:rPr>
              <w:t xml:space="preserve">ПРИЛОЖЕНИЕ </w:t>
            </w:r>
          </w:p>
          <w:p w:rsidR="00215A03" w:rsidRPr="00E7015F" w:rsidRDefault="00215A03" w:rsidP="00215A03">
            <w:pPr>
              <w:pStyle w:val="aff0"/>
              <w:spacing w:after="0" w:line="240" w:lineRule="auto"/>
              <w:ind w:left="6379" w:hanging="425"/>
              <w:rPr>
                <w:rFonts w:ascii="Times New Roman" w:cs="Times New Roman"/>
              </w:rPr>
            </w:pPr>
          </w:p>
          <w:p w:rsidR="00215A03" w:rsidRPr="00E7015F" w:rsidRDefault="00215A03" w:rsidP="00215A03">
            <w:pPr>
              <w:pStyle w:val="aff0"/>
              <w:tabs>
                <w:tab w:val="clear" w:pos="709"/>
                <w:tab w:val="left" w:pos="2270"/>
              </w:tabs>
              <w:spacing w:after="0" w:line="240" w:lineRule="auto"/>
              <w:rPr>
                <w:rFonts w:ascii="Times New Roman" w:cs="Times New Roman"/>
              </w:rPr>
            </w:pPr>
            <w:r w:rsidRPr="00E7015F">
              <w:rPr>
                <w:rFonts w:ascii="Times New Roman" w:cs="Times New Roman"/>
                <w:shd w:val="clear" w:color="auto" w:fill="FFFFFF"/>
              </w:rPr>
              <w:t xml:space="preserve">                                      УТВЕРЖДЕН</w:t>
            </w:r>
          </w:p>
          <w:p w:rsidR="00215A03" w:rsidRPr="00E7015F" w:rsidRDefault="00215A03" w:rsidP="00215A03">
            <w:pPr>
              <w:pStyle w:val="aff0"/>
              <w:tabs>
                <w:tab w:val="left" w:pos="2280"/>
              </w:tabs>
              <w:spacing w:after="0" w:line="240" w:lineRule="auto"/>
              <w:rPr>
                <w:rFonts w:ascii="Times New Roman" w:cs="Times New Roman"/>
              </w:rPr>
            </w:pPr>
            <w:r w:rsidRPr="00E7015F">
              <w:rPr>
                <w:rFonts w:ascii="Times New Roman" w:cs="Times New Roman"/>
                <w:shd w:val="clear" w:color="auto" w:fill="FFFFFF"/>
              </w:rPr>
              <w:t xml:space="preserve">                                      постановлением  администрации</w:t>
            </w:r>
          </w:p>
          <w:p w:rsidR="00215A03" w:rsidRPr="00E7015F" w:rsidRDefault="00215A03" w:rsidP="00215A03">
            <w:pPr>
              <w:pStyle w:val="aff0"/>
              <w:tabs>
                <w:tab w:val="left" w:pos="2280"/>
              </w:tabs>
              <w:spacing w:after="0" w:line="240" w:lineRule="auto"/>
              <w:rPr>
                <w:rFonts w:ascii="Times New Roman" w:cs="Times New Roman"/>
              </w:rPr>
            </w:pPr>
            <w:r w:rsidRPr="00E7015F">
              <w:rPr>
                <w:rFonts w:ascii="Times New Roman" w:cs="Times New Roman"/>
                <w:shd w:val="clear" w:color="auto" w:fill="FFFFFF"/>
              </w:rPr>
              <w:t xml:space="preserve">                                      Красноперекопского района </w:t>
            </w:r>
          </w:p>
          <w:p w:rsidR="00215A03" w:rsidRPr="00D174EF" w:rsidRDefault="00215A03" w:rsidP="00215A03">
            <w:pPr>
              <w:pStyle w:val="aff0"/>
              <w:tabs>
                <w:tab w:val="left" w:pos="2280"/>
              </w:tabs>
              <w:spacing w:after="0" w:line="240" w:lineRule="auto"/>
              <w:rPr>
                <w:rFonts w:ascii="Times New Roman" w:cs="Times New Roman"/>
              </w:rPr>
            </w:pPr>
            <w:r w:rsidRPr="00E7015F">
              <w:rPr>
                <w:rFonts w:ascii="Times New Roman" w:cs="Times New Roman"/>
              </w:rPr>
              <w:t xml:space="preserve">                                      </w:t>
            </w:r>
            <w:r w:rsidR="00D174EF" w:rsidRPr="00D174EF">
              <w:rPr>
                <w:rFonts w:ascii="Times New Roman" w:cs="Times New Roman"/>
                <w:shd w:val="clear" w:color="auto" w:fill="FFFFFF"/>
              </w:rPr>
              <w:t xml:space="preserve">от </w:t>
            </w:r>
            <w:r w:rsidR="002B70DD">
              <w:rPr>
                <w:rFonts w:ascii="Times New Roman" w:cs="Times New Roman"/>
                <w:u w:val="single"/>
                <w:shd w:val="clear" w:color="auto" w:fill="FFFFFF"/>
              </w:rPr>
              <w:t>28.09.</w:t>
            </w:r>
            <w:r w:rsidRPr="00D174EF">
              <w:rPr>
                <w:rFonts w:ascii="Times New Roman" w:cs="Times New Roman"/>
                <w:u w:val="single"/>
                <w:shd w:val="clear" w:color="auto" w:fill="FFFFFF"/>
              </w:rPr>
              <w:t>2020</w:t>
            </w:r>
            <w:r w:rsidRPr="00E7015F">
              <w:rPr>
                <w:rFonts w:ascii="Times New Roman" w:cs="Times New Roman"/>
                <w:shd w:val="clear" w:color="auto" w:fill="FFFFFF"/>
              </w:rPr>
              <w:t xml:space="preserve">   </w:t>
            </w:r>
            <w:r w:rsidRPr="00D174EF">
              <w:rPr>
                <w:rFonts w:ascii="Times New Roman" w:cs="Times New Roman"/>
                <w:shd w:val="clear" w:color="auto" w:fill="FFFFFF"/>
              </w:rPr>
              <w:t>№</w:t>
            </w:r>
            <w:r w:rsidR="002B70DD">
              <w:rPr>
                <w:rFonts w:ascii="Times New Roman" w:cs="Times New Roman"/>
                <w:shd w:val="clear" w:color="auto" w:fill="FFFFFF"/>
              </w:rPr>
              <w:t>392</w:t>
            </w:r>
            <w:r w:rsidRPr="00D174EF">
              <w:rPr>
                <w:rFonts w:ascii="Times New Roman" w:cs="Times New Roman"/>
                <w:shd w:val="clear" w:color="auto" w:fill="FFFFFF"/>
              </w:rPr>
              <w:t xml:space="preserve"> </w:t>
            </w:r>
          </w:p>
          <w:p w:rsidR="00215A03" w:rsidRDefault="00215A03" w:rsidP="00E7015F">
            <w:pPr>
              <w:pStyle w:val="aff0"/>
              <w:tabs>
                <w:tab w:val="left" w:pos="2270"/>
              </w:tabs>
              <w:spacing w:after="0" w:line="240" w:lineRule="auto"/>
              <w:jc w:val="center"/>
              <w:rPr>
                <w:rFonts w:ascii="Times New Roman" w:cs="Times New Roman"/>
                <w:shd w:val="clear" w:color="auto" w:fill="FFFFFF"/>
              </w:rPr>
            </w:pPr>
          </w:p>
        </w:tc>
      </w:tr>
    </w:tbl>
    <w:p w:rsidR="00E7015F" w:rsidRPr="00F95FE9" w:rsidRDefault="00E7015F" w:rsidP="00FA2FDD">
      <w:pPr>
        <w:keepNext/>
        <w:widowControl w:val="0"/>
        <w:ind w:firstLine="709"/>
        <w:jc w:val="center"/>
        <w:outlineLvl w:val="0"/>
        <w:rPr>
          <w:b/>
          <w:bCs/>
          <w:sz w:val="24"/>
          <w:szCs w:val="24"/>
        </w:rPr>
      </w:pPr>
    </w:p>
    <w:p w:rsidR="00FA2FDD" w:rsidRPr="00E7015F" w:rsidRDefault="00FA2FDD" w:rsidP="00FA2FDD">
      <w:pPr>
        <w:keepNext/>
        <w:widowControl w:val="0"/>
        <w:ind w:firstLine="709"/>
        <w:jc w:val="center"/>
        <w:outlineLvl w:val="0"/>
        <w:rPr>
          <w:b/>
          <w:bCs/>
          <w:sz w:val="24"/>
          <w:szCs w:val="24"/>
        </w:rPr>
      </w:pPr>
      <w:r w:rsidRPr="00E7015F">
        <w:rPr>
          <w:b/>
          <w:bCs/>
          <w:sz w:val="24"/>
          <w:szCs w:val="24"/>
        </w:rPr>
        <w:t xml:space="preserve">Административный регламент </w:t>
      </w:r>
    </w:p>
    <w:p w:rsidR="002B0568" w:rsidRPr="00E7015F" w:rsidRDefault="00FA2FDD" w:rsidP="00FA2FDD">
      <w:pPr>
        <w:autoSpaceDE w:val="0"/>
        <w:autoSpaceDN w:val="0"/>
        <w:adjustRightInd w:val="0"/>
        <w:ind w:firstLine="709"/>
        <w:jc w:val="center"/>
        <w:rPr>
          <w:b/>
          <w:bCs/>
          <w:sz w:val="24"/>
          <w:szCs w:val="24"/>
        </w:rPr>
      </w:pPr>
      <w:r w:rsidRPr="00E7015F">
        <w:rPr>
          <w:b/>
          <w:bCs/>
          <w:sz w:val="24"/>
          <w:szCs w:val="24"/>
        </w:rPr>
        <w:t xml:space="preserve">предоставления муниципальной услуги </w:t>
      </w:r>
    </w:p>
    <w:p w:rsidR="00FA2FDD" w:rsidRPr="00E7015F" w:rsidRDefault="00FA2FDD" w:rsidP="00FA2FDD">
      <w:pPr>
        <w:autoSpaceDE w:val="0"/>
        <w:autoSpaceDN w:val="0"/>
        <w:adjustRightInd w:val="0"/>
        <w:ind w:firstLine="709"/>
        <w:jc w:val="center"/>
        <w:rPr>
          <w:b/>
          <w:bCs/>
          <w:sz w:val="24"/>
          <w:szCs w:val="24"/>
        </w:rPr>
      </w:pPr>
      <w:r w:rsidRPr="00E7015F">
        <w:rPr>
          <w:b/>
          <w:bCs/>
          <w:sz w:val="24"/>
          <w:szCs w:val="24"/>
        </w:rPr>
        <w:t>«</w:t>
      </w:r>
      <w:r w:rsidR="005E1FDB" w:rsidRPr="00E7015F">
        <w:rPr>
          <w:b/>
          <w:bCs/>
          <w:sz w:val="24"/>
          <w:szCs w:val="24"/>
        </w:rPr>
        <w:t>Выдача архивных справок, архивных выписок и архивных копий по социально-правовым запросам</w:t>
      </w:r>
      <w:r w:rsidRPr="00E7015F">
        <w:rPr>
          <w:b/>
          <w:bCs/>
          <w:sz w:val="24"/>
          <w:szCs w:val="24"/>
        </w:rPr>
        <w:t>»</w:t>
      </w:r>
    </w:p>
    <w:p w:rsidR="00FA2FDD" w:rsidRPr="00E7015F" w:rsidRDefault="00FA2FDD" w:rsidP="00FA2FDD">
      <w:pPr>
        <w:keepNext/>
        <w:widowControl w:val="0"/>
        <w:tabs>
          <w:tab w:val="left" w:pos="5940"/>
        </w:tabs>
        <w:ind w:firstLine="709"/>
        <w:jc w:val="center"/>
        <w:outlineLvl w:val="0"/>
        <w:rPr>
          <w:b/>
          <w:bCs/>
          <w:sz w:val="24"/>
          <w:szCs w:val="24"/>
        </w:rPr>
      </w:pPr>
    </w:p>
    <w:p w:rsidR="00FA2FDD" w:rsidRPr="00E7015F" w:rsidRDefault="00FA2FDD" w:rsidP="00141564">
      <w:pPr>
        <w:widowControl w:val="0"/>
        <w:tabs>
          <w:tab w:val="left" w:pos="700"/>
        </w:tabs>
        <w:autoSpaceDE w:val="0"/>
        <w:autoSpaceDN w:val="0"/>
        <w:adjustRightInd w:val="0"/>
        <w:spacing w:after="120"/>
        <w:jc w:val="center"/>
        <w:rPr>
          <w:rFonts w:eastAsia="Times New Roman"/>
          <w:b/>
          <w:bCs/>
          <w:sz w:val="24"/>
          <w:szCs w:val="24"/>
        </w:rPr>
      </w:pPr>
      <w:r w:rsidRPr="00E7015F">
        <w:rPr>
          <w:rFonts w:eastAsia="Times New Roman"/>
          <w:b/>
          <w:bCs/>
          <w:sz w:val="24"/>
          <w:szCs w:val="24"/>
        </w:rPr>
        <w:t>I. Общие положения</w:t>
      </w:r>
    </w:p>
    <w:p w:rsidR="00FA2FDD" w:rsidRPr="00C957D6" w:rsidRDefault="00FA2FDD" w:rsidP="00141564">
      <w:pPr>
        <w:widowControl w:val="0"/>
        <w:tabs>
          <w:tab w:val="left" w:pos="700"/>
        </w:tabs>
        <w:autoSpaceDE w:val="0"/>
        <w:autoSpaceDN w:val="0"/>
        <w:adjustRightInd w:val="0"/>
        <w:jc w:val="center"/>
        <w:rPr>
          <w:rFonts w:eastAsia="Times New Roman"/>
          <w:b/>
          <w:bCs/>
          <w:sz w:val="24"/>
          <w:szCs w:val="24"/>
        </w:rPr>
      </w:pPr>
      <w:r w:rsidRPr="00E7015F">
        <w:rPr>
          <w:rFonts w:eastAsia="Times New Roman"/>
          <w:b/>
          <w:bCs/>
          <w:sz w:val="24"/>
          <w:szCs w:val="24"/>
        </w:rPr>
        <w:t>1. Предмет регулирования административного регламента</w:t>
      </w:r>
    </w:p>
    <w:p w:rsidR="00C116DC" w:rsidRDefault="00FA2FDD" w:rsidP="00497148">
      <w:pPr>
        <w:autoSpaceDE w:val="0"/>
        <w:autoSpaceDN w:val="0"/>
        <w:adjustRightInd w:val="0"/>
        <w:jc w:val="both"/>
        <w:rPr>
          <w:rFonts w:eastAsia="Times New Roman"/>
          <w:sz w:val="24"/>
          <w:szCs w:val="24"/>
        </w:rPr>
      </w:pPr>
      <w:r w:rsidRPr="00C957D6">
        <w:rPr>
          <w:rFonts w:eastAsia="Times New Roman"/>
          <w:sz w:val="24"/>
          <w:szCs w:val="24"/>
        </w:rPr>
        <w:t>1.1. Административный регламент предоставления муниципальной услуги «</w:t>
      </w:r>
      <w:r w:rsidR="005E1FDB" w:rsidRPr="005E1FDB">
        <w:rPr>
          <w:rFonts w:eastAsia="Times New Roman"/>
          <w:sz w:val="24"/>
          <w:szCs w:val="24"/>
          <w:lang w:eastAsia="ar-SA"/>
        </w:rPr>
        <w:t>Выдача архивных справок, архивных выписок и архивных копий по социально-правовым запросам</w:t>
      </w:r>
      <w:r w:rsidRPr="00C957D6">
        <w:rPr>
          <w:rFonts w:eastAsia="Times New Roman"/>
          <w:sz w:val="24"/>
          <w:szCs w:val="24"/>
        </w:rPr>
        <w:t xml:space="preserve">» (далее – Административный регламент) определяет порядок и стандарт предоставления муниципальной услуги, сроки и последовательность действий по её исполнению </w:t>
      </w:r>
      <w:r w:rsidR="00D174EF">
        <w:rPr>
          <w:rFonts w:eastAsia="Times New Roman"/>
          <w:sz w:val="24"/>
          <w:szCs w:val="24"/>
        </w:rPr>
        <w:t>а</w:t>
      </w:r>
      <w:r w:rsidR="00C116DC">
        <w:rPr>
          <w:rFonts w:eastAsia="Times New Roman"/>
          <w:sz w:val="24"/>
          <w:szCs w:val="24"/>
        </w:rPr>
        <w:t>дминистраци</w:t>
      </w:r>
      <w:r w:rsidR="00D174EF">
        <w:rPr>
          <w:rFonts w:eastAsia="Times New Roman"/>
          <w:sz w:val="24"/>
          <w:szCs w:val="24"/>
        </w:rPr>
        <w:t>и</w:t>
      </w:r>
      <w:r w:rsidR="00C116DC">
        <w:rPr>
          <w:rFonts w:eastAsia="Times New Roman"/>
          <w:sz w:val="24"/>
          <w:szCs w:val="24"/>
        </w:rPr>
        <w:t xml:space="preserve"> </w:t>
      </w:r>
      <w:r w:rsidR="00C116DC" w:rsidRPr="00C116DC">
        <w:rPr>
          <w:rFonts w:eastAsia="Times New Roman"/>
          <w:sz w:val="24"/>
          <w:szCs w:val="24"/>
        </w:rPr>
        <w:t xml:space="preserve">Красноперекопского </w:t>
      </w:r>
      <w:r w:rsidR="00C116DC">
        <w:rPr>
          <w:rFonts w:eastAsia="Times New Roman"/>
          <w:sz w:val="24"/>
          <w:szCs w:val="24"/>
        </w:rPr>
        <w:t>района  Республики Крым (</w:t>
      </w:r>
      <w:r w:rsidRPr="00C116DC">
        <w:rPr>
          <w:rFonts w:eastAsia="Times New Roman"/>
          <w:sz w:val="24"/>
          <w:szCs w:val="24"/>
        </w:rPr>
        <w:t>д</w:t>
      </w:r>
      <w:r w:rsidRPr="00C957D6">
        <w:rPr>
          <w:rFonts w:eastAsia="Times New Roman"/>
          <w:sz w:val="24"/>
          <w:szCs w:val="24"/>
        </w:rPr>
        <w:t xml:space="preserve">алее – </w:t>
      </w:r>
      <w:r w:rsidR="00D23EC8">
        <w:rPr>
          <w:rFonts w:eastAsia="Times New Roman"/>
          <w:sz w:val="24"/>
          <w:szCs w:val="24"/>
        </w:rPr>
        <w:t>Орган</w:t>
      </w:r>
      <w:r w:rsidR="00C116DC">
        <w:rPr>
          <w:rFonts w:eastAsia="Times New Roman"/>
          <w:sz w:val="24"/>
          <w:szCs w:val="24"/>
        </w:rPr>
        <w:t>)</w:t>
      </w:r>
      <w:r w:rsidR="00AB6CCC">
        <w:rPr>
          <w:rFonts w:eastAsia="Times New Roman"/>
          <w:sz w:val="24"/>
          <w:szCs w:val="24"/>
        </w:rPr>
        <w:t>.</w:t>
      </w:r>
    </w:p>
    <w:p w:rsidR="00FA2FDD" w:rsidRPr="00C957D6" w:rsidRDefault="00FA2FDD" w:rsidP="00FA2FDD">
      <w:pPr>
        <w:autoSpaceDE w:val="0"/>
        <w:autoSpaceDN w:val="0"/>
        <w:adjustRightInd w:val="0"/>
        <w:ind w:firstLine="709"/>
        <w:jc w:val="both"/>
        <w:rPr>
          <w:rFonts w:eastAsia="Times New Roman"/>
          <w:sz w:val="24"/>
          <w:szCs w:val="24"/>
        </w:rPr>
      </w:pPr>
      <w:r w:rsidRPr="00C957D6">
        <w:rPr>
          <w:rFonts w:eastAsia="Times New Roman"/>
          <w:sz w:val="24"/>
          <w:szCs w:val="24"/>
        </w:rPr>
        <w:t>Настоящий Административный регламент разработан в целях повышения качества предоставления и исполнения муниципальной услуги, в том числе:</w:t>
      </w:r>
    </w:p>
    <w:p w:rsidR="00FA2FDD" w:rsidRPr="00C957D6" w:rsidRDefault="00FA2FDD" w:rsidP="00FA2FDD">
      <w:pPr>
        <w:widowControl w:val="0"/>
        <w:autoSpaceDE w:val="0"/>
        <w:autoSpaceDN w:val="0"/>
        <w:adjustRightInd w:val="0"/>
        <w:ind w:firstLine="709"/>
        <w:jc w:val="both"/>
        <w:rPr>
          <w:rFonts w:eastAsia="Times New Roman"/>
          <w:sz w:val="24"/>
          <w:szCs w:val="24"/>
        </w:rPr>
      </w:pPr>
      <w:r w:rsidRPr="00C957D6">
        <w:rPr>
          <w:rFonts w:eastAsia="Times New Roman"/>
          <w:sz w:val="24"/>
          <w:szCs w:val="24"/>
        </w:rPr>
        <w:t>- упорядочения административных процедур (действий);</w:t>
      </w:r>
    </w:p>
    <w:p w:rsidR="00FA2FDD" w:rsidRPr="00C957D6" w:rsidRDefault="00FA2FDD" w:rsidP="00FA2FDD">
      <w:pPr>
        <w:widowControl w:val="0"/>
        <w:autoSpaceDE w:val="0"/>
        <w:autoSpaceDN w:val="0"/>
        <w:adjustRightInd w:val="0"/>
        <w:ind w:firstLine="709"/>
        <w:jc w:val="both"/>
        <w:rPr>
          <w:rFonts w:eastAsia="Times New Roman"/>
          <w:sz w:val="24"/>
          <w:szCs w:val="24"/>
        </w:rPr>
      </w:pPr>
      <w:r w:rsidRPr="00C957D6">
        <w:rPr>
          <w:rFonts w:eastAsia="Times New Roman"/>
          <w:sz w:val="24"/>
          <w:szCs w:val="24"/>
        </w:rPr>
        <w:t>- сокращения количества документов, предоставляемых гражданами для предоставления муниципальной услуги;</w:t>
      </w:r>
    </w:p>
    <w:p w:rsidR="00FA2FDD" w:rsidRPr="00C957D6" w:rsidRDefault="00FA2FDD" w:rsidP="00FA2FDD">
      <w:pPr>
        <w:widowControl w:val="0"/>
        <w:autoSpaceDE w:val="0"/>
        <w:autoSpaceDN w:val="0"/>
        <w:adjustRightInd w:val="0"/>
        <w:ind w:firstLine="709"/>
        <w:jc w:val="both"/>
        <w:rPr>
          <w:rFonts w:eastAsia="Times New Roman"/>
          <w:sz w:val="24"/>
          <w:szCs w:val="24"/>
        </w:rPr>
      </w:pPr>
      <w:r w:rsidRPr="00C957D6">
        <w:rPr>
          <w:rFonts w:eastAsia="Times New Roman"/>
          <w:sz w:val="24"/>
          <w:szCs w:val="24"/>
        </w:rPr>
        <w:t xml:space="preserve">- установления ответственности должностных лиц </w:t>
      </w:r>
      <w:r w:rsidR="00D23EC8">
        <w:rPr>
          <w:rFonts w:eastAsia="Times New Roman"/>
          <w:sz w:val="24"/>
          <w:szCs w:val="24"/>
        </w:rPr>
        <w:t>Органа</w:t>
      </w:r>
      <w:r w:rsidRPr="00C957D6">
        <w:rPr>
          <w:rFonts w:eastAsia="Times New Roman"/>
          <w:sz w:val="24"/>
          <w:szCs w:val="24"/>
        </w:rPr>
        <w:t>, предоставляющих муниципальную услугу, за несоблюдение ими требований Административного регламента при выполнении административных процедур (действий).</w:t>
      </w:r>
    </w:p>
    <w:p w:rsidR="00FA2FDD" w:rsidRPr="00C957D6" w:rsidRDefault="00FA2FDD" w:rsidP="00497148">
      <w:pPr>
        <w:autoSpaceDE w:val="0"/>
        <w:autoSpaceDN w:val="0"/>
        <w:adjustRightInd w:val="0"/>
        <w:jc w:val="both"/>
        <w:rPr>
          <w:sz w:val="24"/>
          <w:szCs w:val="24"/>
        </w:rPr>
      </w:pPr>
      <w:r w:rsidRPr="00C957D6">
        <w:rPr>
          <w:sz w:val="24"/>
          <w:szCs w:val="24"/>
        </w:rPr>
        <w:t>1.2. Тематика запросов социально-правового характера, охватывает вопросы: о гражданском состоянии, подтверждении трудового стажа, размерах заработной платы, прохождении службы в Вооруженных силах, участии в Великой Отечественной войне 1941 - 1945 гг. и других военных конфликтах, несчастных случаях на производстве, награждении государственными и ведомственными наградами, присвоении почетных званий, получении образования, опекунстве, патронировании, о репрессиях, депортации, насильственном выселении, пребывании в концлагерях, о подтверждении имущественных и других прав.</w:t>
      </w:r>
    </w:p>
    <w:p w:rsidR="00FA2FDD" w:rsidRPr="00C957D6" w:rsidRDefault="00FA2FDD" w:rsidP="00FA2FDD">
      <w:pPr>
        <w:autoSpaceDE w:val="0"/>
        <w:autoSpaceDN w:val="0"/>
        <w:adjustRightInd w:val="0"/>
        <w:ind w:firstLine="709"/>
        <w:jc w:val="both"/>
        <w:rPr>
          <w:bCs/>
          <w:sz w:val="24"/>
          <w:szCs w:val="24"/>
        </w:rPr>
      </w:pPr>
      <w:r w:rsidRPr="00C957D6">
        <w:rPr>
          <w:bCs/>
          <w:sz w:val="24"/>
          <w:szCs w:val="24"/>
        </w:rPr>
        <w:t>Информация социально-правового характера по запросам граждан и организаций выдается в форме архивной справки, архивной копии и архивной выписки.</w:t>
      </w:r>
    </w:p>
    <w:p w:rsidR="00FA2FDD" w:rsidRPr="00C957D6" w:rsidRDefault="00FA2FDD" w:rsidP="00FA2FDD">
      <w:pPr>
        <w:autoSpaceDE w:val="0"/>
        <w:autoSpaceDN w:val="0"/>
        <w:adjustRightInd w:val="0"/>
        <w:ind w:firstLine="709"/>
        <w:jc w:val="both"/>
        <w:rPr>
          <w:bCs/>
          <w:sz w:val="24"/>
          <w:szCs w:val="24"/>
        </w:rPr>
      </w:pPr>
      <w:r w:rsidRPr="00D23EC8">
        <w:rPr>
          <w:bCs/>
          <w:sz w:val="24"/>
          <w:szCs w:val="24"/>
        </w:rPr>
        <w:t>Архивная справка</w:t>
      </w:r>
      <w:r w:rsidRPr="00C957D6">
        <w:rPr>
          <w:bCs/>
          <w:sz w:val="24"/>
          <w:szCs w:val="24"/>
        </w:rPr>
        <w:t xml:space="preserve"> - документ, содержащий архивную информацию о предмете запроса, с указанием поисковых данных документов, на основании которых она составлена.</w:t>
      </w:r>
    </w:p>
    <w:p w:rsidR="00FA2FDD" w:rsidRPr="00C957D6" w:rsidRDefault="00FA2FDD" w:rsidP="00FA2FDD">
      <w:pPr>
        <w:autoSpaceDE w:val="0"/>
        <w:autoSpaceDN w:val="0"/>
        <w:adjustRightInd w:val="0"/>
        <w:ind w:firstLine="709"/>
        <w:jc w:val="both"/>
        <w:rPr>
          <w:bCs/>
          <w:sz w:val="24"/>
          <w:szCs w:val="24"/>
        </w:rPr>
      </w:pPr>
      <w:r w:rsidRPr="00D23EC8">
        <w:rPr>
          <w:bCs/>
          <w:sz w:val="24"/>
          <w:szCs w:val="24"/>
        </w:rPr>
        <w:t>Архивная копия</w:t>
      </w:r>
      <w:r w:rsidRPr="00C957D6">
        <w:rPr>
          <w:bCs/>
          <w:sz w:val="24"/>
          <w:szCs w:val="24"/>
        </w:rPr>
        <w:t xml:space="preserve"> - документ, воспроизводящий текст или изображение архивного документа, с указанием его поисковых данных.</w:t>
      </w:r>
    </w:p>
    <w:p w:rsidR="00FA2FDD" w:rsidRPr="00C957D6" w:rsidRDefault="00FA2FDD" w:rsidP="00FA2FDD">
      <w:pPr>
        <w:autoSpaceDE w:val="0"/>
        <w:autoSpaceDN w:val="0"/>
        <w:adjustRightInd w:val="0"/>
        <w:ind w:firstLine="709"/>
        <w:jc w:val="both"/>
        <w:rPr>
          <w:bCs/>
          <w:sz w:val="24"/>
          <w:szCs w:val="24"/>
        </w:rPr>
      </w:pPr>
      <w:r w:rsidRPr="00D23EC8">
        <w:rPr>
          <w:bCs/>
          <w:sz w:val="24"/>
          <w:szCs w:val="24"/>
        </w:rPr>
        <w:t>Архивная выписка</w:t>
      </w:r>
      <w:r w:rsidRPr="00C957D6">
        <w:rPr>
          <w:bCs/>
          <w:sz w:val="24"/>
          <w:szCs w:val="24"/>
        </w:rPr>
        <w:t xml:space="preserve"> - документ, дословно воспроизводящий часть текста архивного документа, относящуюся к определенному вопросу, факту или лицу, с указанием поисковых данных документа.</w:t>
      </w:r>
    </w:p>
    <w:p w:rsidR="00FA2FDD" w:rsidRPr="00C957D6" w:rsidRDefault="00FA2FDD" w:rsidP="00FA2FDD">
      <w:pPr>
        <w:autoSpaceDE w:val="0"/>
        <w:autoSpaceDN w:val="0"/>
        <w:adjustRightInd w:val="0"/>
        <w:ind w:firstLine="709"/>
        <w:jc w:val="both"/>
        <w:rPr>
          <w:bCs/>
          <w:sz w:val="24"/>
          <w:szCs w:val="24"/>
        </w:rPr>
      </w:pPr>
      <w:r w:rsidRPr="00D23EC8">
        <w:rPr>
          <w:bCs/>
          <w:sz w:val="24"/>
          <w:szCs w:val="24"/>
        </w:rPr>
        <w:t>Информационное письмо</w:t>
      </w:r>
      <w:r w:rsidRPr="00C957D6">
        <w:rPr>
          <w:bCs/>
          <w:sz w:val="24"/>
          <w:szCs w:val="24"/>
        </w:rPr>
        <w:t xml:space="preserve"> – письмо, составленное на бланке архива по запросу пользователя, содержащее информацию о хранящихся в архиве архивных документах по определенной проблеме, теме.</w:t>
      </w:r>
    </w:p>
    <w:p w:rsidR="00FA2FDD" w:rsidRPr="00C957D6" w:rsidRDefault="00FA2FDD" w:rsidP="00FA2FDD">
      <w:pPr>
        <w:pStyle w:val="11"/>
        <w:numPr>
          <w:ilvl w:val="0"/>
          <w:numId w:val="0"/>
        </w:numPr>
        <w:spacing w:line="240" w:lineRule="auto"/>
        <w:ind w:firstLine="709"/>
        <w:rPr>
          <w:sz w:val="24"/>
          <w:szCs w:val="24"/>
        </w:rPr>
      </w:pPr>
    </w:p>
    <w:p w:rsidR="00FA2FDD" w:rsidRDefault="00FA2FDD" w:rsidP="00141564">
      <w:pPr>
        <w:pStyle w:val="11"/>
        <w:numPr>
          <w:ilvl w:val="0"/>
          <w:numId w:val="0"/>
        </w:numPr>
        <w:spacing w:line="240" w:lineRule="auto"/>
        <w:jc w:val="center"/>
        <w:rPr>
          <w:rFonts w:eastAsia="Times New Roman"/>
          <w:b/>
          <w:sz w:val="24"/>
          <w:szCs w:val="24"/>
        </w:rPr>
      </w:pPr>
      <w:r w:rsidRPr="00C957D6">
        <w:rPr>
          <w:rFonts w:eastAsia="Times New Roman"/>
          <w:b/>
          <w:sz w:val="24"/>
          <w:szCs w:val="24"/>
        </w:rPr>
        <w:t>2. Круг заявителей при предоставлении муниципальной услуги</w:t>
      </w:r>
    </w:p>
    <w:p w:rsidR="002D3CFA" w:rsidRDefault="00497148" w:rsidP="002D3CFA">
      <w:pPr>
        <w:pStyle w:val="formattext"/>
        <w:spacing w:before="0" w:beforeAutospacing="0" w:after="0" w:afterAutospacing="0"/>
        <w:jc w:val="both"/>
        <w:textAlignment w:val="baseline"/>
      </w:pPr>
      <w:r w:rsidRPr="002D3CFA">
        <w:t>2.1. Заявителями на предоставление муниципальной услуги являются физические или</w:t>
      </w:r>
      <w:r w:rsidR="002D3CFA" w:rsidRPr="002D3CFA">
        <w:t xml:space="preserve"> </w:t>
      </w:r>
      <w:r w:rsidR="002D3CFA" w:rsidRPr="005E1FDB">
        <w:t xml:space="preserve">юридические лица (далее - заявитель). </w:t>
      </w:r>
    </w:p>
    <w:p w:rsidR="002D3CFA" w:rsidRPr="00C957D6" w:rsidRDefault="002D3CFA" w:rsidP="002D3CFA">
      <w:pPr>
        <w:pStyle w:val="formattext"/>
        <w:spacing w:before="0" w:beforeAutospacing="0" w:after="0" w:afterAutospacing="0"/>
        <w:ind w:firstLine="709"/>
        <w:jc w:val="both"/>
        <w:textAlignment w:val="baseline"/>
      </w:pPr>
      <w:r w:rsidRPr="005E1FDB">
        <w:lastRenderedPageBreak/>
        <w:t>От имени заявителей могут выступать их представители, действующие в соответствии с полномочиями, подтверждаемыми в установленном законом порядке.</w:t>
      </w:r>
    </w:p>
    <w:p w:rsidR="002D3CFA" w:rsidRPr="005E1FDB" w:rsidRDefault="002D3CFA" w:rsidP="002D3CFA">
      <w:pPr>
        <w:pStyle w:val="formattext"/>
        <w:spacing w:before="0" w:beforeAutospacing="0" w:after="0" w:afterAutospacing="0"/>
        <w:ind w:firstLine="709"/>
        <w:jc w:val="both"/>
        <w:textAlignment w:val="baseline"/>
      </w:pPr>
    </w:p>
    <w:p w:rsidR="00A44CF6" w:rsidRDefault="00295CE3" w:rsidP="00141564">
      <w:pPr>
        <w:pStyle w:val="11"/>
        <w:numPr>
          <w:ilvl w:val="0"/>
          <w:numId w:val="0"/>
        </w:numPr>
        <w:spacing w:line="240" w:lineRule="auto"/>
        <w:jc w:val="center"/>
        <w:rPr>
          <w:b/>
          <w:sz w:val="24"/>
          <w:szCs w:val="24"/>
        </w:rPr>
      </w:pPr>
      <w:r w:rsidRPr="00295CE3">
        <w:rPr>
          <w:b/>
          <w:sz w:val="24"/>
          <w:szCs w:val="24"/>
        </w:rPr>
        <w:t xml:space="preserve">3. Требования к порядку информирования </w:t>
      </w:r>
    </w:p>
    <w:p w:rsidR="00497148" w:rsidRPr="00295CE3" w:rsidRDefault="00295CE3" w:rsidP="00141564">
      <w:pPr>
        <w:pStyle w:val="11"/>
        <w:numPr>
          <w:ilvl w:val="0"/>
          <w:numId w:val="0"/>
        </w:numPr>
        <w:spacing w:line="240" w:lineRule="auto"/>
        <w:jc w:val="center"/>
        <w:rPr>
          <w:rFonts w:eastAsia="Times New Roman"/>
          <w:b/>
          <w:sz w:val="24"/>
          <w:szCs w:val="24"/>
        </w:rPr>
      </w:pPr>
      <w:r w:rsidRPr="00295CE3">
        <w:rPr>
          <w:b/>
          <w:sz w:val="24"/>
          <w:szCs w:val="24"/>
        </w:rPr>
        <w:t>о предоставлении муниципальной услуги</w:t>
      </w:r>
    </w:p>
    <w:p w:rsidR="0016250E" w:rsidRPr="0016250E" w:rsidRDefault="0016250E" w:rsidP="00952E32">
      <w:pPr>
        <w:widowControl w:val="0"/>
        <w:autoSpaceDE w:val="0"/>
        <w:autoSpaceDN w:val="0"/>
        <w:adjustRightInd w:val="0"/>
        <w:jc w:val="both"/>
        <w:rPr>
          <w:rFonts w:eastAsia="Times New Roman"/>
          <w:sz w:val="24"/>
          <w:szCs w:val="24"/>
        </w:rPr>
      </w:pPr>
      <w:r w:rsidRPr="0016250E">
        <w:rPr>
          <w:rFonts w:eastAsia="Times New Roman"/>
          <w:sz w:val="24"/>
          <w:szCs w:val="24"/>
        </w:rPr>
        <w:t>3.1. Порядок получения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w:t>
      </w:r>
    </w:p>
    <w:p w:rsidR="0016250E" w:rsidRPr="0016250E" w:rsidRDefault="0016250E" w:rsidP="0016250E">
      <w:pPr>
        <w:widowControl w:val="0"/>
        <w:autoSpaceDE w:val="0"/>
        <w:autoSpaceDN w:val="0"/>
        <w:adjustRightInd w:val="0"/>
        <w:ind w:firstLine="709"/>
        <w:jc w:val="both"/>
        <w:rPr>
          <w:rFonts w:eastAsia="Times New Roman"/>
          <w:sz w:val="24"/>
          <w:szCs w:val="24"/>
        </w:rPr>
      </w:pPr>
      <w:r w:rsidRPr="0016250E">
        <w:rPr>
          <w:rFonts w:eastAsia="Times New Roman"/>
          <w:sz w:val="24"/>
          <w:szCs w:val="24"/>
        </w:rPr>
        <w:t>1) публичное письменное консультирование (посредством размещения информации):</w:t>
      </w:r>
    </w:p>
    <w:p w:rsidR="0016250E" w:rsidRPr="0016250E" w:rsidRDefault="0016250E" w:rsidP="0016250E">
      <w:pPr>
        <w:widowControl w:val="0"/>
        <w:autoSpaceDE w:val="0"/>
        <w:autoSpaceDN w:val="0"/>
        <w:adjustRightInd w:val="0"/>
        <w:ind w:firstLine="709"/>
        <w:jc w:val="both"/>
        <w:rPr>
          <w:rFonts w:eastAsia="Times New Roman"/>
          <w:sz w:val="24"/>
          <w:szCs w:val="24"/>
        </w:rPr>
      </w:pPr>
      <w:r w:rsidRPr="0016250E">
        <w:rPr>
          <w:rFonts w:eastAsia="Times New Roman"/>
          <w:sz w:val="24"/>
          <w:szCs w:val="24"/>
        </w:rPr>
        <w:t xml:space="preserve">- </w:t>
      </w:r>
      <w:r w:rsidR="00D174EF" w:rsidRPr="0016250E">
        <w:rPr>
          <w:rFonts w:eastAsia="Times New Roman"/>
          <w:sz w:val="24"/>
          <w:szCs w:val="24"/>
        </w:rPr>
        <w:t xml:space="preserve">на официальном веб - сайте Органа </w:t>
      </w:r>
      <w:r w:rsidRPr="0016250E">
        <w:rPr>
          <w:rFonts w:eastAsia="Times New Roman"/>
          <w:sz w:val="24"/>
          <w:szCs w:val="24"/>
        </w:rPr>
        <w:t>и Государственного бюджетного учреждения Республики Крым «Многофункциональный центр предоставления государственных и муниципальных услуг» (далее – ГБУ РК «МФЦ»);</w:t>
      </w:r>
    </w:p>
    <w:p w:rsidR="0016250E" w:rsidRPr="0016250E" w:rsidRDefault="0016250E" w:rsidP="0016250E">
      <w:pPr>
        <w:widowControl w:val="0"/>
        <w:autoSpaceDE w:val="0"/>
        <w:autoSpaceDN w:val="0"/>
        <w:adjustRightInd w:val="0"/>
        <w:ind w:firstLine="709"/>
        <w:jc w:val="both"/>
        <w:rPr>
          <w:rFonts w:eastAsia="Times New Roman"/>
          <w:sz w:val="24"/>
          <w:szCs w:val="24"/>
        </w:rPr>
      </w:pPr>
      <w:r w:rsidRPr="0016250E">
        <w:rPr>
          <w:rFonts w:eastAsia="Times New Roman"/>
          <w:sz w:val="24"/>
          <w:szCs w:val="24"/>
        </w:rPr>
        <w:t>- в федеральной государственной информационной системе «Единый портал государственных и муниципальных услуг (функций)» (далее – ЕПГУ) и в государственной информационной системе «Портал государственных и муниципальных услуг Республики Крым» (далее – РПГУ);</w:t>
      </w:r>
    </w:p>
    <w:p w:rsidR="0016250E" w:rsidRPr="0016250E" w:rsidRDefault="0016250E" w:rsidP="0016250E">
      <w:pPr>
        <w:widowControl w:val="0"/>
        <w:autoSpaceDE w:val="0"/>
        <w:autoSpaceDN w:val="0"/>
        <w:adjustRightInd w:val="0"/>
        <w:ind w:firstLine="709"/>
        <w:jc w:val="both"/>
        <w:rPr>
          <w:rFonts w:eastAsia="Times New Roman"/>
          <w:sz w:val="24"/>
          <w:szCs w:val="24"/>
        </w:rPr>
      </w:pPr>
      <w:r w:rsidRPr="0016250E">
        <w:rPr>
          <w:rFonts w:eastAsia="Times New Roman"/>
          <w:sz w:val="24"/>
          <w:szCs w:val="24"/>
        </w:rPr>
        <w:t xml:space="preserve">- на информационных стендах, в местах предоставления муниципальной услуги </w:t>
      </w:r>
      <w:r w:rsidR="00D23EC8">
        <w:rPr>
          <w:rFonts w:eastAsia="Times New Roman"/>
          <w:sz w:val="24"/>
          <w:szCs w:val="24"/>
        </w:rPr>
        <w:t>Органа</w:t>
      </w:r>
      <w:r w:rsidRPr="0016250E">
        <w:rPr>
          <w:rFonts w:eastAsia="Times New Roman"/>
          <w:sz w:val="24"/>
          <w:szCs w:val="24"/>
        </w:rPr>
        <w:t xml:space="preserve"> и многофункционального центра предоставления государственных и муниципальных услуг (далее – многофункциональный центр);</w:t>
      </w:r>
    </w:p>
    <w:p w:rsidR="0016250E" w:rsidRPr="0016250E" w:rsidRDefault="0016250E" w:rsidP="0016250E">
      <w:pPr>
        <w:widowControl w:val="0"/>
        <w:autoSpaceDE w:val="0"/>
        <w:autoSpaceDN w:val="0"/>
        <w:adjustRightInd w:val="0"/>
        <w:ind w:firstLine="709"/>
        <w:jc w:val="both"/>
        <w:rPr>
          <w:rFonts w:eastAsia="Times New Roman"/>
          <w:sz w:val="24"/>
          <w:szCs w:val="24"/>
        </w:rPr>
      </w:pPr>
      <w:r w:rsidRPr="0016250E">
        <w:rPr>
          <w:rFonts w:eastAsia="Times New Roman"/>
          <w:sz w:val="24"/>
          <w:szCs w:val="24"/>
        </w:rPr>
        <w:t xml:space="preserve">2) индивидуальное консультирование по справочным телефонным номерам </w:t>
      </w:r>
      <w:r w:rsidR="00D174EF" w:rsidRPr="0016250E">
        <w:rPr>
          <w:rFonts w:eastAsia="Times New Roman"/>
          <w:sz w:val="24"/>
          <w:szCs w:val="24"/>
        </w:rPr>
        <w:t>Органа</w:t>
      </w:r>
      <w:r w:rsidR="00D174EF">
        <w:rPr>
          <w:rFonts w:eastAsia="Times New Roman"/>
          <w:sz w:val="24"/>
          <w:szCs w:val="24"/>
        </w:rPr>
        <w:t xml:space="preserve">   </w:t>
      </w:r>
      <w:r w:rsidRPr="0016250E">
        <w:rPr>
          <w:rFonts w:eastAsia="Times New Roman"/>
          <w:sz w:val="24"/>
          <w:szCs w:val="24"/>
        </w:rPr>
        <w:t xml:space="preserve"> и многофункциональный центр;</w:t>
      </w:r>
    </w:p>
    <w:p w:rsidR="0016250E" w:rsidRPr="0016250E" w:rsidRDefault="0016250E" w:rsidP="0016250E">
      <w:pPr>
        <w:widowControl w:val="0"/>
        <w:autoSpaceDE w:val="0"/>
        <w:autoSpaceDN w:val="0"/>
        <w:adjustRightInd w:val="0"/>
        <w:ind w:firstLine="709"/>
        <w:jc w:val="both"/>
        <w:rPr>
          <w:rFonts w:eastAsia="Times New Roman"/>
          <w:sz w:val="24"/>
          <w:szCs w:val="24"/>
        </w:rPr>
      </w:pPr>
      <w:r w:rsidRPr="0016250E">
        <w:rPr>
          <w:rFonts w:eastAsia="Times New Roman"/>
          <w:sz w:val="24"/>
          <w:szCs w:val="24"/>
        </w:rPr>
        <w:t xml:space="preserve">3) индивидуальное консультирование по почте, в том числе посредством электронной почты (в случае поступления соответствующего запроса в </w:t>
      </w:r>
      <w:r w:rsidR="00D23EC8">
        <w:rPr>
          <w:rFonts w:eastAsia="Times New Roman"/>
          <w:sz w:val="24"/>
          <w:szCs w:val="24"/>
        </w:rPr>
        <w:t>Орган</w:t>
      </w:r>
      <w:r w:rsidRPr="0016250E">
        <w:rPr>
          <w:rFonts w:eastAsia="Times New Roman"/>
          <w:sz w:val="24"/>
          <w:szCs w:val="24"/>
        </w:rPr>
        <w:t xml:space="preserve"> или многофункциональный центр);</w:t>
      </w:r>
    </w:p>
    <w:p w:rsidR="0016250E" w:rsidRPr="0016250E" w:rsidRDefault="0016250E" w:rsidP="0016250E">
      <w:pPr>
        <w:widowControl w:val="0"/>
        <w:autoSpaceDE w:val="0"/>
        <w:autoSpaceDN w:val="0"/>
        <w:adjustRightInd w:val="0"/>
        <w:ind w:firstLine="709"/>
        <w:jc w:val="both"/>
        <w:rPr>
          <w:rFonts w:eastAsia="Times New Roman"/>
          <w:sz w:val="24"/>
          <w:szCs w:val="24"/>
        </w:rPr>
      </w:pPr>
      <w:r w:rsidRPr="0016250E">
        <w:rPr>
          <w:rFonts w:eastAsia="Times New Roman"/>
          <w:sz w:val="24"/>
          <w:szCs w:val="24"/>
        </w:rPr>
        <w:t>4) посредством индивидуального устного информирования.</w:t>
      </w:r>
    </w:p>
    <w:p w:rsidR="0016250E" w:rsidRPr="0016250E" w:rsidRDefault="0016250E" w:rsidP="00952E32">
      <w:pPr>
        <w:widowControl w:val="0"/>
        <w:autoSpaceDE w:val="0"/>
        <w:autoSpaceDN w:val="0"/>
        <w:adjustRightInd w:val="0"/>
        <w:jc w:val="both"/>
        <w:rPr>
          <w:rFonts w:eastAsia="Times New Roman"/>
          <w:sz w:val="24"/>
          <w:szCs w:val="24"/>
        </w:rPr>
      </w:pPr>
      <w:r w:rsidRPr="0016250E">
        <w:rPr>
          <w:rFonts w:eastAsia="Times New Roman"/>
          <w:sz w:val="24"/>
          <w:szCs w:val="24"/>
        </w:rPr>
        <w:t xml:space="preserve">3.2. Публичное письменное консультирование осуществляется путем размещения информационных материалов на информационных стендах в местах предоставления муниципальной услуги, публикации информационных материалов в средствах массовой информации, включая публикацию на официальном сайте </w:t>
      </w:r>
      <w:r w:rsidR="00D23EC8">
        <w:rPr>
          <w:rFonts w:eastAsia="Times New Roman"/>
          <w:sz w:val="24"/>
          <w:szCs w:val="24"/>
        </w:rPr>
        <w:t>Органа</w:t>
      </w:r>
      <w:r w:rsidRPr="0016250E">
        <w:rPr>
          <w:rFonts w:eastAsia="Times New Roman"/>
          <w:sz w:val="24"/>
          <w:szCs w:val="24"/>
        </w:rPr>
        <w:t xml:space="preserve"> и ГБУ РК «МФЦ», ЕПГУ, РПГУ. Консультирование путем публикации информационных материалов на официальных сайтах, в средствах массовой информации регионального уровня осуществляется </w:t>
      </w:r>
      <w:r w:rsidR="00D174EF" w:rsidRPr="0016250E">
        <w:rPr>
          <w:rFonts w:eastAsia="Times New Roman"/>
          <w:sz w:val="24"/>
          <w:szCs w:val="24"/>
        </w:rPr>
        <w:t>Органа</w:t>
      </w:r>
      <w:r w:rsidRPr="0016250E">
        <w:rPr>
          <w:rFonts w:eastAsia="Times New Roman"/>
          <w:sz w:val="24"/>
          <w:szCs w:val="24"/>
        </w:rPr>
        <w:t xml:space="preserve">. </w:t>
      </w:r>
    </w:p>
    <w:p w:rsidR="0016250E" w:rsidRPr="0016250E" w:rsidRDefault="0016250E" w:rsidP="0016250E">
      <w:pPr>
        <w:widowControl w:val="0"/>
        <w:autoSpaceDE w:val="0"/>
        <w:autoSpaceDN w:val="0"/>
        <w:adjustRightInd w:val="0"/>
        <w:ind w:firstLine="709"/>
        <w:jc w:val="both"/>
        <w:rPr>
          <w:rFonts w:eastAsia="Times New Roman"/>
          <w:sz w:val="24"/>
          <w:szCs w:val="24"/>
        </w:rPr>
      </w:pPr>
      <w:r w:rsidRPr="0016250E">
        <w:rPr>
          <w:rFonts w:eastAsia="Times New Roman"/>
          <w:sz w:val="24"/>
          <w:szCs w:val="24"/>
        </w:rPr>
        <w:t xml:space="preserve">На информационных стендах </w:t>
      </w:r>
      <w:r w:rsidR="00D23EC8">
        <w:rPr>
          <w:rFonts w:eastAsia="Times New Roman"/>
          <w:sz w:val="24"/>
          <w:szCs w:val="24"/>
        </w:rPr>
        <w:t>Органа</w:t>
      </w:r>
      <w:r w:rsidRPr="0016250E">
        <w:rPr>
          <w:rFonts w:eastAsia="Times New Roman"/>
          <w:sz w:val="24"/>
          <w:szCs w:val="24"/>
        </w:rPr>
        <w:t>, в местах предоставления муниципальной услуги, размещается следующая информация:</w:t>
      </w:r>
    </w:p>
    <w:p w:rsidR="0016250E" w:rsidRPr="0016250E" w:rsidRDefault="0016250E" w:rsidP="0016250E">
      <w:pPr>
        <w:widowControl w:val="0"/>
        <w:autoSpaceDE w:val="0"/>
        <w:autoSpaceDN w:val="0"/>
        <w:adjustRightInd w:val="0"/>
        <w:ind w:firstLine="709"/>
        <w:jc w:val="both"/>
        <w:rPr>
          <w:rFonts w:eastAsia="Times New Roman"/>
          <w:sz w:val="24"/>
          <w:szCs w:val="24"/>
        </w:rPr>
      </w:pPr>
      <w:r w:rsidRPr="0016250E">
        <w:rPr>
          <w:rFonts w:eastAsia="Times New Roman"/>
          <w:sz w:val="24"/>
          <w:szCs w:val="24"/>
        </w:rPr>
        <w:t>- исчерпывающая информация о порядке предоставления муниципальной услуги;</w:t>
      </w:r>
    </w:p>
    <w:p w:rsidR="0016250E" w:rsidRPr="0016250E" w:rsidRDefault="0016250E" w:rsidP="0016250E">
      <w:pPr>
        <w:widowControl w:val="0"/>
        <w:autoSpaceDE w:val="0"/>
        <w:autoSpaceDN w:val="0"/>
        <w:adjustRightInd w:val="0"/>
        <w:ind w:firstLine="709"/>
        <w:jc w:val="both"/>
        <w:rPr>
          <w:rFonts w:eastAsia="Times New Roman"/>
          <w:sz w:val="24"/>
          <w:szCs w:val="24"/>
        </w:rPr>
      </w:pPr>
      <w:r w:rsidRPr="0016250E">
        <w:rPr>
          <w:rFonts w:eastAsia="Times New Roman"/>
          <w:sz w:val="24"/>
          <w:szCs w:val="24"/>
        </w:rPr>
        <w:t>- выдержки из Административного регламента и приложения к нему;</w:t>
      </w:r>
    </w:p>
    <w:p w:rsidR="0016250E" w:rsidRPr="0016250E" w:rsidRDefault="0016250E" w:rsidP="0016250E">
      <w:pPr>
        <w:widowControl w:val="0"/>
        <w:autoSpaceDE w:val="0"/>
        <w:autoSpaceDN w:val="0"/>
        <w:adjustRightInd w:val="0"/>
        <w:ind w:firstLine="709"/>
        <w:jc w:val="both"/>
        <w:rPr>
          <w:rFonts w:eastAsia="Times New Roman"/>
          <w:sz w:val="24"/>
          <w:szCs w:val="24"/>
        </w:rPr>
      </w:pPr>
      <w:r w:rsidRPr="0016250E">
        <w:rPr>
          <w:rFonts w:eastAsia="Times New Roman"/>
          <w:sz w:val="24"/>
          <w:szCs w:val="24"/>
        </w:rPr>
        <w:t>-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 режим приема ими заявителей;</w:t>
      </w:r>
    </w:p>
    <w:p w:rsidR="0016250E" w:rsidRPr="0016250E" w:rsidRDefault="0016250E" w:rsidP="0016250E">
      <w:pPr>
        <w:widowControl w:val="0"/>
        <w:autoSpaceDE w:val="0"/>
        <w:autoSpaceDN w:val="0"/>
        <w:adjustRightInd w:val="0"/>
        <w:ind w:firstLine="709"/>
        <w:jc w:val="both"/>
        <w:rPr>
          <w:rFonts w:eastAsia="Times New Roman"/>
          <w:sz w:val="24"/>
          <w:szCs w:val="24"/>
        </w:rPr>
      </w:pPr>
      <w:r w:rsidRPr="0016250E">
        <w:rPr>
          <w:rFonts w:eastAsia="Times New Roman"/>
          <w:sz w:val="24"/>
          <w:szCs w:val="24"/>
        </w:rPr>
        <w:t>- адрес официального сайта ГБУ РК «МФЦ», на котором можно узнать адрес и графики работы многофункциональных центров;</w:t>
      </w:r>
    </w:p>
    <w:p w:rsidR="0016250E" w:rsidRPr="0016250E" w:rsidRDefault="0016250E" w:rsidP="0016250E">
      <w:pPr>
        <w:widowControl w:val="0"/>
        <w:autoSpaceDE w:val="0"/>
        <w:autoSpaceDN w:val="0"/>
        <w:adjustRightInd w:val="0"/>
        <w:ind w:firstLine="709"/>
        <w:jc w:val="both"/>
        <w:rPr>
          <w:rFonts w:eastAsia="Times New Roman"/>
          <w:sz w:val="24"/>
          <w:szCs w:val="24"/>
        </w:rPr>
      </w:pPr>
      <w:r w:rsidRPr="0016250E">
        <w:rPr>
          <w:rFonts w:eastAsia="Times New Roman"/>
          <w:sz w:val="24"/>
          <w:szCs w:val="24"/>
        </w:rPr>
        <w:t>- выдержки из нормативных правовых актов по наиболее часто задаваемым вопросам;</w:t>
      </w:r>
    </w:p>
    <w:p w:rsidR="0016250E" w:rsidRPr="0016250E" w:rsidRDefault="00952E32" w:rsidP="0016250E">
      <w:pPr>
        <w:widowControl w:val="0"/>
        <w:autoSpaceDE w:val="0"/>
        <w:autoSpaceDN w:val="0"/>
        <w:adjustRightInd w:val="0"/>
        <w:ind w:firstLine="709"/>
        <w:jc w:val="both"/>
        <w:rPr>
          <w:rFonts w:eastAsia="Times New Roman"/>
          <w:sz w:val="24"/>
          <w:szCs w:val="24"/>
        </w:rPr>
      </w:pPr>
      <w:r>
        <w:rPr>
          <w:rFonts w:eastAsia="Times New Roman"/>
          <w:sz w:val="24"/>
          <w:szCs w:val="24"/>
        </w:rPr>
        <w:t xml:space="preserve">- </w:t>
      </w:r>
      <w:r w:rsidR="0016250E" w:rsidRPr="0016250E">
        <w:rPr>
          <w:rFonts w:eastAsia="Times New Roman"/>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w:t>
      </w:r>
    </w:p>
    <w:p w:rsidR="0016250E" w:rsidRPr="0016250E" w:rsidRDefault="0016250E" w:rsidP="0016250E">
      <w:pPr>
        <w:widowControl w:val="0"/>
        <w:autoSpaceDE w:val="0"/>
        <w:autoSpaceDN w:val="0"/>
        <w:adjustRightInd w:val="0"/>
        <w:ind w:firstLine="709"/>
        <w:jc w:val="both"/>
        <w:rPr>
          <w:rFonts w:eastAsia="Times New Roman"/>
          <w:sz w:val="24"/>
          <w:szCs w:val="24"/>
        </w:rPr>
      </w:pPr>
      <w:r w:rsidRPr="0016250E">
        <w:rPr>
          <w:rFonts w:eastAsia="Times New Roman"/>
          <w:sz w:val="24"/>
          <w:szCs w:val="24"/>
        </w:rPr>
        <w:t>- формы заявлений;</w:t>
      </w:r>
    </w:p>
    <w:p w:rsidR="0016250E" w:rsidRPr="0016250E" w:rsidRDefault="0016250E" w:rsidP="0016250E">
      <w:pPr>
        <w:widowControl w:val="0"/>
        <w:autoSpaceDE w:val="0"/>
        <w:autoSpaceDN w:val="0"/>
        <w:adjustRightInd w:val="0"/>
        <w:ind w:firstLine="709"/>
        <w:jc w:val="both"/>
        <w:rPr>
          <w:rFonts w:eastAsia="Times New Roman"/>
          <w:sz w:val="24"/>
          <w:szCs w:val="24"/>
        </w:rPr>
      </w:pPr>
      <w:r w:rsidRPr="0016250E">
        <w:rPr>
          <w:rFonts w:eastAsia="Times New Roman"/>
          <w:sz w:val="24"/>
          <w:szCs w:val="24"/>
        </w:rPr>
        <w:t>- перечень оснований для отказа в предоставлении муниципальной услуги;</w:t>
      </w:r>
    </w:p>
    <w:p w:rsidR="0016250E" w:rsidRPr="0016250E" w:rsidRDefault="0016250E" w:rsidP="0016250E">
      <w:pPr>
        <w:widowControl w:val="0"/>
        <w:autoSpaceDE w:val="0"/>
        <w:autoSpaceDN w:val="0"/>
        <w:adjustRightInd w:val="0"/>
        <w:ind w:firstLine="709"/>
        <w:jc w:val="both"/>
        <w:rPr>
          <w:rFonts w:eastAsia="Times New Roman"/>
          <w:sz w:val="24"/>
          <w:szCs w:val="24"/>
        </w:rPr>
      </w:pPr>
      <w:r w:rsidRPr="0016250E">
        <w:rPr>
          <w:rFonts w:eastAsia="Times New Roman"/>
          <w:sz w:val="24"/>
          <w:szCs w:val="24"/>
        </w:rPr>
        <w:t>- порядок обжалования решений, действий или бездействия должностных лиц, предоставляющих муниципальную услугу.</w:t>
      </w:r>
    </w:p>
    <w:p w:rsidR="005E1FDB" w:rsidRPr="0009572B" w:rsidRDefault="005E1FDB" w:rsidP="00952E32">
      <w:pPr>
        <w:widowControl w:val="0"/>
        <w:autoSpaceDE w:val="0"/>
        <w:autoSpaceDN w:val="0"/>
        <w:adjustRightInd w:val="0"/>
        <w:jc w:val="both"/>
        <w:rPr>
          <w:rFonts w:eastAsia="Times New Roman"/>
          <w:sz w:val="24"/>
          <w:szCs w:val="24"/>
        </w:rPr>
      </w:pPr>
      <w:r w:rsidRPr="0009572B">
        <w:rPr>
          <w:rFonts w:eastAsia="Times New Roman"/>
          <w:sz w:val="24"/>
          <w:szCs w:val="24"/>
        </w:rPr>
        <w:t>3.3. Сектор информирования и ожидания многофункциональных центров включает в себя:</w:t>
      </w:r>
    </w:p>
    <w:p w:rsidR="005E1FDB" w:rsidRPr="0009572B" w:rsidRDefault="005E1FDB" w:rsidP="005E1FDB">
      <w:pPr>
        <w:widowControl w:val="0"/>
        <w:autoSpaceDE w:val="0"/>
        <w:autoSpaceDN w:val="0"/>
        <w:adjustRightInd w:val="0"/>
        <w:ind w:firstLine="709"/>
        <w:jc w:val="both"/>
        <w:rPr>
          <w:rFonts w:eastAsia="Times New Roman"/>
          <w:sz w:val="24"/>
          <w:szCs w:val="24"/>
        </w:rPr>
      </w:pPr>
      <w:r w:rsidRPr="0009572B">
        <w:rPr>
          <w:rFonts w:eastAsia="Times New Roman"/>
          <w:sz w:val="24"/>
          <w:szCs w:val="24"/>
        </w:rPr>
        <w:t>а) информационные стенды или иные источники информирования, содержащие актуальную и исчерпывающую информацию, необходимую для получения государственных и муниципальных услуг, в том числе:</w:t>
      </w:r>
    </w:p>
    <w:p w:rsidR="005E1FDB" w:rsidRPr="0009572B" w:rsidRDefault="005E1FDB" w:rsidP="005E1FDB">
      <w:pPr>
        <w:widowControl w:val="0"/>
        <w:autoSpaceDE w:val="0"/>
        <w:autoSpaceDN w:val="0"/>
        <w:adjustRightInd w:val="0"/>
        <w:ind w:firstLine="709"/>
        <w:jc w:val="both"/>
        <w:rPr>
          <w:rFonts w:eastAsia="Times New Roman"/>
          <w:sz w:val="24"/>
          <w:szCs w:val="24"/>
        </w:rPr>
      </w:pPr>
      <w:r w:rsidRPr="0009572B">
        <w:rPr>
          <w:rFonts w:eastAsia="Times New Roman"/>
          <w:sz w:val="24"/>
          <w:szCs w:val="24"/>
        </w:rPr>
        <w:t xml:space="preserve">перечень государственных и муниципальных услуг, предоставление которых </w:t>
      </w:r>
      <w:r w:rsidRPr="0009572B">
        <w:rPr>
          <w:rFonts w:eastAsia="Times New Roman"/>
          <w:sz w:val="24"/>
          <w:szCs w:val="24"/>
        </w:rPr>
        <w:lastRenderedPageBreak/>
        <w:t>организовано в многофункциональном центре;</w:t>
      </w:r>
    </w:p>
    <w:p w:rsidR="005E1FDB" w:rsidRPr="0009572B" w:rsidRDefault="005E1FDB" w:rsidP="005E1FDB">
      <w:pPr>
        <w:widowControl w:val="0"/>
        <w:autoSpaceDE w:val="0"/>
        <w:autoSpaceDN w:val="0"/>
        <w:adjustRightInd w:val="0"/>
        <w:ind w:firstLine="709"/>
        <w:jc w:val="both"/>
        <w:rPr>
          <w:rFonts w:eastAsia="Times New Roman"/>
          <w:sz w:val="24"/>
          <w:szCs w:val="24"/>
        </w:rPr>
      </w:pPr>
      <w:r w:rsidRPr="0009572B">
        <w:rPr>
          <w:rFonts w:eastAsia="Times New Roman"/>
          <w:sz w:val="24"/>
          <w:szCs w:val="24"/>
        </w:rPr>
        <w:t>сроки предоставления государственных и муниципальных услуг;</w:t>
      </w:r>
    </w:p>
    <w:p w:rsidR="005E1FDB" w:rsidRPr="0009572B" w:rsidRDefault="005E1FDB" w:rsidP="005E1FDB">
      <w:pPr>
        <w:widowControl w:val="0"/>
        <w:autoSpaceDE w:val="0"/>
        <w:autoSpaceDN w:val="0"/>
        <w:adjustRightInd w:val="0"/>
        <w:ind w:firstLine="709"/>
        <w:jc w:val="both"/>
        <w:rPr>
          <w:rFonts w:eastAsia="Times New Roman"/>
          <w:sz w:val="24"/>
          <w:szCs w:val="24"/>
        </w:rPr>
      </w:pPr>
      <w:r w:rsidRPr="0009572B">
        <w:rPr>
          <w:rFonts w:eastAsia="Times New Roman"/>
          <w:sz w:val="24"/>
          <w:szCs w:val="24"/>
        </w:rPr>
        <w:t>размеры государственной пошлины и иных платежей, уплачиваемых заявителем при получении государственных и муниципальных услуг, порядок их уплаты;</w:t>
      </w:r>
    </w:p>
    <w:p w:rsidR="005E1FDB" w:rsidRPr="0009572B" w:rsidRDefault="005E1FDB" w:rsidP="005E1FDB">
      <w:pPr>
        <w:widowControl w:val="0"/>
        <w:autoSpaceDE w:val="0"/>
        <w:autoSpaceDN w:val="0"/>
        <w:adjustRightInd w:val="0"/>
        <w:ind w:firstLine="709"/>
        <w:jc w:val="both"/>
        <w:rPr>
          <w:rFonts w:eastAsia="Times New Roman"/>
          <w:sz w:val="24"/>
          <w:szCs w:val="24"/>
        </w:rPr>
      </w:pPr>
      <w:r w:rsidRPr="0009572B">
        <w:rPr>
          <w:rFonts w:eastAsia="Times New Roman"/>
          <w:sz w:val="24"/>
          <w:szCs w:val="24"/>
        </w:rPr>
        <w:t>информацию о дополнительных (сопутствующих) услугах, а также об услугах, необходимых и обязательных для предоставления государственных и муниципальных услуг, размерах и порядке их оплаты;</w:t>
      </w:r>
    </w:p>
    <w:p w:rsidR="005E1FDB" w:rsidRPr="0009572B" w:rsidRDefault="005E1FDB" w:rsidP="005E1FDB">
      <w:pPr>
        <w:widowControl w:val="0"/>
        <w:autoSpaceDE w:val="0"/>
        <w:autoSpaceDN w:val="0"/>
        <w:adjustRightInd w:val="0"/>
        <w:ind w:firstLine="709"/>
        <w:jc w:val="both"/>
        <w:rPr>
          <w:rFonts w:eastAsia="Times New Roman"/>
          <w:sz w:val="24"/>
          <w:szCs w:val="24"/>
        </w:rPr>
      </w:pPr>
      <w:r w:rsidRPr="0009572B">
        <w:rPr>
          <w:rFonts w:eastAsia="Times New Roman"/>
          <w:sz w:val="24"/>
          <w:szCs w:val="24"/>
        </w:rPr>
        <w:t>порядок обжалования действий (бездействия), а также решений органов, предоставляющих государственные услуги, и органов, предоставляющих муниципальные услуги, государственных и муниципальных служащих, многофункциональных центров, работников многофункциональных центров;</w:t>
      </w:r>
    </w:p>
    <w:p w:rsidR="005E1FDB" w:rsidRPr="0009572B" w:rsidRDefault="005E1FDB" w:rsidP="005E1FDB">
      <w:pPr>
        <w:widowControl w:val="0"/>
        <w:autoSpaceDE w:val="0"/>
        <w:autoSpaceDN w:val="0"/>
        <w:adjustRightInd w:val="0"/>
        <w:ind w:firstLine="709"/>
        <w:jc w:val="both"/>
        <w:rPr>
          <w:rFonts w:eastAsia="Times New Roman"/>
          <w:sz w:val="24"/>
          <w:szCs w:val="24"/>
        </w:rPr>
      </w:pPr>
      <w:r w:rsidRPr="0009572B">
        <w:rPr>
          <w:rFonts w:eastAsia="Times New Roman"/>
          <w:sz w:val="24"/>
          <w:szCs w:val="24"/>
        </w:rPr>
        <w:t xml:space="preserve">информацию о предусмотренной законодательством Российской Федерации </w:t>
      </w:r>
      <w:r>
        <w:rPr>
          <w:rFonts w:eastAsia="Times New Roman"/>
          <w:sz w:val="24"/>
          <w:szCs w:val="24"/>
        </w:rPr>
        <w:t xml:space="preserve">и Республики Крым </w:t>
      </w:r>
      <w:r w:rsidRPr="0009572B">
        <w:rPr>
          <w:rFonts w:eastAsia="Times New Roman"/>
          <w:sz w:val="24"/>
          <w:szCs w:val="24"/>
        </w:rPr>
        <w:t>ответственности должностных лиц органов, предоставляющих государственные услуги, должностных лиц органов, предоставляющих муниципальные услуги, работников многофункционального центра, работников привлекаемых организаций за нарушение порядка предоставления государственных и муниципальных услуг;</w:t>
      </w:r>
    </w:p>
    <w:p w:rsidR="005E1FDB" w:rsidRPr="0009572B" w:rsidRDefault="005E1FDB" w:rsidP="005E1FDB">
      <w:pPr>
        <w:widowControl w:val="0"/>
        <w:autoSpaceDE w:val="0"/>
        <w:autoSpaceDN w:val="0"/>
        <w:adjustRightInd w:val="0"/>
        <w:ind w:firstLine="709"/>
        <w:jc w:val="both"/>
        <w:rPr>
          <w:rFonts w:eastAsia="Times New Roman"/>
          <w:sz w:val="24"/>
          <w:szCs w:val="24"/>
        </w:rPr>
      </w:pPr>
      <w:r w:rsidRPr="0009572B">
        <w:rPr>
          <w:rFonts w:eastAsia="Times New Roman"/>
          <w:sz w:val="24"/>
          <w:szCs w:val="24"/>
        </w:rPr>
        <w:t>информацию о порядке возмещения вреда, причиненного заявителю в результате ненадлежащего исполнения либо неисполнения многофункциональным центром или его работниками, а также привлекаемыми организациями или их работниками обязанностей, предусмотренных законодательством Российской Федерации</w:t>
      </w:r>
      <w:r>
        <w:rPr>
          <w:rFonts w:eastAsia="Times New Roman"/>
          <w:sz w:val="24"/>
          <w:szCs w:val="24"/>
        </w:rPr>
        <w:t xml:space="preserve"> и Республики Крым</w:t>
      </w:r>
      <w:r w:rsidRPr="0009572B">
        <w:rPr>
          <w:rFonts w:eastAsia="Times New Roman"/>
          <w:sz w:val="24"/>
          <w:szCs w:val="24"/>
        </w:rPr>
        <w:t>;</w:t>
      </w:r>
    </w:p>
    <w:p w:rsidR="005E1FDB" w:rsidRPr="0009572B" w:rsidRDefault="005E1FDB" w:rsidP="005E1FDB">
      <w:pPr>
        <w:widowControl w:val="0"/>
        <w:autoSpaceDE w:val="0"/>
        <w:autoSpaceDN w:val="0"/>
        <w:adjustRightInd w:val="0"/>
        <w:ind w:firstLine="709"/>
        <w:jc w:val="both"/>
        <w:rPr>
          <w:rFonts w:eastAsia="Times New Roman"/>
          <w:sz w:val="24"/>
          <w:szCs w:val="24"/>
        </w:rPr>
      </w:pPr>
      <w:r w:rsidRPr="0009572B">
        <w:rPr>
          <w:rFonts w:eastAsia="Times New Roman"/>
          <w:sz w:val="24"/>
          <w:szCs w:val="24"/>
        </w:rPr>
        <w:t xml:space="preserve">режим работы и адреса иных многофункциональных центров и привлекаемых организаций, находящихся на территории </w:t>
      </w:r>
      <w:r>
        <w:rPr>
          <w:rFonts w:eastAsia="Times New Roman"/>
          <w:sz w:val="24"/>
          <w:szCs w:val="24"/>
        </w:rPr>
        <w:t>Республики Крым</w:t>
      </w:r>
      <w:r w:rsidRPr="0009572B">
        <w:rPr>
          <w:rFonts w:eastAsia="Times New Roman"/>
          <w:sz w:val="24"/>
          <w:szCs w:val="24"/>
        </w:rPr>
        <w:t>;</w:t>
      </w:r>
    </w:p>
    <w:p w:rsidR="005E1FDB" w:rsidRPr="0009572B" w:rsidRDefault="005E1FDB" w:rsidP="005E1FDB">
      <w:pPr>
        <w:widowControl w:val="0"/>
        <w:autoSpaceDE w:val="0"/>
        <w:autoSpaceDN w:val="0"/>
        <w:adjustRightInd w:val="0"/>
        <w:ind w:firstLine="709"/>
        <w:jc w:val="both"/>
        <w:rPr>
          <w:rFonts w:eastAsia="Times New Roman"/>
          <w:sz w:val="24"/>
          <w:szCs w:val="24"/>
        </w:rPr>
      </w:pPr>
      <w:r w:rsidRPr="0009572B">
        <w:rPr>
          <w:rFonts w:eastAsia="Times New Roman"/>
          <w:sz w:val="24"/>
          <w:szCs w:val="24"/>
        </w:rPr>
        <w:t>иную информацию, необходимую для получения государственной и муниципальной услуги;</w:t>
      </w:r>
    </w:p>
    <w:p w:rsidR="005E1FDB" w:rsidRPr="0009572B" w:rsidRDefault="005E1FDB" w:rsidP="005E1FDB">
      <w:pPr>
        <w:widowControl w:val="0"/>
        <w:autoSpaceDE w:val="0"/>
        <w:autoSpaceDN w:val="0"/>
        <w:adjustRightInd w:val="0"/>
        <w:ind w:firstLine="709"/>
        <w:jc w:val="both"/>
        <w:rPr>
          <w:rFonts w:eastAsia="Times New Roman"/>
          <w:sz w:val="24"/>
          <w:szCs w:val="24"/>
        </w:rPr>
      </w:pPr>
      <w:r w:rsidRPr="0009572B">
        <w:rPr>
          <w:rFonts w:eastAsia="Times New Roman"/>
          <w:sz w:val="24"/>
          <w:szCs w:val="24"/>
        </w:rPr>
        <w:t>б) не менее одного окна (рабочего места), оборудованного персональным компьютером с возможностью доступа к информационным системам, печатающим и сканирующим устройством, электронной системой управления очередью и предназначенного для информирования заявителей о порядке предоставления государственных и муниципальных услуг, о ходе рассмотрения запросов о предоставлении государственных и муниципальных услуг, а также для предоставления иной информации, в том числе указанной в подпункте «а» настоящего пункта. Окна (рабочие места), созданные в соответствии с настоящим подпунктом, не являются окнами приема и выдачи документов;</w:t>
      </w:r>
    </w:p>
    <w:p w:rsidR="005E1FDB" w:rsidRPr="0009572B" w:rsidRDefault="005E1FDB" w:rsidP="005E1FDB">
      <w:pPr>
        <w:widowControl w:val="0"/>
        <w:autoSpaceDE w:val="0"/>
        <w:autoSpaceDN w:val="0"/>
        <w:adjustRightInd w:val="0"/>
        <w:ind w:firstLine="709"/>
        <w:jc w:val="both"/>
        <w:rPr>
          <w:rFonts w:eastAsia="Times New Roman"/>
          <w:sz w:val="24"/>
          <w:szCs w:val="24"/>
        </w:rPr>
      </w:pPr>
      <w:r w:rsidRPr="0009572B">
        <w:rPr>
          <w:rFonts w:eastAsia="Times New Roman"/>
          <w:sz w:val="24"/>
          <w:szCs w:val="24"/>
        </w:rPr>
        <w:t>в) программно-аппаратный комплекс, обеспечивающий доступ заявителей к ЕПГУ, РПГУ, а также к информации о государственных и муниципальных услугах, предоставляемых в многофункциональном центре;</w:t>
      </w:r>
    </w:p>
    <w:p w:rsidR="005E1FDB" w:rsidRPr="0009572B" w:rsidRDefault="005E1FDB" w:rsidP="005E1FDB">
      <w:pPr>
        <w:widowControl w:val="0"/>
        <w:autoSpaceDE w:val="0"/>
        <w:autoSpaceDN w:val="0"/>
        <w:adjustRightInd w:val="0"/>
        <w:ind w:firstLine="709"/>
        <w:jc w:val="both"/>
        <w:rPr>
          <w:rFonts w:eastAsia="Times New Roman"/>
          <w:sz w:val="24"/>
          <w:szCs w:val="24"/>
        </w:rPr>
      </w:pPr>
      <w:r w:rsidRPr="0009572B">
        <w:rPr>
          <w:rFonts w:eastAsia="Times New Roman"/>
          <w:sz w:val="24"/>
          <w:szCs w:val="24"/>
        </w:rPr>
        <w:t>г) стулья, кресельные секции, скамьи (банкетки) и столы (стойки) для оформления документов с размещением на них форм (бланков) документов, необходимых для получения государственных и муниципальных услуг;</w:t>
      </w:r>
    </w:p>
    <w:p w:rsidR="005E1FDB" w:rsidRPr="0009572B" w:rsidRDefault="005E1FDB" w:rsidP="005E1FDB">
      <w:pPr>
        <w:widowControl w:val="0"/>
        <w:autoSpaceDE w:val="0"/>
        <w:autoSpaceDN w:val="0"/>
        <w:adjustRightInd w:val="0"/>
        <w:ind w:firstLine="709"/>
        <w:jc w:val="both"/>
        <w:rPr>
          <w:rFonts w:eastAsia="Times New Roman"/>
          <w:sz w:val="24"/>
          <w:szCs w:val="24"/>
        </w:rPr>
      </w:pPr>
      <w:r w:rsidRPr="0009572B">
        <w:rPr>
          <w:rFonts w:eastAsia="Times New Roman"/>
          <w:sz w:val="24"/>
          <w:szCs w:val="24"/>
        </w:rPr>
        <w:t>д) электронную систему управления очередью.</w:t>
      </w:r>
    </w:p>
    <w:p w:rsidR="0016250E" w:rsidRPr="0016250E" w:rsidRDefault="0016250E" w:rsidP="00D174EF">
      <w:pPr>
        <w:widowControl w:val="0"/>
        <w:autoSpaceDE w:val="0"/>
        <w:autoSpaceDN w:val="0"/>
        <w:adjustRightInd w:val="0"/>
        <w:jc w:val="both"/>
        <w:rPr>
          <w:rFonts w:eastAsia="Times New Roman"/>
          <w:sz w:val="24"/>
          <w:szCs w:val="24"/>
        </w:rPr>
      </w:pPr>
      <w:r w:rsidRPr="0016250E">
        <w:rPr>
          <w:rFonts w:eastAsia="Times New Roman"/>
          <w:sz w:val="24"/>
          <w:szCs w:val="24"/>
        </w:rPr>
        <w:t xml:space="preserve">3.4. Индивидуальное консультирование по телефону не должно превышать 10 минут. Ответ на телефонный звонок должен начинаться с информации о наименовании </w:t>
      </w:r>
      <w:r w:rsidR="00D174EF" w:rsidRPr="0016250E">
        <w:rPr>
          <w:rFonts w:eastAsia="Times New Roman"/>
          <w:sz w:val="24"/>
          <w:szCs w:val="24"/>
        </w:rPr>
        <w:t>Органа</w:t>
      </w:r>
      <w:r w:rsidRPr="0016250E">
        <w:rPr>
          <w:rFonts w:eastAsia="Times New Roman"/>
          <w:sz w:val="24"/>
          <w:szCs w:val="24"/>
        </w:rPr>
        <w:t xml:space="preserve">, </w:t>
      </w:r>
      <w:r w:rsidR="00952E32">
        <w:rPr>
          <w:rFonts w:eastAsia="Times New Roman"/>
          <w:sz w:val="24"/>
          <w:szCs w:val="24"/>
        </w:rPr>
        <w:t xml:space="preserve"> </w:t>
      </w:r>
      <w:r w:rsidRPr="0016250E">
        <w:rPr>
          <w:rFonts w:eastAsia="Times New Roman"/>
          <w:sz w:val="24"/>
          <w:szCs w:val="24"/>
        </w:rPr>
        <w:t xml:space="preserve">многофункционального центра, в который позвонил гражданин, фамилии, имени, отчестве (при наличии) и должности специалиста, осуществляющего индивидуальное консультирование по телефону. Консультации общего характера (о местонахождении, графике работы, требуемых документах) также предоставляются с использованием средств автоинформирования (при наличии). При автоинформировании обеспечивается круглосуточное предоставление справочной информации. </w:t>
      </w:r>
    </w:p>
    <w:p w:rsidR="0016250E" w:rsidRPr="0016250E" w:rsidRDefault="0016250E" w:rsidP="00952E32">
      <w:pPr>
        <w:widowControl w:val="0"/>
        <w:autoSpaceDE w:val="0"/>
        <w:autoSpaceDN w:val="0"/>
        <w:adjustRightInd w:val="0"/>
        <w:jc w:val="both"/>
        <w:rPr>
          <w:rFonts w:eastAsia="Times New Roman"/>
          <w:sz w:val="24"/>
          <w:szCs w:val="24"/>
        </w:rPr>
      </w:pPr>
      <w:r w:rsidRPr="0016250E">
        <w:rPr>
          <w:rFonts w:eastAsia="Times New Roman"/>
          <w:sz w:val="24"/>
          <w:szCs w:val="24"/>
        </w:rPr>
        <w:t>3.5. Индивидуальное консультирование по почте (по электронной почте).</w:t>
      </w:r>
    </w:p>
    <w:p w:rsidR="0016250E" w:rsidRPr="0016250E" w:rsidRDefault="0016250E" w:rsidP="0016250E">
      <w:pPr>
        <w:widowControl w:val="0"/>
        <w:autoSpaceDE w:val="0"/>
        <w:autoSpaceDN w:val="0"/>
        <w:adjustRightInd w:val="0"/>
        <w:ind w:firstLine="709"/>
        <w:jc w:val="both"/>
        <w:rPr>
          <w:rFonts w:eastAsia="Times New Roman"/>
          <w:sz w:val="24"/>
          <w:szCs w:val="24"/>
        </w:rPr>
      </w:pPr>
      <w:r w:rsidRPr="0016250E">
        <w:rPr>
          <w:rFonts w:eastAsia="Times New Roman"/>
          <w:sz w:val="24"/>
          <w:szCs w:val="24"/>
        </w:rPr>
        <w:t xml:space="preserve">При индивидуальном консультировании по почте ответ на обращение заинтересованного лица направляется почтой в адрес заинтересованного лица. Ответ направляется в письменном виде, электронной почтой либо через веб – сайт </w:t>
      </w:r>
      <w:r w:rsidR="00D23EC8">
        <w:rPr>
          <w:rFonts w:eastAsia="Times New Roman"/>
          <w:sz w:val="24"/>
          <w:szCs w:val="24"/>
        </w:rPr>
        <w:t>Органа</w:t>
      </w:r>
      <w:r w:rsidRPr="0016250E">
        <w:rPr>
          <w:rFonts w:eastAsia="Times New Roman"/>
          <w:sz w:val="24"/>
          <w:szCs w:val="24"/>
        </w:rPr>
        <w:t xml:space="preserve"> в зависимости от способа обращения заинтересованного лица или способа доставки ответа, </w:t>
      </w:r>
      <w:r w:rsidRPr="0016250E">
        <w:rPr>
          <w:rFonts w:eastAsia="Times New Roman"/>
          <w:sz w:val="24"/>
          <w:szCs w:val="24"/>
        </w:rPr>
        <w:lastRenderedPageBreak/>
        <w:t xml:space="preserve">указанного в письменном обращении (в случае обращения в форме электронного документа в срок, установленный законодательством Российской Федерации). Датой получения обращения является дата регистрации входящего обращения в </w:t>
      </w:r>
      <w:r w:rsidR="00D23EC8">
        <w:rPr>
          <w:rFonts w:eastAsia="Times New Roman"/>
          <w:sz w:val="24"/>
          <w:szCs w:val="24"/>
        </w:rPr>
        <w:t>Орган</w:t>
      </w:r>
      <w:r w:rsidR="00934ADE">
        <w:rPr>
          <w:rFonts w:eastAsia="Times New Roman"/>
          <w:sz w:val="24"/>
          <w:szCs w:val="24"/>
        </w:rPr>
        <w:t>е</w:t>
      </w:r>
      <w:r w:rsidRPr="0016250E">
        <w:rPr>
          <w:rFonts w:eastAsia="Times New Roman"/>
          <w:sz w:val="24"/>
          <w:szCs w:val="24"/>
        </w:rPr>
        <w:t xml:space="preserve"> или многофункциональном центре.</w:t>
      </w:r>
    </w:p>
    <w:p w:rsidR="0016250E" w:rsidRPr="0016250E" w:rsidRDefault="0016250E" w:rsidP="00595F13">
      <w:pPr>
        <w:widowControl w:val="0"/>
        <w:autoSpaceDE w:val="0"/>
        <w:autoSpaceDN w:val="0"/>
        <w:adjustRightInd w:val="0"/>
        <w:jc w:val="both"/>
        <w:rPr>
          <w:rFonts w:eastAsia="Times New Roman"/>
          <w:sz w:val="24"/>
          <w:szCs w:val="24"/>
        </w:rPr>
      </w:pPr>
      <w:r w:rsidRPr="0016250E">
        <w:rPr>
          <w:rFonts w:eastAsia="Times New Roman"/>
          <w:sz w:val="24"/>
          <w:szCs w:val="24"/>
        </w:rPr>
        <w:t>3.6. Время ожидания заявителя при индивидуальном консультировании при личном обращении не должно превышать 15 минут.</w:t>
      </w:r>
    </w:p>
    <w:p w:rsidR="0016250E" w:rsidRPr="0016250E" w:rsidRDefault="0016250E" w:rsidP="0016250E">
      <w:pPr>
        <w:widowControl w:val="0"/>
        <w:autoSpaceDE w:val="0"/>
        <w:autoSpaceDN w:val="0"/>
        <w:adjustRightInd w:val="0"/>
        <w:ind w:firstLine="709"/>
        <w:jc w:val="both"/>
        <w:rPr>
          <w:rFonts w:eastAsia="Times New Roman"/>
          <w:sz w:val="24"/>
          <w:szCs w:val="24"/>
        </w:rPr>
      </w:pPr>
      <w:r w:rsidRPr="0016250E">
        <w:rPr>
          <w:rFonts w:eastAsia="Times New Roman"/>
          <w:sz w:val="24"/>
          <w:szCs w:val="24"/>
        </w:rPr>
        <w:t xml:space="preserve">Индивидуальное консультирование при личном обращении каждого заявителя должностным лицом </w:t>
      </w:r>
      <w:r w:rsidR="00D23EC8">
        <w:rPr>
          <w:rFonts w:eastAsia="Times New Roman"/>
          <w:sz w:val="24"/>
          <w:szCs w:val="24"/>
        </w:rPr>
        <w:t>Органа</w:t>
      </w:r>
      <w:r w:rsidRPr="0016250E">
        <w:rPr>
          <w:rFonts w:eastAsia="Times New Roman"/>
          <w:sz w:val="24"/>
          <w:szCs w:val="24"/>
        </w:rPr>
        <w:t xml:space="preserve"> или работником многофункционального центра не должно превышать 10 минут.</w:t>
      </w:r>
    </w:p>
    <w:p w:rsidR="0016250E" w:rsidRPr="0016250E" w:rsidRDefault="0016250E" w:rsidP="00595F13">
      <w:pPr>
        <w:widowControl w:val="0"/>
        <w:autoSpaceDE w:val="0"/>
        <w:autoSpaceDN w:val="0"/>
        <w:adjustRightInd w:val="0"/>
        <w:jc w:val="both"/>
        <w:rPr>
          <w:rFonts w:eastAsia="Times New Roman"/>
          <w:sz w:val="24"/>
          <w:szCs w:val="24"/>
        </w:rPr>
      </w:pPr>
      <w:r w:rsidRPr="0016250E">
        <w:rPr>
          <w:rFonts w:eastAsia="Times New Roman"/>
          <w:sz w:val="24"/>
          <w:szCs w:val="24"/>
        </w:rPr>
        <w:t xml:space="preserve">3.7. Должностное лицо </w:t>
      </w:r>
      <w:r w:rsidR="00595F13">
        <w:rPr>
          <w:rFonts w:eastAsia="Times New Roman"/>
          <w:sz w:val="24"/>
          <w:szCs w:val="24"/>
        </w:rPr>
        <w:t>Органа</w:t>
      </w:r>
      <w:r w:rsidRPr="0016250E">
        <w:rPr>
          <w:rFonts w:eastAsia="Times New Roman"/>
          <w:sz w:val="24"/>
          <w:szCs w:val="24"/>
        </w:rPr>
        <w:t>, предоставляющего муниципальную услугу, работник многофункционального центра, при ответе на обращения заявителей:</w:t>
      </w:r>
    </w:p>
    <w:p w:rsidR="0016250E" w:rsidRPr="0016250E" w:rsidRDefault="0016250E" w:rsidP="0016250E">
      <w:pPr>
        <w:widowControl w:val="0"/>
        <w:autoSpaceDE w:val="0"/>
        <w:autoSpaceDN w:val="0"/>
        <w:adjustRightInd w:val="0"/>
        <w:ind w:firstLine="709"/>
        <w:jc w:val="both"/>
        <w:rPr>
          <w:rFonts w:eastAsia="Times New Roman"/>
          <w:sz w:val="24"/>
          <w:szCs w:val="24"/>
        </w:rPr>
      </w:pPr>
      <w:r w:rsidRPr="0016250E">
        <w:rPr>
          <w:rFonts w:eastAsia="Times New Roman"/>
          <w:sz w:val="24"/>
          <w:szCs w:val="24"/>
        </w:rPr>
        <w:t xml:space="preserve">- при устном обращении заявителя (по телефону или лично) могут дать ответ самостоятельно. В случаях, когда должностное лицо </w:t>
      </w:r>
      <w:r w:rsidR="00595F13">
        <w:rPr>
          <w:rFonts w:eastAsia="Times New Roman"/>
          <w:sz w:val="24"/>
          <w:szCs w:val="24"/>
        </w:rPr>
        <w:t>Органа</w:t>
      </w:r>
      <w:r w:rsidRPr="0016250E">
        <w:rPr>
          <w:rFonts w:eastAsia="Times New Roman"/>
          <w:sz w:val="24"/>
          <w:szCs w:val="24"/>
        </w:rPr>
        <w:t>, работник многофункционального центра не может самостоятельно ответить на заданный при телефонном обращении вопрос, телефонный звонок должен быть переадресован (переведен) другому должностному лицу или обратившемуся лицу сообщается телефонный номер, по которому можно получить необходимую информацию;</w:t>
      </w:r>
    </w:p>
    <w:p w:rsidR="0016250E" w:rsidRPr="0016250E" w:rsidRDefault="0016250E" w:rsidP="0016250E">
      <w:pPr>
        <w:widowControl w:val="0"/>
        <w:autoSpaceDE w:val="0"/>
        <w:autoSpaceDN w:val="0"/>
        <w:adjustRightInd w:val="0"/>
        <w:ind w:firstLine="709"/>
        <w:jc w:val="both"/>
        <w:rPr>
          <w:rFonts w:eastAsia="Times New Roman"/>
          <w:sz w:val="24"/>
          <w:szCs w:val="24"/>
        </w:rPr>
      </w:pPr>
      <w:r w:rsidRPr="0016250E">
        <w:rPr>
          <w:rFonts w:eastAsia="Times New Roman"/>
          <w:sz w:val="24"/>
          <w:szCs w:val="24"/>
        </w:rPr>
        <w:t>- при ответе на телефонные звонки, устные и письменные обращения должны отвечать вежливо и корректно;</w:t>
      </w:r>
    </w:p>
    <w:p w:rsidR="0016250E" w:rsidRPr="0016250E" w:rsidRDefault="0016250E" w:rsidP="0016250E">
      <w:pPr>
        <w:widowControl w:val="0"/>
        <w:autoSpaceDE w:val="0"/>
        <w:autoSpaceDN w:val="0"/>
        <w:adjustRightInd w:val="0"/>
        <w:ind w:firstLine="709"/>
        <w:jc w:val="both"/>
        <w:rPr>
          <w:rFonts w:eastAsia="Times New Roman"/>
          <w:sz w:val="24"/>
          <w:szCs w:val="24"/>
        </w:rPr>
      </w:pPr>
      <w:r w:rsidRPr="0016250E">
        <w:rPr>
          <w:rFonts w:eastAsia="Times New Roman"/>
          <w:sz w:val="24"/>
          <w:szCs w:val="24"/>
        </w:rPr>
        <w:t xml:space="preserve">- при ответе на телефонные звонки должностное лицо </w:t>
      </w:r>
      <w:r w:rsidR="00595F13">
        <w:rPr>
          <w:rFonts w:eastAsia="Times New Roman"/>
          <w:sz w:val="24"/>
          <w:szCs w:val="24"/>
        </w:rPr>
        <w:t>Органа</w:t>
      </w:r>
      <w:r w:rsidRPr="0016250E">
        <w:rPr>
          <w:rFonts w:eastAsia="Times New Roman"/>
          <w:sz w:val="24"/>
          <w:szCs w:val="24"/>
        </w:rPr>
        <w:t xml:space="preserve">, работник многофункционального центра, осуществляющие консультирование, должны назвать фамилию, имя, отчество (последнее - при наличии), занимаемую должность и наименование </w:t>
      </w:r>
      <w:r w:rsidR="00595F13">
        <w:rPr>
          <w:rFonts w:eastAsia="Times New Roman"/>
          <w:sz w:val="24"/>
          <w:szCs w:val="24"/>
        </w:rPr>
        <w:t>Органа</w:t>
      </w:r>
      <w:r w:rsidRPr="0016250E">
        <w:rPr>
          <w:rFonts w:eastAsia="Times New Roman"/>
          <w:sz w:val="24"/>
          <w:szCs w:val="24"/>
        </w:rPr>
        <w:t>. По результатам консультирования должностное лицо, осуществляющее консультирование, должно кратко подвести итоги и перечислить заявителю меры, которые необходимо предпринять;</w:t>
      </w:r>
    </w:p>
    <w:p w:rsidR="0016250E" w:rsidRPr="0016250E" w:rsidRDefault="0016250E" w:rsidP="0016250E">
      <w:pPr>
        <w:widowControl w:val="0"/>
        <w:autoSpaceDE w:val="0"/>
        <w:autoSpaceDN w:val="0"/>
        <w:adjustRightInd w:val="0"/>
        <w:ind w:firstLine="709"/>
        <w:jc w:val="both"/>
        <w:rPr>
          <w:rFonts w:eastAsia="Times New Roman"/>
          <w:sz w:val="24"/>
          <w:szCs w:val="24"/>
        </w:rPr>
      </w:pPr>
      <w:r w:rsidRPr="0016250E">
        <w:rPr>
          <w:rFonts w:eastAsia="Times New Roman"/>
          <w:sz w:val="24"/>
          <w:szCs w:val="24"/>
        </w:rPr>
        <w:t>- ответы на письменные обращения даются в простой, четкой и понятной форме в письменном виде и должны содержать:</w:t>
      </w:r>
    </w:p>
    <w:p w:rsidR="0016250E" w:rsidRPr="0016250E" w:rsidRDefault="00D23EC8" w:rsidP="0016250E">
      <w:pPr>
        <w:widowControl w:val="0"/>
        <w:autoSpaceDE w:val="0"/>
        <w:autoSpaceDN w:val="0"/>
        <w:adjustRightInd w:val="0"/>
        <w:ind w:firstLine="709"/>
        <w:jc w:val="both"/>
        <w:rPr>
          <w:rFonts w:eastAsia="Times New Roman"/>
          <w:sz w:val="24"/>
          <w:szCs w:val="24"/>
        </w:rPr>
      </w:pPr>
      <w:r>
        <w:rPr>
          <w:rFonts w:eastAsia="Times New Roman"/>
          <w:sz w:val="24"/>
          <w:szCs w:val="24"/>
        </w:rPr>
        <w:t xml:space="preserve">- </w:t>
      </w:r>
      <w:r w:rsidR="0016250E" w:rsidRPr="0016250E">
        <w:rPr>
          <w:rFonts w:eastAsia="Times New Roman"/>
          <w:sz w:val="24"/>
          <w:szCs w:val="24"/>
        </w:rPr>
        <w:t>ответы на поставленные вопросы;</w:t>
      </w:r>
    </w:p>
    <w:p w:rsidR="0016250E" w:rsidRPr="0016250E" w:rsidRDefault="00D23EC8" w:rsidP="0016250E">
      <w:pPr>
        <w:widowControl w:val="0"/>
        <w:autoSpaceDE w:val="0"/>
        <w:autoSpaceDN w:val="0"/>
        <w:adjustRightInd w:val="0"/>
        <w:ind w:firstLine="709"/>
        <w:jc w:val="both"/>
        <w:rPr>
          <w:rFonts w:eastAsia="Times New Roman"/>
          <w:sz w:val="24"/>
          <w:szCs w:val="24"/>
        </w:rPr>
      </w:pPr>
      <w:r>
        <w:rPr>
          <w:rFonts w:eastAsia="Times New Roman"/>
          <w:sz w:val="24"/>
          <w:szCs w:val="24"/>
        </w:rPr>
        <w:t xml:space="preserve">- </w:t>
      </w:r>
      <w:r w:rsidR="0016250E" w:rsidRPr="0016250E">
        <w:rPr>
          <w:rFonts w:eastAsia="Times New Roman"/>
          <w:sz w:val="24"/>
          <w:szCs w:val="24"/>
        </w:rPr>
        <w:t>должность, фамилию и инициалы лица, подписавшего ответ;</w:t>
      </w:r>
    </w:p>
    <w:p w:rsidR="0016250E" w:rsidRPr="0016250E" w:rsidRDefault="00D23EC8" w:rsidP="0016250E">
      <w:pPr>
        <w:widowControl w:val="0"/>
        <w:autoSpaceDE w:val="0"/>
        <w:autoSpaceDN w:val="0"/>
        <w:adjustRightInd w:val="0"/>
        <w:ind w:firstLine="709"/>
        <w:jc w:val="both"/>
        <w:rPr>
          <w:rFonts w:eastAsia="Times New Roman"/>
          <w:sz w:val="24"/>
          <w:szCs w:val="24"/>
        </w:rPr>
      </w:pPr>
      <w:r>
        <w:rPr>
          <w:rFonts w:eastAsia="Times New Roman"/>
          <w:sz w:val="24"/>
          <w:szCs w:val="24"/>
        </w:rPr>
        <w:t xml:space="preserve">- </w:t>
      </w:r>
      <w:r w:rsidR="0016250E" w:rsidRPr="0016250E">
        <w:rPr>
          <w:rFonts w:eastAsia="Times New Roman"/>
          <w:sz w:val="24"/>
          <w:szCs w:val="24"/>
        </w:rPr>
        <w:t>фамилию и инициалы исполнителя;</w:t>
      </w:r>
    </w:p>
    <w:p w:rsidR="0016250E" w:rsidRPr="0016250E" w:rsidRDefault="00D23EC8" w:rsidP="0016250E">
      <w:pPr>
        <w:widowControl w:val="0"/>
        <w:autoSpaceDE w:val="0"/>
        <w:autoSpaceDN w:val="0"/>
        <w:adjustRightInd w:val="0"/>
        <w:ind w:firstLine="709"/>
        <w:jc w:val="both"/>
        <w:rPr>
          <w:rFonts w:eastAsia="Times New Roman"/>
          <w:sz w:val="24"/>
          <w:szCs w:val="24"/>
        </w:rPr>
      </w:pPr>
      <w:r>
        <w:rPr>
          <w:rFonts w:eastAsia="Times New Roman"/>
          <w:sz w:val="24"/>
          <w:szCs w:val="24"/>
        </w:rPr>
        <w:t xml:space="preserve">- </w:t>
      </w:r>
      <w:r w:rsidR="0016250E" w:rsidRPr="0016250E">
        <w:rPr>
          <w:rFonts w:eastAsia="Times New Roman"/>
          <w:sz w:val="24"/>
          <w:szCs w:val="24"/>
        </w:rPr>
        <w:t>наименование структурного подразделения-исполнителя;</w:t>
      </w:r>
    </w:p>
    <w:p w:rsidR="0016250E" w:rsidRPr="0016250E" w:rsidRDefault="00D23EC8" w:rsidP="0016250E">
      <w:pPr>
        <w:widowControl w:val="0"/>
        <w:autoSpaceDE w:val="0"/>
        <w:autoSpaceDN w:val="0"/>
        <w:adjustRightInd w:val="0"/>
        <w:ind w:firstLine="709"/>
        <w:jc w:val="both"/>
        <w:rPr>
          <w:rFonts w:eastAsia="Times New Roman"/>
          <w:sz w:val="24"/>
          <w:szCs w:val="24"/>
        </w:rPr>
      </w:pPr>
      <w:r>
        <w:rPr>
          <w:rFonts w:eastAsia="Times New Roman"/>
          <w:sz w:val="24"/>
          <w:szCs w:val="24"/>
        </w:rPr>
        <w:t xml:space="preserve">- </w:t>
      </w:r>
      <w:r w:rsidR="0016250E" w:rsidRPr="0016250E">
        <w:rPr>
          <w:rFonts w:eastAsia="Times New Roman"/>
          <w:sz w:val="24"/>
          <w:szCs w:val="24"/>
        </w:rPr>
        <w:t>номер телефона исполнителя;</w:t>
      </w:r>
    </w:p>
    <w:p w:rsidR="0016250E" w:rsidRPr="0016250E" w:rsidRDefault="00D23EC8" w:rsidP="0016250E">
      <w:pPr>
        <w:widowControl w:val="0"/>
        <w:autoSpaceDE w:val="0"/>
        <w:autoSpaceDN w:val="0"/>
        <w:adjustRightInd w:val="0"/>
        <w:ind w:firstLine="709"/>
        <w:jc w:val="both"/>
        <w:rPr>
          <w:rFonts w:eastAsia="Times New Roman"/>
          <w:sz w:val="24"/>
          <w:szCs w:val="24"/>
        </w:rPr>
      </w:pPr>
      <w:r>
        <w:rPr>
          <w:rFonts w:eastAsia="Times New Roman"/>
          <w:sz w:val="24"/>
          <w:szCs w:val="24"/>
        </w:rPr>
        <w:t xml:space="preserve">- </w:t>
      </w:r>
      <w:r w:rsidR="0016250E" w:rsidRPr="0016250E">
        <w:rPr>
          <w:rFonts w:eastAsia="Times New Roman"/>
          <w:sz w:val="24"/>
          <w:szCs w:val="24"/>
        </w:rPr>
        <w:t>не вправе осуществлять консультирование заявителей,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w:t>
      </w:r>
    </w:p>
    <w:p w:rsidR="0016250E" w:rsidRPr="0016250E" w:rsidRDefault="0016250E" w:rsidP="00595F13">
      <w:pPr>
        <w:widowControl w:val="0"/>
        <w:autoSpaceDE w:val="0"/>
        <w:autoSpaceDN w:val="0"/>
        <w:adjustRightInd w:val="0"/>
        <w:jc w:val="both"/>
        <w:rPr>
          <w:rFonts w:eastAsia="Times New Roman"/>
          <w:sz w:val="24"/>
          <w:szCs w:val="24"/>
        </w:rPr>
      </w:pPr>
      <w:r w:rsidRPr="0016250E">
        <w:rPr>
          <w:rFonts w:eastAsia="Times New Roman"/>
          <w:sz w:val="24"/>
          <w:szCs w:val="24"/>
        </w:rPr>
        <w:t xml:space="preserve">3.8. На ЕПГУ, РПГУ и официальном сайте </w:t>
      </w:r>
      <w:r w:rsidR="00595F13">
        <w:rPr>
          <w:rFonts w:eastAsia="Times New Roman"/>
          <w:sz w:val="24"/>
          <w:szCs w:val="24"/>
        </w:rPr>
        <w:t>Органа</w:t>
      </w:r>
      <w:r w:rsidRPr="0016250E">
        <w:rPr>
          <w:rFonts w:eastAsia="Times New Roman"/>
          <w:sz w:val="24"/>
          <w:szCs w:val="24"/>
        </w:rPr>
        <w:t xml:space="preserve"> размещается следующая информация:</w:t>
      </w:r>
    </w:p>
    <w:p w:rsidR="0016250E" w:rsidRPr="0016250E" w:rsidRDefault="0016250E" w:rsidP="0016250E">
      <w:pPr>
        <w:widowControl w:val="0"/>
        <w:autoSpaceDE w:val="0"/>
        <w:autoSpaceDN w:val="0"/>
        <w:adjustRightInd w:val="0"/>
        <w:ind w:firstLine="709"/>
        <w:jc w:val="both"/>
        <w:rPr>
          <w:rFonts w:eastAsia="Times New Roman"/>
          <w:sz w:val="24"/>
          <w:szCs w:val="24"/>
        </w:rPr>
      </w:pPr>
      <w:r w:rsidRPr="0016250E">
        <w:rPr>
          <w:rFonts w:eastAsia="Times New Roman"/>
          <w:sz w:val="24"/>
          <w:szCs w:val="24"/>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предоставить по собственной инициативе;</w:t>
      </w:r>
    </w:p>
    <w:p w:rsidR="0016250E" w:rsidRPr="0016250E" w:rsidRDefault="0016250E" w:rsidP="0016250E">
      <w:pPr>
        <w:widowControl w:val="0"/>
        <w:autoSpaceDE w:val="0"/>
        <w:autoSpaceDN w:val="0"/>
        <w:adjustRightInd w:val="0"/>
        <w:ind w:firstLine="709"/>
        <w:jc w:val="both"/>
        <w:rPr>
          <w:rFonts w:eastAsia="Times New Roman"/>
          <w:sz w:val="24"/>
          <w:szCs w:val="24"/>
        </w:rPr>
      </w:pPr>
      <w:r w:rsidRPr="0016250E">
        <w:rPr>
          <w:rFonts w:eastAsia="Times New Roman"/>
          <w:sz w:val="24"/>
          <w:szCs w:val="24"/>
        </w:rPr>
        <w:t>2) круг заявителей;</w:t>
      </w:r>
    </w:p>
    <w:p w:rsidR="0016250E" w:rsidRPr="0016250E" w:rsidRDefault="0016250E" w:rsidP="0016250E">
      <w:pPr>
        <w:widowControl w:val="0"/>
        <w:autoSpaceDE w:val="0"/>
        <w:autoSpaceDN w:val="0"/>
        <w:adjustRightInd w:val="0"/>
        <w:ind w:firstLine="709"/>
        <w:jc w:val="both"/>
        <w:rPr>
          <w:rFonts w:eastAsia="Times New Roman"/>
          <w:sz w:val="24"/>
          <w:szCs w:val="24"/>
        </w:rPr>
      </w:pPr>
      <w:r w:rsidRPr="0016250E">
        <w:rPr>
          <w:rFonts w:eastAsia="Times New Roman"/>
          <w:sz w:val="24"/>
          <w:szCs w:val="24"/>
        </w:rPr>
        <w:t>3) срок предоставления муниципальной услуги;</w:t>
      </w:r>
    </w:p>
    <w:p w:rsidR="0016250E" w:rsidRPr="0016250E" w:rsidRDefault="0016250E" w:rsidP="0016250E">
      <w:pPr>
        <w:widowControl w:val="0"/>
        <w:autoSpaceDE w:val="0"/>
        <w:autoSpaceDN w:val="0"/>
        <w:adjustRightInd w:val="0"/>
        <w:ind w:firstLine="709"/>
        <w:jc w:val="both"/>
        <w:rPr>
          <w:rFonts w:eastAsia="Times New Roman"/>
          <w:sz w:val="24"/>
          <w:szCs w:val="24"/>
        </w:rPr>
      </w:pPr>
      <w:r w:rsidRPr="0016250E">
        <w:rPr>
          <w:rFonts w:eastAsia="Times New Roman"/>
          <w:sz w:val="24"/>
          <w:szCs w:val="24"/>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16250E" w:rsidRPr="0016250E" w:rsidRDefault="0016250E" w:rsidP="0016250E">
      <w:pPr>
        <w:widowControl w:val="0"/>
        <w:autoSpaceDE w:val="0"/>
        <w:autoSpaceDN w:val="0"/>
        <w:adjustRightInd w:val="0"/>
        <w:ind w:firstLine="709"/>
        <w:jc w:val="both"/>
        <w:rPr>
          <w:rFonts w:eastAsia="Times New Roman"/>
          <w:sz w:val="24"/>
          <w:szCs w:val="24"/>
        </w:rPr>
      </w:pPr>
      <w:r w:rsidRPr="0016250E">
        <w:rPr>
          <w:rFonts w:eastAsia="Times New Roman"/>
          <w:sz w:val="24"/>
          <w:szCs w:val="24"/>
        </w:rPr>
        <w:t>5) размер государственной пошлины, взимаемой за предоставление муниципальной услуги;</w:t>
      </w:r>
    </w:p>
    <w:p w:rsidR="0016250E" w:rsidRPr="0016250E" w:rsidRDefault="0016250E" w:rsidP="0016250E">
      <w:pPr>
        <w:widowControl w:val="0"/>
        <w:autoSpaceDE w:val="0"/>
        <w:autoSpaceDN w:val="0"/>
        <w:adjustRightInd w:val="0"/>
        <w:ind w:firstLine="709"/>
        <w:jc w:val="both"/>
        <w:rPr>
          <w:rFonts w:eastAsia="Times New Roman"/>
          <w:sz w:val="24"/>
          <w:szCs w:val="24"/>
        </w:rPr>
      </w:pPr>
      <w:r w:rsidRPr="0016250E">
        <w:rPr>
          <w:rFonts w:eastAsia="Times New Roman"/>
          <w:sz w:val="24"/>
          <w:szCs w:val="24"/>
        </w:rPr>
        <w:t>6) исчерпывающий перечень оснований для приостановления или отказа в предоставлении муниципальной услуги;</w:t>
      </w:r>
    </w:p>
    <w:p w:rsidR="0016250E" w:rsidRPr="0016250E" w:rsidRDefault="0016250E" w:rsidP="0016250E">
      <w:pPr>
        <w:widowControl w:val="0"/>
        <w:autoSpaceDE w:val="0"/>
        <w:autoSpaceDN w:val="0"/>
        <w:adjustRightInd w:val="0"/>
        <w:ind w:firstLine="709"/>
        <w:jc w:val="both"/>
        <w:rPr>
          <w:rFonts w:eastAsia="Times New Roman"/>
          <w:sz w:val="24"/>
          <w:szCs w:val="24"/>
        </w:rPr>
      </w:pPr>
      <w:r w:rsidRPr="0016250E">
        <w:rPr>
          <w:rFonts w:eastAsia="Times New Roman"/>
          <w:sz w:val="24"/>
          <w:szCs w:val="24"/>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16250E" w:rsidRPr="0016250E" w:rsidRDefault="0016250E" w:rsidP="0016250E">
      <w:pPr>
        <w:widowControl w:val="0"/>
        <w:autoSpaceDE w:val="0"/>
        <w:autoSpaceDN w:val="0"/>
        <w:adjustRightInd w:val="0"/>
        <w:ind w:firstLine="709"/>
        <w:jc w:val="both"/>
        <w:rPr>
          <w:rFonts w:eastAsia="Times New Roman"/>
          <w:sz w:val="24"/>
          <w:szCs w:val="24"/>
        </w:rPr>
      </w:pPr>
      <w:r w:rsidRPr="0016250E">
        <w:rPr>
          <w:rFonts w:eastAsia="Times New Roman"/>
          <w:sz w:val="24"/>
          <w:szCs w:val="24"/>
        </w:rPr>
        <w:t>8) формы заявлений (уведомлений, сообщений), используемые при предоставлении муниципальной услуги.</w:t>
      </w:r>
    </w:p>
    <w:p w:rsidR="0016250E" w:rsidRPr="0016250E" w:rsidRDefault="0016250E" w:rsidP="0016250E">
      <w:pPr>
        <w:widowControl w:val="0"/>
        <w:autoSpaceDE w:val="0"/>
        <w:autoSpaceDN w:val="0"/>
        <w:adjustRightInd w:val="0"/>
        <w:ind w:firstLine="709"/>
        <w:jc w:val="both"/>
        <w:rPr>
          <w:rFonts w:eastAsia="Times New Roman"/>
          <w:sz w:val="24"/>
          <w:szCs w:val="24"/>
        </w:rPr>
      </w:pPr>
      <w:r w:rsidRPr="0016250E">
        <w:rPr>
          <w:rFonts w:eastAsia="Times New Roman"/>
          <w:sz w:val="24"/>
          <w:szCs w:val="24"/>
        </w:rPr>
        <w:lastRenderedPageBreak/>
        <w:t>Информация на ЕПГУ, РПГУ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w:t>
      </w:r>
    </w:p>
    <w:p w:rsidR="0016250E" w:rsidRPr="0016250E" w:rsidRDefault="0016250E" w:rsidP="0016250E">
      <w:pPr>
        <w:widowControl w:val="0"/>
        <w:autoSpaceDE w:val="0"/>
        <w:autoSpaceDN w:val="0"/>
        <w:adjustRightInd w:val="0"/>
        <w:ind w:firstLine="709"/>
        <w:jc w:val="both"/>
        <w:rPr>
          <w:rFonts w:eastAsia="Times New Roman"/>
          <w:sz w:val="24"/>
          <w:szCs w:val="24"/>
        </w:rPr>
      </w:pPr>
      <w:r w:rsidRPr="0016250E">
        <w:rPr>
          <w:rFonts w:eastAsia="Times New Roman"/>
          <w:sz w:val="24"/>
          <w:szCs w:val="24"/>
        </w:rPr>
        <w:t>Доступ к информации о сроках и порядке предоставления услуги осуществляется без выполнения заявителем каких – либо требований, в т.ч.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16250E" w:rsidRPr="0016250E" w:rsidRDefault="0016250E" w:rsidP="00595F13">
      <w:pPr>
        <w:widowControl w:val="0"/>
        <w:autoSpaceDE w:val="0"/>
        <w:autoSpaceDN w:val="0"/>
        <w:adjustRightInd w:val="0"/>
        <w:jc w:val="both"/>
        <w:rPr>
          <w:rFonts w:eastAsia="Times New Roman"/>
          <w:sz w:val="24"/>
          <w:szCs w:val="24"/>
        </w:rPr>
      </w:pPr>
      <w:r w:rsidRPr="0016250E">
        <w:rPr>
          <w:rFonts w:eastAsia="Times New Roman"/>
          <w:sz w:val="24"/>
          <w:szCs w:val="24"/>
        </w:rPr>
        <w:t xml:space="preserve">3.9. Сведения о ходе предоставления муниципальной услуги заявитель вправе получить при личном, письменном обращении в </w:t>
      </w:r>
      <w:r w:rsidR="00595F13">
        <w:rPr>
          <w:rFonts w:eastAsia="Times New Roman"/>
          <w:sz w:val="24"/>
          <w:szCs w:val="24"/>
        </w:rPr>
        <w:t>Орган</w:t>
      </w:r>
      <w:r w:rsidR="00D23EC8">
        <w:rPr>
          <w:rFonts w:eastAsia="Times New Roman"/>
          <w:sz w:val="24"/>
          <w:szCs w:val="24"/>
        </w:rPr>
        <w:t>, предоставляющ</w:t>
      </w:r>
      <w:r w:rsidR="00595F13">
        <w:rPr>
          <w:rFonts w:eastAsia="Times New Roman"/>
          <w:sz w:val="24"/>
          <w:szCs w:val="24"/>
        </w:rPr>
        <w:t>ий</w:t>
      </w:r>
      <w:r w:rsidRPr="0016250E">
        <w:rPr>
          <w:rFonts w:eastAsia="Times New Roman"/>
          <w:sz w:val="24"/>
          <w:szCs w:val="24"/>
        </w:rPr>
        <w:t xml:space="preserve"> услугу, а также посредством телефонной связи </w:t>
      </w:r>
      <w:r w:rsidR="00595F13">
        <w:rPr>
          <w:rFonts w:eastAsia="Times New Roman"/>
          <w:sz w:val="24"/>
          <w:szCs w:val="24"/>
        </w:rPr>
        <w:t>Органа</w:t>
      </w:r>
      <w:r w:rsidRPr="0016250E">
        <w:rPr>
          <w:rFonts w:eastAsia="Times New Roman"/>
          <w:sz w:val="24"/>
          <w:szCs w:val="24"/>
        </w:rPr>
        <w:t xml:space="preserve">. Кроме того, сведения о ходе предоставления муниципальной услуги заявитель вправе получить посредством РПГУ (для заявлений, поданных посредством РПГУ), электронной почты </w:t>
      </w:r>
      <w:r w:rsidR="00595F13">
        <w:rPr>
          <w:rFonts w:eastAsia="Times New Roman"/>
          <w:sz w:val="24"/>
          <w:szCs w:val="24"/>
        </w:rPr>
        <w:t>Органа</w:t>
      </w:r>
      <w:r w:rsidRPr="0016250E">
        <w:rPr>
          <w:rFonts w:eastAsia="Times New Roman"/>
          <w:sz w:val="24"/>
          <w:szCs w:val="24"/>
        </w:rPr>
        <w:t>.</w:t>
      </w:r>
    </w:p>
    <w:p w:rsidR="0016250E" w:rsidRPr="0016250E" w:rsidRDefault="0016250E" w:rsidP="00595F13">
      <w:pPr>
        <w:widowControl w:val="0"/>
        <w:autoSpaceDE w:val="0"/>
        <w:autoSpaceDN w:val="0"/>
        <w:adjustRightInd w:val="0"/>
        <w:jc w:val="both"/>
        <w:rPr>
          <w:rFonts w:eastAsia="Times New Roman"/>
          <w:sz w:val="24"/>
          <w:szCs w:val="24"/>
        </w:rPr>
      </w:pPr>
      <w:r w:rsidRPr="0016250E">
        <w:rPr>
          <w:rFonts w:eastAsia="Times New Roman"/>
          <w:sz w:val="24"/>
          <w:szCs w:val="24"/>
        </w:rPr>
        <w:t xml:space="preserve">3.10. Справочная информация подлежит обязательному размещению на ЕПГУ, РПГУ, официальном сайте </w:t>
      </w:r>
      <w:r w:rsidR="00595F13">
        <w:rPr>
          <w:rFonts w:eastAsia="Times New Roman"/>
          <w:sz w:val="24"/>
          <w:szCs w:val="24"/>
        </w:rPr>
        <w:t>Органа</w:t>
      </w:r>
      <w:r w:rsidRPr="0016250E">
        <w:rPr>
          <w:rFonts w:eastAsia="Times New Roman"/>
          <w:sz w:val="24"/>
          <w:szCs w:val="24"/>
        </w:rPr>
        <w:t>, предоставляющего муниципальную услугу</w:t>
      </w:r>
      <w:r w:rsidR="00595F13">
        <w:rPr>
          <w:rFonts w:eastAsia="Times New Roman"/>
          <w:sz w:val="24"/>
          <w:szCs w:val="24"/>
        </w:rPr>
        <w:t>,</w:t>
      </w:r>
      <w:r w:rsidRPr="0016250E">
        <w:rPr>
          <w:rFonts w:eastAsia="Times New Roman"/>
          <w:sz w:val="24"/>
          <w:szCs w:val="24"/>
        </w:rPr>
        <w:t xml:space="preserve"> и является доступной для заявителя. </w:t>
      </w:r>
      <w:r w:rsidR="00595F13">
        <w:rPr>
          <w:rFonts w:eastAsia="Times New Roman"/>
          <w:sz w:val="24"/>
          <w:szCs w:val="24"/>
        </w:rPr>
        <w:t>Орган</w:t>
      </w:r>
      <w:r w:rsidR="00D23EC8">
        <w:rPr>
          <w:rFonts w:eastAsia="Times New Roman"/>
          <w:sz w:val="24"/>
          <w:szCs w:val="24"/>
        </w:rPr>
        <w:t>, предоставляющ</w:t>
      </w:r>
      <w:r w:rsidR="00595F13">
        <w:rPr>
          <w:rFonts w:eastAsia="Times New Roman"/>
          <w:sz w:val="24"/>
          <w:szCs w:val="24"/>
        </w:rPr>
        <w:t>ий</w:t>
      </w:r>
      <w:r w:rsidRPr="0016250E">
        <w:rPr>
          <w:rFonts w:eastAsia="Times New Roman"/>
          <w:sz w:val="24"/>
          <w:szCs w:val="24"/>
        </w:rPr>
        <w:t xml:space="preserve"> муниципальную услугу</w:t>
      </w:r>
      <w:r w:rsidR="00595F13">
        <w:rPr>
          <w:rFonts w:eastAsia="Times New Roman"/>
          <w:sz w:val="24"/>
          <w:szCs w:val="24"/>
        </w:rPr>
        <w:t>,</w:t>
      </w:r>
      <w:r w:rsidRPr="0016250E">
        <w:rPr>
          <w:rFonts w:eastAsia="Times New Roman"/>
          <w:sz w:val="24"/>
          <w:szCs w:val="24"/>
        </w:rPr>
        <w:t xml:space="preserve"> обеспечивает размещение и актуализацию справочной информации в электронном виде посредством ЕПГУ, РПГУ, официального сайта </w:t>
      </w:r>
      <w:r w:rsidR="00595F13">
        <w:rPr>
          <w:rFonts w:eastAsia="Times New Roman"/>
          <w:sz w:val="24"/>
          <w:szCs w:val="24"/>
        </w:rPr>
        <w:t>Органа</w:t>
      </w:r>
      <w:r w:rsidRPr="0016250E">
        <w:rPr>
          <w:rFonts w:eastAsia="Times New Roman"/>
          <w:sz w:val="24"/>
          <w:szCs w:val="24"/>
        </w:rPr>
        <w:t xml:space="preserve">. </w:t>
      </w:r>
    </w:p>
    <w:p w:rsidR="0016250E" w:rsidRPr="0016250E" w:rsidRDefault="0016250E" w:rsidP="0016250E">
      <w:pPr>
        <w:widowControl w:val="0"/>
        <w:autoSpaceDE w:val="0"/>
        <w:autoSpaceDN w:val="0"/>
        <w:adjustRightInd w:val="0"/>
        <w:ind w:firstLine="709"/>
        <w:jc w:val="both"/>
        <w:rPr>
          <w:rFonts w:eastAsia="Times New Roman"/>
          <w:sz w:val="24"/>
          <w:szCs w:val="24"/>
        </w:rPr>
      </w:pPr>
      <w:r w:rsidRPr="0016250E">
        <w:rPr>
          <w:rFonts w:eastAsia="Times New Roman"/>
          <w:sz w:val="24"/>
          <w:szCs w:val="24"/>
        </w:rPr>
        <w:t>К справочной информации относится:</w:t>
      </w:r>
    </w:p>
    <w:p w:rsidR="0016250E" w:rsidRPr="0016250E" w:rsidRDefault="0016250E" w:rsidP="0016250E">
      <w:pPr>
        <w:widowControl w:val="0"/>
        <w:autoSpaceDE w:val="0"/>
        <w:autoSpaceDN w:val="0"/>
        <w:adjustRightInd w:val="0"/>
        <w:ind w:firstLine="709"/>
        <w:jc w:val="both"/>
        <w:rPr>
          <w:rFonts w:eastAsia="Times New Roman"/>
          <w:sz w:val="24"/>
          <w:szCs w:val="24"/>
        </w:rPr>
      </w:pPr>
      <w:r w:rsidRPr="0016250E">
        <w:rPr>
          <w:rFonts w:eastAsia="Times New Roman"/>
          <w:sz w:val="24"/>
          <w:szCs w:val="24"/>
        </w:rPr>
        <w:t xml:space="preserve">- место нахождения и графики работы </w:t>
      </w:r>
      <w:r w:rsidR="00595F13">
        <w:rPr>
          <w:rFonts w:eastAsia="Times New Roman"/>
          <w:sz w:val="24"/>
          <w:szCs w:val="24"/>
        </w:rPr>
        <w:t>Органа</w:t>
      </w:r>
      <w:r w:rsidR="00D23EC8">
        <w:rPr>
          <w:rFonts w:eastAsia="Times New Roman"/>
          <w:sz w:val="24"/>
          <w:szCs w:val="24"/>
        </w:rPr>
        <w:t>, предоставляюще</w:t>
      </w:r>
      <w:r w:rsidR="00595F13">
        <w:rPr>
          <w:rFonts w:eastAsia="Times New Roman"/>
          <w:sz w:val="24"/>
          <w:szCs w:val="24"/>
        </w:rPr>
        <w:t>го</w:t>
      </w:r>
      <w:r w:rsidRPr="0016250E">
        <w:rPr>
          <w:rFonts w:eastAsia="Times New Roman"/>
          <w:sz w:val="24"/>
          <w:szCs w:val="24"/>
        </w:rPr>
        <w:t xml:space="preserve"> муниципальную услугу, е</w:t>
      </w:r>
      <w:r w:rsidR="00D23EC8">
        <w:rPr>
          <w:rFonts w:eastAsia="Times New Roman"/>
          <w:sz w:val="24"/>
          <w:szCs w:val="24"/>
        </w:rPr>
        <w:t>е</w:t>
      </w:r>
      <w:r w:rsidRPr="0016250E">
        <w:rPr>
          <w:rFonts w:eastAsia="Times New Roman"/>
          <w:sz w:val="24"/>
          <w:szCs w:val="24"/>
        </w:rPr>
        <w:t xml:space="preserve">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отделений (центров) многофункционального центра;</w:t>
      </w:r>
    </w:p>
    <w:p w:rsidR="0016250E" w:rsidRPr="0016250E" w:rsidRDefault="0016250E" w:rsidP="0016250E">
      <w:pPr>
        <w:widowControl w:val="0"/>
        <w:autoSpaceDE w:val="0"/>
        <w:autoSpaceDN w:val="0"/>
        <w:adjustRightInd w:val="0"/>
        <w:ind w:firstLine="709"/>
        <w:jc w:val="both"/>
        <w:rPr>
          <w:rFonts w:eastAsia="Times New Roman"/>
          <w:sz w:val="24"/>
          <w:szCs w:val="24"/>
        </w:rPr>
      </w:pPr>
      <w:r w:rsidRPr="0016250E">
        <w:rPr>
          <w:rFonts w:eastAsia="Times New Roman"/>
          <w:sz w:val="24"/>
          <w:szCs w:val="24"/>
        </w:rPr>
        <w:t xml:space="preserve">- справочные телефоны структурных подразделений </w:t>
      </w:r>
      <w:r w:rsidR="00595F13">
        <w:rPr>
          <w:rFonts w:eastAsia="Times New Roman"/>
          <w:sz w:val="24"/>
          <w:szCs w:val="24"/>
        </w:rPr>
        <w:t>Органа</w:t>
      </w:r>
      <w:r w:rsidRPr="0016250E">
        <w:rPr>
          <w:rFonts w:eastAsia="Times New Roman"/>
          <w:sz w:val="24"/>
          <w:szCs w:val="24"/>
        </w:rPr>
        <w:t>, предоставляюще</w:t>
      </w:r>
      <w:r w:rsidR="00595F13">
        <w:rPr>
          <w:rFonts w:eastAsia="Times New Roman"/>
          <w:sz w:val="24"/>
          <w:szCs w:val="24"/>
        </w:rPr>
        <w:t>го</w:t>
      </w:r>
      <w:r w:rsidRPr="0016250E">
        <w:rPr>
          <w:rFonts w:eastAsia="Times New Roman"/>
          <w:sz w:val="24"/>
          <w:szCs w:val="24"/>
        </w:rPr>
        <w:t xml:space="preserve"> муниципальную услугу, организаций, участвующих в предоставлении муниципальной услуги, в том числе номер телефона-автоинформатора (при наличии);</w:t>
      </w:r>
    </w:p>
    <w:p w:rsidR="0016250E" w:rsidRPr="0016250E" w:rsidRDefault="0016250E" w:rsidP="0016250E">
      <w:pPr>
        <w:widowControl w:val="0"/>
        <w:autoSpaceDE w:val="0"/>
        <w:autoSpaceDN w:val="0"/>
        <w:adjustRightInd w:val="0"/>
        <w:ind w:firstLine="709"/>
        <w:jc w:val="both"/>
        <w:rPr>
          <w:rFonts w:eastAsia="Times New Roman"/>
          <w:sz w:val="24"/>
          <w:szCs w:val="24"/>
        </w:rPr>
      </w:pPr>
      <w:r w:rsidRPr="0016250E">
        <w:rPr>
          <w:rFonts w:eastAsia="Times New Roman"/>
          <w:sz w:val="24"/>
          <w:szCs w:val="24"/>
        </w:rPr>
        <w:t xml:space="preserve">- адреса официального сайта </w:t>
      </w:r>
      <w:r w:rsidR="00595F13">
        <w:rPr>
          <w:rFonts w:eastAsia="Times New Roman"/>
          <w:sz w:val="24"/>
          <w:szCs w:val="24"/>
        </w:rPr>
        <w:t>Органа</w:t>
      </w:r>
      <w:r w:rsidRPr="0016250E">
        <w:rPr>
          <w:rFonts w:eastAsia="Times New Roman"/>
          <w:sz w:val="24"/>
          <w:szCs w:val="24"/>
        </w:rPr>
        <w:t>, предоставляюще</w:t>
      </w:r>
      <w:r w:rsidR="00595F13">
        <w:rPr>
          <w:rFonts w:eastAsia="Times New Roman"/>
          <w:sz w:val="24"/>
          <w:szCs w:val="24"/>
        </w:rPr>
        <w:t>го</w:t>
      </w:r>
      <w:r w:rsidRPr="0016250E">
        <w:rPr>
          <w:rFonts w:eastAsia="Times New Roman"/>
          <w:sz w:val="24"/>
          <w:szCs w:val="24"/>
        </w:rPr>
        <w:t xml:space="preserve"> муниципальную услугу, расположенного на Портале Правительства Республики Крым, а также электронной почты и (или) формы обратной связи в сети «Интернет».</w:t>
      </w:r>
    </w:p>
    <w:p w:rsidR="00FA2FDD" w:rsidRPr="00F95FE9" w:rsidRDefault="0016250E" w:rsidP="00F95FE9">
      <w:pPr>
        <w:widowControl w:val="0"/>
        <w:autoSpaceDE w:val="0"/>
        <w:autoSpaceDN w:val="0"/>
        <w:adjustRightInd w:val="0"/>
        <w:spacing w:after="120"/>
        <w:ind w:firstLine="709"/>
        <w:jc w:val="both"/>
        <w:rPr>
          <w:rFonts w:eastAsia="Times New Roman"/>
          <w:sz w:val="24"/>
          <w:szCs w:val="24"/>
        </w:rPr>
      </w:pPr>
      <w:r w:rsidRPr="0016250E">
        <w:rPr>
          <w:rFonts w:eastAsia="Times New Roman"/>
          <w:sz w:val="24"/>
          <w:szCs w:val="24"/>
        </w:rPr>
        <w:t>Информация о предоставлении муниципальной услуги должна быть доступна для инвалидов.</w:t>
      </w:r>
    </w:p>
    <w:p w:rsidR="00FA2FDD" w:rsidRPr="00C957D6" w:rsidRDefault="00FA2FDD" w:rsidP="00141564">
      <w:pPr>
        <w:widowControl w:val="0"/>
        <w:autoSpaceDE w:val="0"/>
        <w:autoSpaceDN w:val="0"/>
        <w:adjustRightInd w:val="0"/>
        <w:spacing w:after="120"/>
        <w:jc w:val="center"/>
        <w:rPr>
          <w:rFonts w:eastAsia="Times New Roman"/>
          <w:b/>
          <w:sz w:val="24"/>
          <w:szCs w:val="20"/>
        </w:rPr>
      </w:pPr>
      <w:r w:rsidRPr="00C957D6">
        <w:rPr>
          <w:rFonts w:eastAsia="Times New Roman"/>
          <w:b/>
          <w:sz w:val="24"/>
          <w:szCs w:val="20"/>
        </w:rPr>
        <w:t>II. Стандарт предоставления муниципальной услуги</w:t>
      </w:r>
    </w:p>
    <w:p w:rsidR="00FA2FDD" w:rsidRPr="00C957D6" w:rsidRDefault="00FA2FDD" w:rsidP="00141564">
      <w:pPr>
        <w:widowControl w:val="0"/>
        <w:autoSpaceDE w:val="0"/>
        <w:autoSpaceDN w:val="0"/>
        <w:adjustRightInd w:val="0"/>
        <w:jc w:val="center"/>
        <w:rPr>
          <w:rFonts w:eastAsia="Times New Roman"/>
          <w:b/>
          <w:sz w:val="24"/>
          <w:szCs w:val="20"/>
        </w:rPr>
      </w:pPr>
      <w:r w:rsidRPr="00C957D6">
        <w:rPr>
          <w:rFonts w:eastAsia="Times New Roman"/>
          <w:b/>
          <w:sz w:val="24"/>
          <w:szCs w:val="20"/>
        </w:rPr>
        <w:t>4. Наименование муниципальной услуги</w:t>
      </w:r>
    </w:p>
    <w:p w:rsidR="00FA2FDD" w:rsidRPr="00F95FE9" w:rsidRDefault="00FA2FDD" w:rsidP="00F95FE9">
      <w:pPr>
        <w:suppressLineNumbers/>
        <w:autoSpaceDE w:val="0"/>
        <w:spacing w:after="120"/>
        <w:jc w:val="both"/>
        <w:rPr>
          <w:bCs/>
          <w:sz w:val="24"/>
          <w:szCs w:val="24"/>
        </w:rPr>
      </w:pPr>
      <w:r w:rsidRPr="00C957D6">
        <w:rPr>
          <w:bCs/>
          <w:sz w:val="24"/>
          <w:szCs w:val="24"/>
        </w:rPr>
        <w:t xml:space="preserve">4.1. </w:t>
      </w:r>
      <w:r w:rsidR="005E1FDB" w:rsidRPr="005E1FDB">
        <w:rPr>
          <w:bCs/>
          <w:sz w:val="24"/>
          <w:szCs w:val="24"/>
        </w:rPr>
        <w:t>Выдача архивных справок, архивных выписок и архивных копий по социально-правовым запросам</w:t>
      </w:r>
      <w:r w:rsidRPr="00C957D6">
        <w:rPr>
          <w:bCs/>
          <w:sz w:val="24"/>
          <w:szCs w:val="24"/>
        </w:rPr>
        <w:t>.</w:t>
      </w:r>
    </w:p>
    <w:p w:rsidR="00FA2FDD" w:rsidRPr="00C957D6" w:rsidRDefault="00FA2FDD" w:rsidP="00141564">
      <w:pPr>
        <w:pStyle w:val="af9"/>
        <w:jc w:val="center"/>
        <w:rPr>
          <w:b/>
          <w:sz w:val="24"/>
          <w:szCs w:val="24"/>
        </w:rPr>
      </w:pPr>
      <w:r w:rsidRPr="00C957D6">
        <w:rPr>
          <w:b/>
          <w:sz w:val="24"/>
          <w:szCs w:val="24"/>
        </w:rPr>
        <w:t>5. Наименование органа, предоставляющего муниципальную услугу</w:t>
      </w:r>
    </w:p>
    <w:p w:rsidR="00FA2FDD" w:rsidRPr="00595F13" w:rsidRDefault="00FA2FDD" w:rsidP="00595F13">
      <w:pPr>
        <w:autoSpaceDE w:val="0"/>
        <w:autoSpaceDN w:val="0"/>
        <w:adjustRightInd w:val="0"/>
        <w:jc w:val="both"/>
        <w:rPr>
          <w:rFonts w:eastAsia="Times New Roman"/>
          <w:sz w:val="24"/>
          <w:szCs w:val="24"/>
        </w:rPr>
      </w:pPr>
      <w:r w:rsidRPr="00C957D6">
        <w:rPr>
          <w:sz w:val="24"/>
          <w:szCs w:val="24"/>
        </w:rPr>
        <w:t>5.1</w:t>
      </w:r>
      <w:r w:rsidR="002B0568">
        <w:rPr>
          <w:sz w:val="24"/>
          <w:szCs w:val="24"/>
        </w:rPr>
        <w:t>.</w:t>
      </w:r>
      <w:r w:rsidRPr="00C957D6">
        <w:rPr>
          <w:sz w:val="24"/>
          <w:szCs w:val="24"/>
        </w:rPr>
        <w:t>Муниципальную услугу предоставляет</w:t>
      </w:r>
      <w:r w:rsidR="00595F13">
        <w:rPr>
          <w:sz w:val="24"/>
          <w:szCs w:val="24"/>
        </w:rPr>
        <w:t xml:space="preserve"> </w:t>
      </w:r>
      <w:r w:rsidR="00934ADE">
        <w:rPr>
          <w:sz w:val="24"/>
          <w:szCs w:val="24"/>
        </w:rPr>
        <w:t>а</w:t>
      </w:r>
      <w:r w:rsidR="00595F13">
        <w:rPr>
          <w:sz w:val="24"/>
          <w:szCs w:val="24"/>
        </w:rPr>
        <w:t>дминистрация Красноперекопского района Республики Крым.</w:t>
      </w:r>
    </w:p>
    <w:p w:rsidR="00595F13" w:rsidRPr="00DE52BC" w:rsidRDefault="00595F13" w:rsidP="00595F13">
      <w:pPr>
        <w:pStyle w:val="af9"/>
        <w:ind w:firstLine="709"/>
        <w:jc w:val="both"/>
        <w:rPr>
          <w:sz w:val="24"/>
          <w:szCs w:val="24"/>
        </w:rPr>
      </w:pPr>
      <w:r w:rsidRPr="00C957D6">
        <w:rPr>
          <w:sz w:val="24"/>
          <w:szCs w:val="24"/>
        </w:rPr>
        <w:t xml:space="preserve">Структурное подразделение </w:t>
      </w:r>
      <w:r w:rsidR="00934ADE">
        <w:rPr>
          <w:sz w:val="24"/>
          <w:szCs w:val="24"/>
        </w:rPr>
        <w:t>а</w:t>
      </w:r>
      <w:r>
        <w:rPr>
          <w:sz w:val="24"/>
          <w:szCs w:val="24"/>
        </w:rPr>
        <w:t>дминистрации</w:t>
      </w:r>
      <w:r w:rsidRPr="00D01D3D">
        <w:rPr>
          <w:sz w:val="24"/>
          <w:szCs w:val="24"/>
        </w:rPr>
        <w:t>,</w:t>
      </w:r>
      <w:r w:rsidRPr="00C957D6">
        <w:rPr>
          <w:sz w:val="24"/>
          <w:szCs w:val="24"/>
        </w:rPr>
        <w:t xml:space="preserve"> предоставляющего муниципальную услугу</w:t>
      </w:r>
      <w:r>
        <w:rPr>
          <w:sz w:val="24"/>
          <w:szCs w:val="24"/>
        </w:rPr>
        <w:t xml:space="preserve"> </w:t>
      </w:r>
      <w:r w:rsidRPr="00DE52BC">
        <w:rPr>
          <w:sz w:val="24"/>
          <w:szCs w:val="24"/>
        </w:rPr>
        <w:t>- архивный отдел (муниципальный архив) администрации Красноперекопского района Р</w:t>
      </w:r>
      <w:r w:rsidR="004D499B">
        <w:rPr>
          <w:sz w:val="24"/>
          <w:szCs w:val="24"/>
        </w:rPr>
        <w:t xml:space="preserve">еспублики Крым (далее – </w:t>
      </w:r>
      <w:r w:rsidRPr="00DE52BC">
        <w:rPr>
          <w:sz w:val="24"/>
          <w:szCs w:val="24"/>
        </w:rPr>
        <w:t xml:space="preserve"> </w:t>
      </w:r>
      <w:r w:rsidR="004D499B" w:rsidRPr="00DE52BC">
        <w:rPr>
          <w:sz w:val="24"/>
          <w:szCs w:val="24"/>
        </w:rPr>
        <w:t>О</w:t>
      </w:r>
      <w:r w:rsidRPr="00DE52BC">
        <w:rPr>
          <w:sz w:val="24"/>
          <w:szCs w:val="24"/>
        </w:rPr>
        <w:t>тдел).</w:t>
      </w:r>
    </w:p>
    <w:p w:rsidR="00FA2FDD" w:rsidRPr="00C957D6" w:rsidRDefault="00FA2FDD" w:rsidP="00595F13">
      <w:pPr>
        <w:suppressAutoHyphens/>
        <w:jc w:val="both"/>
        <w:rPr>
          <w:rFonts w:eastAsia="SimSun" w:cs="Mangal"/>
          <w:kern w:val="1"/>
          <w:sz w:val="24"/>
          <w:szCs w:val="24"/>
          <w:lang w:eastAsia="zh-CN" w:bidi="hi-IN"/>
        </w:rPr>
      </w:pPr>
      <w:r w:rsidRPr="00C957D6">
        <w:rPr>
          <w:sz w:val="24"/>
          <w:szCs w:val="24"/>
        </w:rPr>
        <w:t xml:space="preserve">5.2. </w:t>
      </w:r>
      <w:r w:rsidRPr="00C957D6">
        <w:rPr>
          <w:rFonts w:eastAsia="SimSun" w:cs="Mangal"/>
          <w:kern w:val="1"/>
          <w:sz w:val="24"/>
          <w:szCs w:val="24"/>
          <w:lang w:eastAsia="zh-CN" w:bidi="hi-IN"/>
        </w:rPr>
        <w:t xml:space="preserve">Муниципальная услуга может предоставляться в </w:t>
      </w:r>
      <w:r w:rsidRPr="00C957D6">
        <w:rPr>
          <w:sz w:val="24"/>
          <w:szCs w:val="24"/>
        </w:rPr>
        <w:t>многофункциональном центре</w:t>
      </w:r>
      <w:r w:rsidRPr="00C957D6">
        <w:rPr>
          <w:rFonts w:eastAsia="SimSun" w:cs="Mangal"/>
          <w:kern w:val="1"/>
          <w:sz w:val="24"/>
          <w:szCs w:val="24"/>
          <w:lang w:eastAsia="zh-CN" w:bidi="hi-IN"/>
        </w:rPr>
        <w:t xml:space="preserve"> в части: </w:t>
      </w:r>
    </w:p>
    <w:p w:rsidR="00FA2FDD" w:rsidRDefault="00FA2FDD" w:rsidP="00FA2FDD">
      <w:pPr>
        <w:suppressAutoHyphens/>
        <w:ind w:firstLine="709"/>
        <w:jc w:val="both"/>
        <w:rPr>
          <w:rFonts w:eastAsia="SimSun" w:cs="Mangal"/>
          <w:kern w:val="1"/>
          <w:sz w:val="24"/>
          <w:szCs w:val="24"/>
          <w:lang w:eastAsia="zh-CN" w:bidi="hi-IN"/>
        </w:rPr>
      </w:pPr>
      <w:r w:rsidRPr="00C957D6">
        <w:rPr>
          <w:rFonts w:eastAsia="SimSun" w:cs="Mangal"/>
          <w:kern w:val="1"/>
          <w:sz w:val="24"/>
          <w:szCs w:val="24"/>
          <w:lang w:eastAsia="zh-CN" w:bidi="hi-IN"/>
        </w:rPr>
        <w:t>- приема, регистрации и передачи в Орган заявления и документов, необходимых для предоставления муниципальной услуги;</w:t>
      </w:r>
    </w:p>
    <w:p w:rsidR="005E1FDB" w:rsidRPr="005E1FDB" w:rsidRDefault="005E1FDB" w:rsidP="005E1FDB">
      <w:pPr>
        <w:suppressAutoHyphens/>
        <w:ind w:firstLine="709"/>
        <w:jc w:val="both"/>
        <w:rPr>
          <w:rFonts w:eastAsia="SimSun" w:cs="Mangal"/>
          <w:kern w:val="1"/>
          <w:sz w:val="24"/>
          <w:szCs w:val="24"/>
          <w:lang w:eastAsia="zh-CN" w:bidi="hi-IN"/>
        </w:rPr>
      </w:pPr>
      <w:r w:rsidRPr="005E1FDB">
        <w:rPr>
          <w:rFonts w:eastAsia="SimSun" w:cs="Mangal"/>
          <w:kern w:val="1"/>
          <w:sz w:val="24"/>
          <w:szCs w:val="24"/>
          <w:lang w:eastAsia="zh-CN" w:bidi="hi-IN"/>
        </w:rPr>
        <w:t xml:space="preserve">- информирования о порядке предоставления муниципальной услуги, о ходе выполнения </w:t>
      </w:r>
    </w:p>
    <w:p w:rsidR="005E1FDB" w:rsidRDefault="005E1FDB" w:rsidP="005E1FDB">
      <w:pPr>
        <w:suppressAutoHyphens/>
        <w:jc w:val="both"/>
        <w:rPr>
          <w:rFonts w:eastAsia="SimSun" w:cs="Mangal"/>
          <w:kern w:val="1"/>
          <w:sz w:val="24"/>
          <w:szCs w:val="24"/>
          <w:lang w:eastAsia="zh-CN" w:bidi="hi-IN"/>
        </w:rPr>
      </w:pPr>
      <w:r w:rsidRPr="005E1FDB">
        <w:rPr>
          <w:rFonts w:eastAsia="SimSun" w:cs="Mangal"/>
          <w:kern w:val="1"/>
          <w:sz w:val="24"/>
          <w:szCs w:val="24"/>
          <w:lang w:eastAsia="zh-CN" w:bidi="hi-IN"/>
        </w:rPr>
        <w:t>запроса о предоставлении муниципальной услуги;</w:t>
      </w:r>
    </w:p>
    <w:p w:rsidR="00FA2FDD" w:rsidRPr="00C957D6" w:rsidRDefault="00FA2FDD" w:rsidP="00FA2FDD">
      <w:pPr>
        <w:suppressAutoHyphens/>
        <w:ind w:firstLine="709"/>
        <w:jc w:val="both"/>
        <w:rPr>
          <w:rFonts w:eastAsia="SimSun" w:cs="Mangal"/>
          <w:kern w:val="1"/>
          <w:sz w:val="24"/>
          <w:szCs w:val="24"/>
          <w:lang w:eastAsia="zh-CN" w:bidi="hi-IN"/>
        </w:rPr>
      </w:pPr>
      <w:r w:rsidRPr="00C957D6">
        <w:rPr>
          <w:rFonts w:eastAsia="SimSun" w:cs="Mangal"/>
          <w:kern w:val="1"/>
          <w:sz w:val="24"/>
          <w:szCs w:val="24"/>
          <w:lang w:eastAsia="zh-CN" w:bidi="hi-IN"/>
        </w:rPr>
        <w:t>- выдачи результата предоставления муниципальной услуги.</w:t>
      </w:r>
    </w:p>
    <w:p w:rsidR="00FA2FDD" w:rsidRPr="00C957D6" w:rsidRDefault="00FA2FDD" w:rsidP="00595F13">
      <w:pPr>
        <w:autoSpaceDE w:val="0"/>
        <w:autoSpaceDN w:val="0"/>
        <w:adjustRightInd w:val="0"/>
        <w:jc w:val="both"/>
        <w:rPr>
          <w:sz w:val="24"/>
          <w:szCs w:val="24"/>
        </w:rPr>
      </w:pPr>
      <w:r w:rsidRPr="00C957D6">
        <w:rPr>
          <w:sz w:val="24"/>
          <w:szCs w:val="24"/>
        </w:rPr>
        <w:lastRenderedPageBreak/>
        <w:t xml:space="preserve">5.3.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0" w:history="1">
        <w:r w:rsidRPr="00C957D6">
          <w:rPr>
            <w:sz w:val="24"/>
            <w:szCs w:val="24"/>
          </w:rPr>
          <w:t>части первой статьи 9</w:t>
        </w:r>
      </w:hyperlink>
      <w:r w:rsidRPr="00C957D6">
        <w:rPr>
          <w:sz w:val="24"/>
          <w:szCs w:val="24"/>
        </w:rPr>
        <w:t xml:space="preserve"> Федерального закона от 27 июля 2010 года № 210-ФЗ «Об организации предоставления государственных и муниципальных услуг».</w:t>
      </w:r>
    </w:p>
    <w:p w:rsidR="00FA2FDD" w:rsidRPr="00C957D6" w:rsidRDefault="00FA2FDD" w:rsidP="0037742B">
      <w:pPr>
        <w:ind w:firstLine="709"/>
        <w:rPr>
          <w:rFonts w:eastAsia="Times New Roman"/>
          <w:b/>
          <w:sz w:val="24"/>
          <w:szCs w:val="24"/>
        </w:rPr>
      </w:pPr>
    </w:p>
    <w:p w:rsidR="00FA2FDD" w:rsidRPr="00C957D6" w:rsidRDefault="00FA2FDD" w:rsidP="00141564">
      <w:pPr>
        <w:jc w:val="center"/>
        <w:rPr>
          <w:rFonts w:eastAsia="Times New Roman"/>
          <w:b/>
          <w:sz w:val="24"/>
          <w:szCs w:val="24"/>
        </w:rPr>
      </w:pPr>
      <w:r w:rsidRPr="00C957D6">
        <w:rPr>
          <w:rFonts w:eastAsia="Times New Roman"/>
          <w:b/>
          <w:sz w:val="24"/>
          <w:szCs w:val="24"/>
        </w:rPr>
        <w:t>6. Описание результата предоставления муниципальной услуги</w:t>
      </w:r>
    </w:p>
    <w:p w:rsidR="00FA2FDD" w:rsidRPr="00C957D6" w:rsidRDefault="00FA2FDD" w:rsidP="00595F13">
      <w:pPr>
        <w:jc w:val="both"/>
        <w:rPr>
          <w:rFonts w:eastAsia="Times New Roman"/>
          <w:sz w:val="24"/>
          <w:szCs w:val="24"/>
        </w:rPr>
      </w:pPr>
      <w:r w:rsidRPr="00C957D6">
        <w:rPr>
          <w:rFonts w:eastAsia="Times New Roman"/>
          <w:sz w:val="24"/>
          <w:szCs w:val="24"/>
        </w:rPr>
        <w:t>6.1. Результатом предоставления муниципальной услуги является:</w:t>
      </w:r>
    </w:p>
    <w:p w:rsidR="00FA2FDD" w:rsidRPr="00AB5E19" w:rsidRDefault="00595F13" w:rsidP="00FA2FDD">
      <w:pPr>
        <w:autoSpaceDE w:val="0"/>
        <w:autoSpaceDN w:val="0"/>
        <w:adjustRightInd w:val="0"/>
        <w:ind w:firstLine="709"/>
        <w:jc w:val="both"/>
        <w:rPr>
          <w:sz w:val="24"/>
          <w:szCs w:val="24"/>
        </w:rPr>
      </w:pPr>
      <w:r>
        <w:rPr>
          <w:sz w:val="24"/>
          <w:szCs w:val="24"/>
        </w:rPr>
        <w:t>-</w:t>
      </w:r>
      <w:r w:rsidR="00934ADE">
        <w:rPr>
          <w:sz w:val="24"/>
          <w:szCs w:val="24"/>
        </w:rPr>
        <w:t>архивная справка</w:t>
      </w:r>
      <w:r w:rsidR="00FA2FDD" w:rsidRPr="00C957D6">
        <w:rPr>
          <w:sz w:val="24"/>
          <w:szCs w:val="24"/>
        </w:rPr>
        <w:t xml:space="preserve"> (Приложение </w:t>
      </w:r>
      <w:r w:rsidR="00FA2FDD" w:rsidRPr="00AB5E19">
        <w:rPr>
          <w:sz w:val="24"/>
          <w:szCs w:val="24"/>
        </w:rPr>
        <w:t>№1 к настоящему Административному регламенту);</w:t>
      </w:r>
    </w:p>
    <w:p w:rsidR="00FA2FDD" w:rsidRPr="00C957D6" w:rsidRDefault="00595F13" w:rsidP="00FA2FDD">
      <w:pPr>
        <w:autoSpaceDE w:val="0"/>
        <w:autoSpaceDN w:val="0"/>
        <w:adjustRightInd w:val="0"/>
        <w:ind w:firstLine="709"/>
        <w:jc w:val="both"/>
        <w:rPr>
          <w:sz w:val="24"/>
          <w:szCs w:val="24"/>
        </w:rPr>
      </w:pPr>
      <w:r w:rsidRPr="00AB5E19">
        <w:rPr>
          <w:sz w:val="24"/>
          <w:szCs w:val="24"/>
        </w:rPr>
        <w:t>-</w:t>
      </w:r>
      <w:r w:rsidR="00FA2FDD" w:rsidRPr="00AB5E19">
        <w:rPr>
          <w:sz w:val="24"/>
          <w:szCs w:val="24"/>
        </w:rPr>
        <w:t>архивн</w:t>
      </w:r>
      <w:r w:rsidR="00934ADE">
        <w:rPr>
          <w:sz w:val="24"/>
          <w:szCs w:val="24"/>
        </w:rPr>
        <w:t>ая</w:t>
      </w:r>
      <w:r w:rsidR="00FA2FDD" w:rsidRPr="00AB5E19">
        <w:rPr>
          <w:sz w:val="24"/>
          <w:szCs w:val="24"/>
        </w:rPr>
        <w:t xml:space="preserve"> выписк</w:t>
      </w:r>
      <w:r w:rsidR="00934ADE">
        <w:rPr>
          <w:sz w:val="24"/>
          <w:szCs w:val="24"/>
        </w:rPr>
        <w:t>а</w:t>
      </w:r>
      <w:r w:rsidR="00FA2FDD" w:rsidRPr="00AB5E19">
        <w:rPr>
          <w:sz w:val="24"/>
          <w:szCs w:val="24"/>
        </w:rPr>
        <w:t xml:space="preserve"> (Приложение №2 к</w:t>
      </w:r>
      <w:r w:rsidR="00FA2FDD" w:rsidRPr="00C957D6">
        <w:rPr>
          <w:sz w:val="24"/>
          <w:szCs w:val="24"/>
        </w:rPr>
        <w:t xml:space="preserve"> настоящему Административному регламенту);</w:t>
      </w:r>
    </w:p>
    <w:p w:rsidR="00FA2FDD" w:rsidRPr="00C957D6" w:rsidRDefault="00595F13" w:rsidP="00FA2FDD">
      <w:pPr>
        <w:autoSpaceDE w:val="0"/>
        <w:autoSpaceDN w:val="0"/>
        <w:adjustRightInd w:val="0"/>
        <w:ind w:firstLine="709"/>
        <w:jc w:val="both"/>
        <w:rPr>
          <w:sz w:val="24"/>
          <w:szCs w:val="24"/>
        </w:rPr>
      </w:pPr>
      <w:r>
        <w:rPr>
          <w:sz w:val="24"/>
          <w:szCs w:val="24"/>
        </w:rPr>
        <w:t>-</w:t>
      </w:r>
      <w:r w:rsidR="00FA2FDD" w:rsidRPr="00C957D6">
        <w:rPr>
          <w:sz w:val="24"/>
          <w:szCs w:val="24"/>
        </w:rPr>
        <w:t>архивн</w:t>
      </w:r>
      <w:r w:rsidR="00934ADE">
        <w:rPr>
          <w:sz w:val="24"/>
          <w:szCs w:val="24"/>
        </w:rPr>
        <w:t>ая</w:t>
      </w:r>
      <w:r w:rsidR="00FA2FDD" w:rsidRPr="00C957D6">
        <w:rPr>
          <w:sz w:val="24"/>
          <w:szCs w:val="24"/>
        </w:rPr>
        <w:t xml:space="preserve"> копи</w:t>
      </w:r>
      <w:r w:rsidR="00934ADE">
        <w:rPr>
          <w:sz w:val="24"/>
          <w:szCs w:val="24"/>
        </w:rPr>
        <w:t>я</w:t>
      </w:r>
      <w:r w:rsidR="00FA2FDD" w:rsidRPr="00C957D6">
        <w:rPr>
          <w:sz w:val="24"/>
          <w:szCs w:val="24"/>
        </w:rPr>
        <w:t>;</w:t>
      </w:r>
    </w:p>
    <w:p w:rsidR="00FA2FDD" w:rsidRPr="00C957D6" w:rsidRDefault="00595F13" w:rsidP="00FA2FDD">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w:t>
      </w:r>
      <w:r w:rsidR="00FA2FDD" w:rsidRPr="00C957D6">
        <w:rPr>
          <w:rFonts w:ascii="Times New Roman" w:hAnsi="Times New Roman" w:cs="Times New Roman"/>
          <w:sz w:val="24"/>
          <w:szCs w:val="24"/>
        </w:rPr>
        <w:t>тематическ</w:t>
      </w:r>
      <w:r w:rsidR="00934ADE">
        <w:rPr>
          <w:rFonts w:ascii="Times New Roman" w:hAnsi="Times New Roman" w:cs="Times New Roman"/>
          <w:sz w:val="24"/>
          <w:szCs w:val="24"/>
        </w:rPr>
        <w:t>ая</w:t>
      </w:r>
      <w:r w:rsidR="00FA2FDD" w:rsidRPr="00C957D6">
        <w:rPr>
          <w:rFonts w:ascii="Times New Roman" w:hAnsi="Times New Roman" w:cs="Times New Roman"/>
          <w:sz w:val="24"/>
          <w:szCs w:val="24"/>
        </w:rPr>
        <w:t xml:space="preserve"> подборк</w:t>
      </w:r>
      <w:r w:rsidR="00934ADE">
        <w:rPr>
          <w:rFonts w:ascii="Times New Roman" w:hAnsi="Times New Roman" w:cs="Times New Roman"/>
          <w:sz w:val="24"/>
          <w:szCs w:val="24"/>
        </w:rPr>
        <w:t>а</w:t>
      </w:r>
      <w:r w:rsidR="00FA2FDD" w:rsidRPr="00C957D6">
        <w:rPr>
          <w:rFonts w:ascii="Times New Roman" w:hAnsi="Times New Roman" w:cs="Times New Roman"/>
          <w:sz w:val="24"/>
          <w:szCs w:val="24"/>
        </w:rPr>
        <w:t xml:space="preserve"> копий архивных документов;</w:t>
      </w:r>
    </w:p>
    <w:p w:rsidR="00FA2FDD" w:rsidRPr="00C957D6" w:rsidRDefault="00595F13" w:rsidP="00FA2FDD">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w:t>
      </w:r>
      <w:r w:rsidR="00FA2FDD" w:rsidRPr="00C957D6">
        <w:rPr>
          <w:rFonts w:ascii="Times New Roman" w:hAnsi="Times New Roman" w:cs="Times New Roman"/>
          <w:sz w:val="24"/>
          <w:szCs w:val="24"/>
        </w:rPr>
        <w:t>тематически</w:t>
      </w:r>
      <w:r w:rsidR="00934ADE">
        <w:rPr>
          <w:rFonts w:ascii="Times New Roman" w:hAnsi="Times New Roman" w:cs="Times New Roman"/>
          <w:sz w:val="24"/>
          <w:szCs w:val="24"/>
        </w:rPr>
        <w:t>й</w:t>
      </w:r>
      <w:r w:rsidR="00FA2FDD" w:rsidRPr="00C957D6">
        <w:rPr>
          <w:rFonts w:ascii="Times New Roman" w:hAnsi="Times New Roman" w:cs="Times New Roman"/>
          <w:sz w:val="24"/>
          <w:szCs w:val="24"/>
        </w:rPr>
        <w:t xml:space="preserve"> обзор архивных документов;</w:t>
      </w:r>
    </w:p>
    <w:p w:rsidR="00FA2FDD" w:rsidRPr="00C957D6" w:rsidRDefault="00595F13" w:rsidP="00FA2FDD">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w:t>
      </w:r>
      <w:r w:rsidR="00FA2FDD" w:rsidRPr="00C957D6">
        <w:rPr>
          <w:rFonts w:ascii="Times New Roman" w:hAnsi="Times New Roman" w:cs="Times New Roman"/>
          <w:sz w:val="24"/>
          <w:szCs w:val="24"/>
        </w:rPr>
        <w:t>информационное письмо;</w:t>
      </w:r>
    </w:p>
    <w:p w:rsidR="00FA2FDD" w:rsidRPr="00C957D6" w:rsidRDefault="00595F13" w:rsidP="00FA2FDD">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w:t>
      </w:r>
      <w:r w:rsidR="00FA2FDD" w:rsidRPr="00C957D6">
        <w:rPr>
          <w:rFonts w:ascii="Times New Roman" w:hAnsi="Times New Roman" w:cs="Times New Roman"/>
          <w:sz w:val="24"/>
          <w:szCs w:val="24"/>
        </w:rPr>
        <w:t>уведомление о невозможности предоставить информацию.</w:t>
      </w:r>
    </w:p>
    <w:p w:rsidR="00FA2FDD" w:rsidRPr="00C957D6" w:rsidRDefault="00FA2FDD" w:rsidP="00FA2FDD">
      <w:pPr>
        <w:autoSpaceDE w:val="0"/>
        <w:autoSpaceDN w:val="0"/>
        <w:adjustRightInd w:val="0"/>
        <w:ind w:firstLine="709"/>
        <w:jc w:val="both"/>
        <w:rPr>
          <w:sz w:val="24"/>
          <w:szCs w:val="24"/>
        </w:rPr>
      </w:pPr>
    </w:p>
    <w:p w:rsidR="00FA2FDD" w:rsidRPr="00C957D6" w:rsidRDefault="00FA2FDD" w:rsidP="00141564">
      <w:pPr>
        <w:suppressLineNumbers/>
        <w:autoSpaceDE w:val="0"/>
        <w:jc w:val="center"/>
        <w:rPr>
          <w:b/>
          <w:sz w:val="24"/>
          <w:szCs w:val="24"/>
        </w:rPr>
      </w:pPr>
      <w:r w:rsidRPr="00C957D6">
        <w:rPr>
          <w:b/>
          <w:sz w:val="24"/>
          <w:szCs w:val="24"/>
        </w:rPr>
        <w:t>7. Срок предоставления муниципальной услуги</w:t>
      </w:r>
    </w:p>
    <w:p w:rsidR="00FA2FDD" w:rsidRPr="00C957D6" w:rsidRDefault="00FA2FDD" w:rsidP="00595F13">
      <w:pPr>
        <w:autoSpaceDE w:val="0"/>
        <w:autoSpaceDN w:val="0"/>
        <w:adjustRightInd w:val="0"/>
        <w:jc w:val="both"/>
        <w:rPr>
          <w:sz w:val="24"/>
          <w:szCs w:val="24"/>
        </w:rPr>
      </w:pPr>
      <w:r w:rsidRPr="00C957D6">
        <w:rPr>
          <w:sz w:val="24"/>
          <w:szCs w:val="24"/>
        </w:rPr>
        <w:t>7.1. Общий срок предоставления муниципальной услуги – 30 календарных дней со дня представления в Орган документов, обязанность по предоставлению которых возложена на заявителя. При сложных запросах срок может быть продлен, но не более чем на 30 календарных дней с обязательным уведомлением об этом заявителя.</w:t>
      </w:r>
    </w:p>
    <w:p w:rsidR="00FA2FDD" w:rsidRPr="00C957D6" w:rsidRDefault="00FA2FDD" w:rsidP="00FA2FDD">
      <w:pPr>
        <w:autoSpaceDE w:val="0"/>
        <w:autoSpaceDN w:val="0"/>
        <w:adjustRightInd w:val="0"/>
        <w:ind w:firstLine="709"/>
        <w:jc w:val="both"/>
        <w:rPr>
          <w:sz w:val="24"/>
          <w:szCs w:val="24"/>
        </w:rPr>
      </w:pPr>
      <w:r w:rsidRPr="00C957D6">
        <w:rPr>
          <w:sz w:val="24"/>
          <w:szCs w:val="24"/>
        </w:rPr>
        <w:t xml:space="preserve">В случае представления заявителем документов через многофункциональный центр или направления запроса в электронном виде, посредством РПГУ, срок предоставления муниципальной услуги исчисляется со дня поступления (регистрации) документов в Орган. </w:t>
      </w:r>
    </w:p>
    <w:p w:rsidR="00FA2FDD" w:rsidRPr="00C957D6" w:rsidRDefault="00FA2FDD" w:rsidP="00FA2FDD">
      <w:pPr>
        <w:suppressAutoHyphens/>
        <w:ind w:firstLine="709"/>
        <w:jc w:val="both"/>
        <w:rPr>
          <w:rFonts w:eastAsia="SimSun" w:cs="Mangal"/>
          <w:kern w:val="1"/>
          <w:sz w:val="24"/>
          <w:szCs w:val="24"/>
          <w:lang w:eastAsia="zh-CN" w:bidi="hi-IN"/>
        </w:rPr>
      </w:pPr>
      <w:r w:rsidRPr="00C957D6">
        <w:rPr>
          <w:sz w:val="24"/>
          <w:szCs w:val="24"/>
        </w:rPr>
        <w:t>Многофункциональный центр</w:t>
      </w:r>
      <w:r w:rsidRPr="00C957D6">
        <w:rPr>
          <w:rFonts w:eastAsia="SimSun" w:cs="Mangal"/>
          <w:kern w:val="1"/>
          <w:sz w:val="24"/>
          <w:szCs w:val="24"/>
          <w:lang w:eastAsia="zh-CN" w:bidi="hi-IN"/>
        </w:rPr>
        <w:t xml:space="preserve"> обеспечивает передачу заявления и документов в Орган в срок, не превышающих 2 рабочих дней, </w:t>
      </w:r>
      <w:r w:rsidR="002F3D4D" w:rsidRPr="002F3D4D">
        <w:rPr>
          <w:rFonts w:eastAsia="SimSun" w:cs="Mangal"/>
          <w:kern w:val="1"/>
          <w:sz w:val="24"/>
          <w:szCs w:val="24"/>
          <w:lang w:eastAsia="zh-CN" w:bidi="hi-IN"/>
        </w:rPr>
        <w:t>следующих за днем приема документов в многофункциональном центре</w:t>
      </w:r>
      <w:r w:rsidRPr="00C957D6">
        <w:rPr>
          <w:rFonts w:eastAsia="SimSun" w:cs="Mangal"/>
          <w:kern w:val="1"/>
          <w:sz w:val="24"/>
          <w:szCs w:val="24"/>
          <w:lang w:eastAsia="zh-CN" w:bidi="hi-IN"/>
        </w:rPr>
        <w:t>.</w:t>
      </w:r>
    </w:p>
    <w:p w:rsidR="00FA2FDD" w:rsidRPr="00C957D6" w:rsidRDefault="00FA2FDD" w:rsidP="00595F13">
      <w:pPr>
        <w:autoSpaceDE w:val="0"/>
        <w:autoSpaceDN w:val="0"/>
        <w:adjustRightInd w:val="0"/>
        <w:jc w:val="both"/>
        <w:rPr>
          <w:sz w:val="24"/>
          <w:szCs w:val="24"/>
          <w:lang w:eastAsia="en-US"/>
        </w:rPr>
      </w:pPr>
      <w:r w:rsidRPr="00C957D6">
        <w:rPr>
          <w:sz w:val="24"/>
          <w:szCs w:val="24"/>
        </w:rPr>
        <w:t xml:space="preserve">7.2. </w:t>
      </w:r>
      <w:r w:rsidRPr="00C957D6">
        <w:rPr>
          <w:sz w:val="24"/>
          <w:szCs w:val="24"/>
          <w:lang w:eastAsia="en-US"/>
        </w:rPr>
        <w:t>Срок выдачи (направления) результата предоставления муниципальной услуги заявителю составляет не более 3 календарных дней со дня принятия соответствующего решения Органом.</w:t>
      </w:r>
    </w:p>
    <w:p w:rsidR="00FA2FDD" w:rsidRPr="00C957D6" w:rsidRDefault="00FA2FDD" w:rsidP="00595F13">
      <w:pPr>
        <w:suppressAutoHyphens/>
        <w:jc w:val="both"/>
        <w:rPr>
          <w:rFonts w:eastAsia="SimSun" w:cs="Mangal"/>
          <w:kern w:val="1"/>
          <w:sz w:val="24"/>
          <w:szCs w:val="24"/>
          <w:lang w:eastAsia="zh-CN" w:bidi="hi-IN"/>
        </w:rPr>
      </w:pPr>
      <w:r w:rsidRPr="00C957D6">
        <w:rPr>
          <w:rFonts w:eastAsia="SimSun" w:cs="Mangal"/>
          <w:kern w:val="1"/>
          <w:sz w:val="24"/>
          <w:szCs w:val="24"/>
          <w:lang w:eastAsia="zh-CN" w:bidi="hi-IN"/>
        </w:rPr>
        <w:t xml:space="preserve">7.3. </w:t>
      </w:r>
      <w:r w:rsidR="002F3D4D" w:rsidRPr="002F3D4D">
        <w:rPr>
          <w:rFonts w:eastAsia="SimSun" w:cs="Mangal"/>
          <w:kern w:val="1"/>
          <w:sz w:val="24"/>
          <w:szCs w:val="24"/>
          <w:lang w:eastAsia="zh-CN" w:bidi="hi-IN"/>
        </w:rPr>
        <w:t>Передача в многофункциональный центр результата предоставления муниципальной услуги по заявлениям, поступившим через многофункциональный центр, осуществляется не позднее 2 рабочих дней, следующих за днем окончания, установленного действующим законодательством срока предоставления муниципальной услуги</w:t>
      </w:r>
      <w:r w:rsidRPr="00C957D6">
        <w:rPr>
          <w:rFonts w:eastAsia="SimSun" w:cs="Mangal"/>
          <w:kern w:val="1"/>
          <w:sz w:val="24"/>
          <w:szCs w:val="24"/>
          <w:lang w:eastAsia="zh-CN" w:bidi="hi-IN"/>
        </w:rPr>
        <w:t>.</w:t>
      </w:r>
    </w:p>
    <w:p w:rsidR="00FA2FDD" w:rsidRPr="00C957D6" w:rsidRDefault="00FA2FDD" w:rsidP="00FA2FDD">
      <w:pPr>
        <w:autoSpaceDE w:val="0"/>
        <w:autoSpaceDN w:val="0"/>
        <w:adjustRightInd w:val="0"/>
        <w:ind w:firstLine="709"/>
        <w:jc w:val="both"/>
        <w:rPr>
          <w:rFonts w:eastAsia="SimSun" w:cs="Mangal"/>
          <w:color w:val="000000" w:themeColor="text1"/>
          <w:kern w:val="1"/>
          <w:sz w:val="24"/>
          <w:szCs w:val="24"/>
          <w:lang w:eastAsia="zh-CN" w:bidi="hi-IN"/>
        </w:rPr>
      </w:pPr>
      <w:r w:rsidRPr="00C957D6">
        <w:rPr>
          <w:rFonts w:eastAsia="SimSun" w:cs="Mangal"/>
          <w:color w:val="000000" w:themeColor="text1"/>
          <w:kern w:val="1"/>
          <w:sz w:val="24"/>
          <w:szCs w:val="24"/>
          <w:lang w:eastAsia="zh-CN" w:bidi="hi-IN"/>
        </w:rPr>
        <w:t>Многофункциональный центр осуществляет выдачу заявителю результата предоставления муниципальной услуги в течени</w:t>
      </w:r>
      <w:r w:rsidR="002F3D4D">
        <w:rPr>
          <w:rFonts w:eastAsia="SimSun" w:cs="Mangal"/>
          <w:color w:val="000000" w:themeColor="text1"/>
          <w:kern w:val="1"/>
          <w:sz w:val="24"/>
          <w:szCs w:val="24"/>
          <w:lang w:eastAsia="zh-CN" w:bidi="hi-IN"/>
        </w:rPr>
        <w:t>е</w:t>
      </w:r>
      <w:r w:rsidRPr="00C957D6">
        <w:rPr>
          <w:rFonts w:eastAsia="SimSun" w:cs="Mangal"/>
          <w:color w:val="000000" w:themeColor="text1"/>
          <w:kern w:val="1"/>
          <w:sz w:val="24"/>
          <w:szCs w:val="24"/>
          <w:lang w:eastAsia="zh-CN" w:bidi="hi-IN"/>
        </w:rPr>
        <w:t xml:space="preserve"> срока хранения готового результата, предусмотренного соглашением о взаимодействии между многофункциональным центром и Органом.</w:t>
      </w:r>
    </w:p>
    <w:p w:rsidR="00FA2FDD" w:rsidRPr="00C957D6" w:rsidRDefault="00FA2FDD" w:rsidP="00595F13">
      <w:pPr>
        <w:autoSpaceDE w:val="0"/>
        <w:autoSpaceDN w:val="0"/>
        <w:adjustRightInd w:val="0"/>
        <w:jc w:val="both"/>
        <w:rPr>
          <w:sz w:val="24"/>
          <w:szCs w:val="24"/>
        </w:rPr>
      </w:pPr>
      <w:r w:rsidRPr="00C957D6">
        <w:rPr>
          <w:sz w:val="24"/>
          <w:szCs w:val="24"/>
        </w:rPr>
        <w:t>7.4. Приостановление предоставления муниципальной услуги не предусмотрено.</w:t>
      </w:r>
    </w:p>
    <w:p w:rsidR="00FA2FDD" w:rsidRPr="00C957D6" w:rsidRDefault="00FA2FDD" w:rsidP="00FA2FDD">
      <w:pPr>
        <w:suppressAutoHyphens/>
        <w:ind w:firstLine="708"/>
        <w:jc w:val="both"/>
        <w:rPr>
          <w:sz w:val="24"/>
          <w:szCs w:val="24"/>
        </w:rPr>
      </w:pPr>
    </w:p>
    <w:p w:rsidR="00141564" w:rsidRDefault="00FA2FDD" w:rsidP="00141564">
      <w:pPr>
        <w:pStyle w:val="printj"/>
        <w:spacing w:before="0" w:after="0"/>
        <w:jc w:val="center"/>
        <w:rPr>
          <w:b/>
        </w:rPr>
      </w:pPr>
      <w:r w:rsidRPr="00C957D6">
        <w:rPr>
          <w:b/>
        </w:rPr>
        <w:t xml:space="preserve">8. Перечень нормативных правовых актов, регулирующих отношения, </w:t>
      </w:r>
    </w:p>
    <w:p w:rsidR="00FA2FDD" w:rsidRPr="00C957D6" w:rsidRDefault="00FA2FDD" w:rsidP="00141564">
      <w:pPr>
        <w:pStyle w:val="printj"/>
        <w:spacing w:before="0" w:after="0"/>
        <w:jc w:val="center"/>
        <w:rPr>
          <w:b/>
        </w:rPr>
      </w:pPr>
      <w:r w:rsidRPr="00C957D6">
        <w:rPr>
          <w:b/>
        </w:rPr>
        <w:t>возникающие в связи с предоставлением муниципальной услуги</w:t>
      </w:r>
    </w:p>
    <w:p w:rsidR="00F66BB8" w:rsidRDefault="00FA2FDD" w:rsidP="00BD3C72">
      <w:pPr>
        <w:pStyle w:val="printj"/>
        <w:spacing w:before="0" w:after="0"/>
      </w:pPr>
      <w:r w:rsidRPr="00C957D6">
        <w:t xml:space="preserve">8.1. Перечень нормативных правовых актов, </w:t>
      </w:r>
      <w:r w:rsidR="00F66BB8">
        <w:t xml:space="preserve"> </w:t>
      </w:r>
      <w:r w:rsidRPr="00C957D6">
        <w:t>регулирующих предоставление муниципальной услуги</w:t>
      </w:r>
      <w:r w:rsidR="00F66BB8">
        <w:t>,</w:t>
      </w:r>
      <w:r w:rsidRPr="00C957D6">
        <w:t xml:space="preserve"> размещен на ЕПГУ, Р</w:t>
      </w:r>
      <w:r w:rsidR="00F66BB8">
        <w:t xml:space="preserve">ПГУ и официальном сайте Органа: </w:t>
      </w:r>
      <w:hyperlink r:id="rId11" w:history="1">
        <w:r w:rsidR="00F66BB8" w:rsidRPr="00D54BAC">
          <w:rPr>
            <w:rStyle w:val="a9"/>
          </w:rPr>
          <w:t>https://krpero.rk.gov.ru/ru/structure/80</w:t>
        </w:r>
      </w:hyperlink>
      <w:r w:rsidR="00F66BB8">
        <w:t>.</w:t>
      </w:r>
    </w:p>
    <w:p w:rsidR="00BD3C72" w:rsidRDefault="00BD3C72" w:rsidP="00BD3C72">
      <w:pPr>
        <w:pStyle w:val="printj"/>
        <w:spacing w:before="0" w:after="0"/>
      </w:pPr>
    </w:p>
    <w:p w:rsidR="00934ADE" w:rsidRDefault="00934ADE" w:rsidP="00BD3C72">
      <w:pPr>
        <w:pStyle w:val="printj"/>
        <w:spacing w:before="0" w:after="0"/>
      </w:pPr>
    </w:p>
    <w:p w:rsidR="00934ADE" w:rsidRDefault="00934ADE" w:rsidP="00BD3C72">
      <w:pPr>
        <w:pStyle w:val="printj"/>
        <w:spacing w:before="0" w:after="0"/>
      </w:pPr>
    </w:p>
    <w:p w:rsidR="00934ADE" w:rsidRDefault="00934ADE" w:rsidP="00BD3C72">
      <w:pPr>
        <w:pStyle w:val="printj"/>
        <w:spacing w:before="0" w:after="0"/>
      </w:pPr>
    </w:p>
    <w:p w:rsidR="00141564" w:rsidRDefault="00FA2FDD" w:rsidP="00141564">
      <w:pPr>
        <w:jc w:val="center"/>
        <w:rPr>
          <w:rFonts w:eastAsia="Times New Roman"/>
          <w:b/>
          <w:sz w:val="24"/>
          <w:szCs w:val="24"/>
        </w:rPr>
      </w:pPr>
      <w:r w:rsidRPr="00C957D6">
        <w:rPr>
          <w:rFonts w:eastAsia="Times New Roman"/>
          <w:b/>
          <w:sz w:val="24"/>
          <w:szCs w:val="24"/>
        </w:rPr>
        <w:lastRenderedPageBreak/>
        <w:t>9. Исчерпывающий перечень документов, необходимых в соответствии с нормативными правовыми актами для предоставления муниципальной услуги</w:t>
      </w:r>
    </w:p>
    <w:p w:rsidR="00141564" w:rsidRDefault="00FA2FDD" w:rsidP="00141564">
      <w:pPr>
        <w:jc w:val="center"/>
        <w:rPr>
          <w:rFonts w:eastAsia="Times New Roman"/>
          <w:b/>
          <w:sz w:val="24"/>
          <w:szCs w:val="24"/>
        </w:rPr>
      </w:pPr>
      <w:r w:rsidRPr="00C957D6">
        <w:rPr>
          <w:rFonts w:eastAsia="Times New Roman"/>
          <w:b/>
          <w:sz w:val="24"/>
          <w:szCs w:val="24"/>
        </w:rPr>
        <w:t xml:space="preserve"> и услуг, которые являются необходимыми и обязательными для предоставления муниципальной услуги, подлежащих предоставлению заявителем, </w:t>
      </w:r>
    </w:p>
    <w:p w:rsidR="00FA2FDD" w:rsidRPr="00C957D6" w:rsidRDefault="00FA2FDD" w:rsidP="00141564">
      <w:pPr>
        <w:jc w:val="center"/>
        <w:rPr>
          <w:rFonts w:eastAsia="Times New Roman"/>
          <w:b/>
          <w:sz w:val="24"/>
          <w:szCs w:val="24"/>
        </w:rPr>
      </w:pPr>
      <w:r w:rsidRPr="00C957D6">
        <w:rPr>
          <w:rFonts w:eastAsia="Times New Roman"/>
          <w:b/>
          <w:sz w:val="24"/>
          <w:szCs w:val="24"/>
        </w:rPr>
        <w:t>в том числе в электронной форме</w:t>
      </w:r>
    </w:p>
    <w:p w:rsidR="00FA2FDD" w:rsidRPr="00C957D6" w:rsidRDefault="00FA2FDD" w:rsidP="0037742B">
      <w:pPr>
        <w:suppressLineNumbers/>
        <w:autoSpaceDE w:val="0"/>
        <w:autoSpaceDN w:val="0"/>
        <w:adjustRightInd w:val="0"/>
        <w:jc w:val="both"/>
        <w:rPr>
          <w:sz w:val="24"/>
          <w:szCs w:val="24"/>
        </w:rPr>
      </w:pPr>
      <w:r w:rsidRPr="00C957D6">
        <w:rPr>
          <w:sz w:val="24"/>
          <w:szCs w:val="24"/>
        </w:rPr>
        <w:t xml:space="preserve">9.1. Перечень документов, обязательных к предоставлению заявителем, для получения </w:t>
      </w:r>
      <w:r w:rsidRPr="00C957D6">
        <w:rPr>
          <w:bCs/>
          <w:sz w:val="24"/>
          <w:szCs w:val="24"/>
        </w:rPr>
        <w:t>муниципальной услуги</w:t>
      </w:r>
      <w:r w:rsidRPr="00C957D6">
        <w:rPr>
          <w:sz w:val="24"/>
          <w:szCs w:val="24"/>
        </w:rPr>
        <w:t xml:space="preserve">: </w:t>
      </w:r>
    </w:p>
    <w:p w:rsidR="00FA2FDD" w:rsidRPr="00C957D6" w:rsidRDefault="00FA2FDD" w:rsidP="00FA2FDD">
      <w:pPr>
        <w:pStyle w:val="1111"/>
        <w:spacing w:after="0"/>
        <w:ind w:left="0" w:firstLine="709"/>
        <w:jc w:val="both"/>
        <w:rPr>
          <w:szCs w:val="24"/>
        </w:rPr>
      </w:pPr>
      <w:r w:rsidRPr="00C957D6">
        <w:rPr>
          <w:szCs w:val="24"/>
        </w:rPr>
        <w:t>1) Запрос на предоставление муниципальной услуги, (</w:t>
      </w:r>
      <w:r w:rsidRPr="00AB5E19">
        <w:rPr>
          <w:szCs w:val="24"/>
        </w:rPr>
        <w:t>Приложение №3</w:t>
      </w:r>
      <w:r w:rsidRPr="00C957D6">
        <w:rPr>
          <w:szCs w:val="24"/>
        </w:rPr>
        <w:t xml:space="preserve"> к настоящему Административному регламенту).</w:t>
      </w:r>
    </w:p>
    <w:p w:rsidR="00FA2FDD" w:rsidRPr="00C957D6" w:rsidRDefault="00FA2FDD" w:rsidP="00FA2FDD">
      <w:pPr>
        <w:autoSpaceDE w:val="0"/>
        <w:autoSpaceDN w:val="0"/>
        <w:adjustRightInd w:val="0"/>
        <w:ind w:firstLine="709"/>
        <w:jc w:val="both"/>
        <w:rPr>
          <w:sz w:val="24"/>
          <w:szCs w:val="24"/>
        </w:rPr>
      </w:pPr>
      <w:r w:rsidRPr="00C957D6">
        <w:rPr>
          <w:sz w:val="24"/>
          <w:szCs w:val="24"/>
        </w:rPr>
        <w:t>Запрос должен содержать следующую информацию:</w:t>
      </w:r>
    </w:p>
    <w:p w:rsidR="00FA2FDD" w:rsidRPr="00C957D6" w:rsidRDefault="00FA2FDD" w:rsidP="00FA2FDD">
      <w:pPr>
        <w:autoSpaceDE w:val="0"/>
        <w:autoSpaceDN w:val="0"/>
        <w:adjustRightInd w:val="0"/>
        <w:ind w:firstLine="709"/>
        <w:jc w:val="both"/>
        <w:rPr>
          <w:sz w:val="24"/>
          <w:szCs w:val="24"/>
        </w:rPr>
      </w:pPr>
      <w:r w:rsidRPr="00C957D6">
        <w:rPr>
          <w:sz w:val="24"/>
          <w:szCs w:val="24"/>
        </w:rPr>
        <w:t>- наименование юридического лица - автора запроса (для граждан - фамилии, имени, отчества, при наличии последнего);</w:t>
      </w:r>
    </w:p>
    <w:p w:rsidR="00FA2FDD" w:rsidRPr="00C957D6" w:rsidRDefault="00FA2FDD" w:rsidP="00FA2FDD">
      <w:pPr>
        <w:autoSpaceDE w:val="0"/>
        <w:autoSpaceDN w:val="0"/>
        <w:adjustRightInd w:val="0"/>
        <w:ind w:firstLine="709"/>
        <w:jc w:val="both"/>
        <w:rPr>
          <w:sz w:val="24"/>
          <w:szCs w:val="24"/>
        </w:rPr>
      </w:pPr>
      <w:r w:rsidRPr="00C957D6">
        <w:rPr>
          <w:sz w:val="24"/>
          <w:szCs w:val="24"/>
        </w:rPr>
        <w:t>- почтовый и/или электронный адрес, по которому должен быть дан ответ;</w:t>
      </w:r>
    </w:p>
    <w:p w:rsidR="00FA2FDD" w:rsidRPr="00C957D6" w:rsidRDefault="00FA2FDD" w:rsidP="00FA2FDD">
      <w:pPr>
        <w:autoSpaceDE w:val="0"/>
        <w:autoSpaceDN w:val="0"/>
        <w:adjustRightInd w:val="0"/>
        <w:ind w:firstLine="709"/>
        <w:jc w:val="both"/>
        <w:rPr>
          <w:sz w:val="24"/>
          <w:szCs w:val="24"/>
        </w:rPr>
      </w:pPr>
      <w:r w:rsidRPr="00C957D6">
        <w:rPr>
          <w:sz w:val="24"/>
          <w:szCs w:val="24"/>
        </w:rPr>
        <w:t>- сведения, интересующие пользователя и хронологические рамки запрашиваемой информации;</w:t>
      </w:r>
    </w:p>
    <w:p w:rsidR="00FA2FDD" w:rsidRPr="00C957D6" w:rsidRDefault="00FA2FDD" w:rsidP="00FA2FDD">
      <w:pPr>
        <w:autoSpaceDE w:val="0"/>
        <w:autoSpaceDN w:val="0"/>
        <w:adjustRightInd w:val="0"/>
        <w:ind w:firstLine="709"/>
        <w:jc w:val="both"/>
        <w:rPr>
          <w:sz w:val="24"/>
          <w:szCs w:val="24"/>
        </w:rPr>
      </w:pPr>
      <w:r w:rsidRPr="00C957D6">
        <w:rPr>
          <w:sz w:val="24"/>
          <w:szCs w:val="24"/>
        </w:rPr>
        <w:t>- форму получения пользователем информации (информационное письмо, архивная справка, архивная выписка, архивная копия, тематический перечень, тематический обзор документов);</w:t>
      </w:r>
    </w:p>
    <w:p w:rsidR="00FA2FDD" w:rsidRPr="00C957D6" w:rsidRDefault="00FA2FDD" w:rsidP="00FA2FDD">
      <w:pPr>
        <w:autoSpaceDE w:val="0"/>
        <w:autoSpaceDN w:val="0"/>
        <w:adjustRightInd w:val="0"/>
        <w:ind w:firstLine="709"/>
        <w:jc w:val="both"/>
        <w:rPr>
          <w:sz w:val="24"/>
          <w:szCs w:val="24"/>
        </w:rPr>
      </w:pPr>
      <w:r w:rsidRPr="00C957D6">
        <w:rPr>
          <w:sz w:val="24"/>
          <w:szCs w:val="24"/>
        </w:rPr>
        <w:t>- личную подпись автора запроса (гражданина или должностного лица);</w:t>
      </w:r>
    </w:p>
    <w:p w:rsidR="00FA2FDD" w:rsidRPr="00C957D6" w:rsidRDefault="00FA2FDD" w:rsidP="00FA2FDD">
      <w:pPr>
        <w:autoSpaceDE w:val="0"/>
        <w:autoSpaceDN w:val="0"/>
        <w:adjustRightInd w:val="0"/>
        <w:ind w:firstLine="709"/>
        <w:jc w:val="both"/>
        <w:rPr>
          <w:sz w:val="24"/>
          <w:szCs w:val="24"/>
        </w:rPr>
      </w:pPr>
      <w:r w:rsidRPr="00C957D6">
        <w:rPr>
          <w:sz w:val="24"/>
          <w:szCs w:val="24"/>
        </w:rPr>
        <w:t>- дату.</w:t>
      </w:r>
    </w:p>
    <w:p w:rsidR="002A25AF" w:rsidRDefault="00FA2FDD" w:rsidP="002A25AF">
      <w:pPr>
        <w:pStyle w:val="1111"/>
        <w:spacing w:after="0"/>
        <w:ind w:left="0" w:firstLine="709"/>
        <w:jc w:val="both"/>
        <w:rPr>
          <w:szCs w:val="24"/>
        </w:rPr>
      </w:pPr>
      <w:r w:rsidRPr="00C957D6">
        <w:rPr>
          <w:szCs w:val="24"/>
        </w:rPr>
        <w:t>2) Документ, удостоверяющий личность Заявителя (представителя заявителя);</w:t>
      </w:r>
    </w:p>
    <w:p w:rsidR="00FA2FDD" w:rsidRPr="00C957D6" w:rsidRDefault="00934ADE" w:rsidP="002A25AF">
      <w:pPr>
        <w:pStyle w:val="1111"/>
        <w:spacing w:after="0"/>
        <w:ind w:left="0" w:firstLine="709"/>
        <w:jc w:val="both"/>
        <w:rPr>
          <w:szCs w:val="24"/>
        </w:rPr>
      </w:pPr>
      <w:r>
        <w:rPr>
          <w:szCs w:val="24"/>
        </w:rPr>
        <w:t>3)</w:t>
      </w:r>
      <w:r w:rsidR="002A25AF">
        <w:rPr>
          <w:szCs w:val="24"/>
        </w:rPr>
        <w:t xml:space="preserve"> </w:t>
      </w:r>
      <w:r w:rsidR="00FA2FDD" w:rsidRPr="00C957D6">
        <w:rPr>
          <w:szCs w:val="24"/>
        </w:rPr>
        <w:t>Документ,</w:t>
      </w:r>
      <w:r w:rsidR="002A25AF">
        <w:rPr>
          <w:szCs w:val="24"/>
        </w:rPr>
        <w:t xml:space="preserve">   </w:t>
      </w:r>
      <w:r w:rsidR="00FA2FDD" w:rsidRPr="00C957D6">
        <w:rPr>
          <w:szCs w:val="24"/>
        </w:rPr>
        <w:t xml:space="preserve"> </w:t>
      </w:r>
      <w:r w:rsidR="002A25AF">
        <w:rPr>
          <w:szCs w:val="24"/>
        </w:rPr>
        <w:t xml:space="preserve"> </w:t>
      </w:r>
      <w:r w:rsidR="00FA2FDD" w:rsidRPr="00C957D6">
        <w:rPr>
          <w:szCs w:val="24"/>
        </w:rPr>
        <w:t>подтверждающий</w:t>
      </w:r>
      <w:r w:rsidR="002A25AF">
        <w:rPr>
          <w:szCs w:val="24"/>
        </w:rPr>
        <w:t xml:space="preserve">  </w:t>
      </w:r>
      <w:r w:rsidR="002004B4">
        <w:rPr>
          <w:szCs w:val="24"/>
        </w:rPr>
        <w:t xml:space="preserve">   </w:t>
      </w:r>
      <w:r w:rsidR="00FA2FDD" w:rsidRPr="00C957D6">
        <w:rPr>
          <w:szCs w:val="24"/>
        </w:rPr>
        <w:t xml:space="preserve"> </w:t>
      </w:r>
      <w:r w:rsidR="002A25AF">
        <w:rPr>
          <w:szCs w:val="24"/>
        </w:rPr>
        <w:t xml:space="preserve"> </w:t>
      </w:r>
      <w:r w:rsidR="00FA2FDD" w:rsidRPr="00C957D6">
        <w:rPr>
          <w:szCs w:val="24"/>
        </w:rPr>
        <w:t xml:space="preserve">полномочия </w:t>
      </w:r>
      <w:r w:rsidR="002004B4">
        <w:rPr>
          <w:szCs w:val="24"/>
        </w:rPr>
        <w:t xml:space="preserve">    </w:t>
      </w:r>
      <w:r w:rsidR="002A25AF">
        <w:rPr>
          <w:szCs w:val="24"/>
        </w:rPr>
        <w:t xml:space="preserve">  </w:t>
      </w:r>
      <w:r w:rsidR="00FA2FDD" w:rsidRPr="00C957D6">
        <w:rPr>
          <w:szCs w:val="24"/>
        </w:rPr>
        <w:t>представителя</w:t>
      </w:r>
      <w:r w:rsidR="002A25AF">
        <w:rPr>
          <w:szCs w:val="24"/>
        </w:rPr>
        <w:t xml:space="preserve">   </w:t>
      </w:r>
      <w:r w:rsidR="00FA2FDD" w:rsidRPr="00C957D6">
        <w:rPr>
          <w:szCs w:val="24"/>
        </w:rPr>
        <w:t xml:space="preserve"> Заявителя, уполномоченного на подачу документов и получение результатов оказания муниципальной услуги (в случае обращения представителя заявителя – доверенность или приказ о назначении или избрании на должность</w:t>
      </w:r>
      <w:r w:rsidR="0037742B">
        <w:rPr>
          <w:szCs w:val="24"/>
        </w:rPr>
        <w:t>,</w:t>
      </w:r>
      <w:r w:rsidR="00FA2FDD" w:rsidRPr="00C957D6">
        <w:rPr>
          <w:szCs w:val="24"/>
        </w:rPr>
        <w:t xml:space="preserve"> в случае обращения руководителя в Орган);</w:t>
      </w:r>
    </w:p>
    <w:p w:rsidR="00FA2FDD" w:rsidRPr="00C957D6" w:rsidRDefault="00FA2FDD" w:rsidP="00FA2FDD">
      <w:pPr>
        <w:pStyle w:val="1111"/>
        <w:spacing w:after="0"/>
        <w:ind w:left="0" w:firstLine="709"/>
        <w:jc w:val="both"/>
        <w:rPr>
          <w:szCs w:val="24"/>
        </w:rPr>
      </w:pPr>
      <w:r w:rsidRPr="00C957D6">
        <w:rPr>
          <w:szCs w:val="24"/>
        </w:rPr>
        <w:t>4) Документы, подтверждающие право физического лица на получение информации о третьем лице: нотариально заверенная доверенность; договор (купли-продажи, дарения); решение суда; свидетельств: о рождении, браке, перемене имени, о праве собственности, о праве наследования;</w:t>
      </w:r>
    </w:p>
    <w:p w:rsidR="00FA2FDD" w:rsidRPr="00C957D6" w:rsidRDefault="00FA2FDD" w:rsidP="00FA2FDD">
      <w:pPr>
        <w:autoSpaceDE w:val="0"/>
        <w:autoSpaceDN w:val="0"/>
        <w:adjustRightInd w:val="0"/>
        <w:ind w:firstLine="709"/>
        <w:jc w:val="both"/>
        <w:rPr>
          <w:sz w:val="24"/>
          <w:szCs w:val="24"/>
        </w:rPr>
      </w:pPr>
      <w:r w:rsidRPr="00C957D6">
        <w:rPr>
          <w:sz w:val="24"/>
          <w:szCs w:val="24"/>
        </w:rPr>
        <w:t xml:space="preserve">5) </w:t>
      </w:r>
      <w:r w:rsidR="0037742B">
        <w:rPr>
          <w:sz w:val="24"/>
          <w:szCs w:val="24"/>
        </w:rPr>
        <w:t>С</w:t>
      </w:r>
      <w:r w:rsidRPr="00C957D6">
        <w:rPr>
          <w:sz w:val="24"/>
          <w:szCs w:val="24"/>
        </w:rPr>
        <w:t>огласие заявителей на обработку персональных данных.</w:t>
      </w:r>
    </w:p>
    <w:p w:rsidR="00FA2FDD" w:rsidRPr="00C957D6" w:rsidRDefault="00FA2FDD" w:rsidP="0037742B">
      <w:pPr>
        <w:autoSpaceDE w:val="0"/>
        <w:autoSpaceDN w:val="0"/>
        <w:adjustRightInd w:val="0"/>
        <w:jc w:val="both"/>
        <w:rPr>
          <w:sz w:val="24"/>
          <w:szCs w:val="24"/>
        </w:rPr>
      </w:pPr>
      <w:r w:rsidRPr="00C957D6">
        <w:rPr>
          <w:sz w:val="24"/>
          <w:szCs w:val="24"/>
        </w:rPr>
        <w:t>9.2. Для получения архивных справок социально-правового характера:</w:t>
      </w:r>
    </w:p>
    <w:p w:rsidR="00FA2FDD" w:rsidRPr="00C957D6" w:rsidRDefault="00FA2FDD" w:rsidP="00FA2FDD">
      <w:pPr>
        <w:autoSpaceDE w:val="0"/>
        <w:autoSpaceDN w:val="0"/>
        <w:adjustRightInd w:val="0"/>
        <w:ind w:firstLine="709"/>
        <w:jc w:val="both"/>
        <w:rPr>
          <w:sz w:val="24"/>
          <w:szCs w:val="24"/>
        </w:rPr>
      </w:pPr>
      <w:r w:rsidRPr="00C957D6">
        <w:rPr>
          <w:sz w:val="24"/>
          <w:szCs w:val="24"/>
        </w:rPr>
        <w:t xml:space="preserve">1) </w:t>
      </w:r>
      <w:r w:rsidR="00F54D7B" w:rsidRPr="005C38E4">
        <w:rPr>
          <w:sz w:val="24"/>
          <w:szCs w:val="24"/>
        </w:rPr>
        <w:t>Запрос</w:t>
      </w:r>
      <w:r w:rsidRPr="00C957D6">
        <w:rPr>
          <w:sz w:val="24"/>
          <w:szCs w:val="24"/>
        </w:rPr>
        <w:t xml:space="preserve"> (</w:t>
      </w:r>
      <w:r w:rsidRPr="00AB5E19">
        <w:rPr>
          <w:sz w:val="24"/>
          <w:szCs w:val="24"/>
        </w:rPr>
        <w:t>Приложение №5</w:t>
      </w:r>
      <w:r w:rsidR="00F54D7B" w:rsidRPr="00AB5E19">
        <w:rPr>
          <w:sz w:val="24"/>
          <w:szCs w:val="24"/>
        </w:rPr>
        <w:t>, №6</w:t>
      </w:r>
      <w:r w:rsidRPr="00C957D6">
        <w:rPr>
          <w:sz w:val="24"/>
          <w:szCs w:val="24"/>
        </w:rPr>
        <w:t xml:space="preserve"> к настоящему Административному регламенту);</w:t>
      </w:r>
    </w:p>
    <w:p w:rsidR="00FA2FDD" w:rsidRPr="00C957D6" w:rsidRDefault="00FA2FDD" w:rsidP="00FA2FDD">
      <w:pPr>
        <w:pStyle w:val="1111"/>
        <w:spacing w:after="0"/>
        <w:ind w:left="0" w:firstLine="709"/>
        <w:jc w:val="both"/>
        <w:rPr>
          <w:szCs w:val="24"/>
        </w:rPr>
      </w:pPr>
      <w:r w:rsidRPr="00C957D6">
        <w:rPr>
          <w:szCs w:val="24"/>
        </w:rPr>
        <w:t>2) Документ, удостоверяющий личность Заявителя (представителя заявителя);</w:t>
      </w:r>
    </w:p>
    <w:p w:rsidR="00FA2FDD" w:rsidRPr="00C957D6" w:rsidRDefault="00934ADE" w:rsidP="00FA2FDD">
      <w:pPr>
        <w:pStyle w:val="1111"/>
        <w:spacing w:after="0"/>
        <w:ind w:left="0" w:firstLine="709"/>
        <w:jc w:val="both"/>
        <w:rPr>
          <w:szCs w:val="24"/>
        </w:rPr>
      </w:pPr>
      <w:r>
        <w:rPr>
          <w:szCs w:val="24"/>
        </w:rPr>
        <w:t>3)</w:t>
      </w:r>
      <w:r w:rsidR="00250C92">
        <w:rPr>
          <w:szCs w:val="24"/>
        </w:rPr>
        <w:t xml:space="preserve"> </w:t>
      </w:r>
      <w:r w:rsidR="00FA2FDD" w:rsidRPr="00C957D6">
        <w:rPr>
          <w:szCs w:val="24"/>
        </w:rPr>
        <w:t xml:space="preserve">Документ, </w:t>
      </w:r>
      <w:r w:rsidR="00250C92">
        <w:rPr>
          <w:szCs w:val="24"/>
        </w:rPr>
        <w:t xml:space="preserve">    </w:t>
      </w:r>
      <w:r w:rsidR="00FA2FDD" w:rsidRPr="00C957D6">
        <w:rPr>
          <w:szCs w:val="24"/>
        </w:rPr>
        <w:t>подтверждающий</w:t>
      </w:r>
      <w:r w:rsidR="00250C92">
        <w:rPr>
          <w:szCs w:val="24"/>
        </w:rPr>
        <w:t xml:space="preserve">    </w:t>
      </w:r>
      <w:r w:rsidR="00FA2FDD" w:rsidRPr="00C957D6">
        <w:rPr>
          <w:szCs w:val="24"/>
        </w:rPr>
        <w:t xml:space="preserve"> полномочия</w:t>
      </w:r>
      <w:r w:rsidR="00250C92">
        <w:rPr>
          <w:szCs w:val="24"/>
        </w:rPr>
        <w:t xml:space="preserve">     </w:t>
      </w:r>
      <w:r w:rsidR="00FA2FDD" w:rsidRPr="00C957D6">
        <w:rPr>
          <w:szCs w:val="24"/>
        </w:rPr>
        <w:t xml:space="preserve"> представителя </w:t>
      </w:r>
      <w:r w:rsidR="00250C92">
        <w:rPr>
          <w:szCs w:val="24"/>
        </w:rPr>
        <w:t xml:space="preserve">   </w:t>
      </w:r>
      <w:r w:rsidR="00FA2FDD" w:rsidRPr="00C957D6">
        <w:rPr>
          <w:szCs w:val="24"/>
        </w:rPr>
        <w:t>Заявителя, уполномоченного на подачу документов и получение результата оказания муниципальной услуги (в случае обращения представителя заявителя);</w:t>
      </w:r>
    </w:p>
    <w:p w:rsidR="00FA2FDD" w:rsidRPr="00C957D6" w:rsidRDefault="0037742B" w:rsidP="00FA2FDD">
      <w:pPr>
        <w:pStyle w:val="1111"/>
        <w:spacing w:after="0"/>
        <w:ind w:left="0" w:firstLine="709"/>
        <w:jc w:val="both"/>
        <w:rPr>
          <w:szCs w:val="24"/>
        </w:rPr>
      </w:pPr>
      <w:r>
        <w:rPr>
          <w:szCs w:val="24"/>
        </w:rPr>
        <w:t>4) К</w:t>
      </w:r>
      <w:r w:rsidR="00FA2FDD" w:rsidRPr="00C957D6">
        <w:rPr>
          <w:szCs w:val="24"/>
        </w:rPr>
        <w:t xml:space="preserve">опия трудовой книжки </w:t>
      </w:r>
      <w:r w:rsidR="00FA2FDD" w:rsidRPr="00C957D6">
        <w:rPr>
          <w:rFonts w:ascii="Helvetica" w:hAnsi="Helvetica"/>
          <w:sz w:val="27"/>
          <w:szCs w:val="27"/>
          <w:shd w:val="clear" w:color="auto" w:fill="FFFFFF"/>
        </w:rPr>
        <w:t>(</w:t>
      </w:r>
      <w:r w:rsidR="00FA2FDD" w:rsidRPr="00C957D6">
        <w:rPr>
          <w:szCs w:val="24"/>
        </w:rPr>
        <w:t>при исполнении запросов, касающихся подтверждения трудового стажа, в том числе льготного, специальности, размера заработной платы, различных надбавок и льгот в соответствии с пенсионным законодательством Российской Федерации);</w:t>
      </w:r>
    </w:p>
    <w:p w:rsidR="00FA2FDD" w:rsidRPr="00C957D6" w:rsidRDefault="00FA2FDD" w:rsidP="00FA2FDD">
      <w:pPr>
        <w:autoSpaceDE w:val="0"/>
        <w:autoSpaceDN w:val="0"/>
        <w:adjustRightInd w:val="0"/>
        <w:ind w:firstLine="709"/>
        <w:jc w:val="both"/>
        <w:rPr>
          <w:sz w:val="24"/>
          <w:szCs w:val="24"/>
        </w:rPr>
      </w:pPr>
      <w:r w:rsidRPr="005C38E4">
        <w:rPr>
          <w:sz w:val="24"/>
          <w:szCs w:val="24"/>
        </w:rPr>
        <w:t>5)</w:t>
      </w:r>
      <w:r w:rsidR="00425294">
        <w:rPr>
          <w:sz w:val="24"/>
          <w:szCs w:val="24"/>
        </w:rPr>
        <w:t xml:space="preserve"> </w:t>
      </w:r>
      <w:r w:rsidR="0037742B">
        <w:rPr>
          <w:sz w:val="24"/>
          <w:szCs w:val="24"/>
        </w:rPr>
        <w:t>С</w:t>
      </w:r>
      <w:r w:rsidRPr="00C957D6">
        <w:rPr>
          <w:sz w:val="24"/>
          <w:szCs w:val="24"/>
        </w:rPr>
        <w:t>огласие заявителей на обработку персональных данных.</w:t>
      </w:r>
    </w:p>
    <w:p w:rsidR="00FA2FDD" w:rsidRDefault="00FA2FDD" w:rsidP="0037742B">
      <w:pPr>
        <w:jc w:val="both"/>
        <w:rPr>
          <w:sz w:val="24"/>
          <w:szCs w:val="24"/>
        </w:rPr>
      </w:pPr>
      <w:r w:rsidRPr="00C957D6">
        <w:rPr>
          <w:sz w:val="24"/>
          <w:szCs w:val="24"/>
        </w:rPr>
        <w:t xml:space="preserve">9.3. Заявителю предоставляется возможность подачи заявления в электронной форме посредством РПГУ. При направлении заявителем заявления о предоставлении муниципальной услуги посредством РПГУ, заявитель вправе предоставить в электронном виде иные документы, предусмотренные пунктами 9.1. – 9.2. </w:t>
      </w:r>
      <w:r w:rsidRPr="00C957D6">
        <w:rPr>
          <w:rFonts w:eastAsia="SimSun" w:cs="Mangal"/>
          <w:kern w:val="2"/>
          <w:sz w:val="24"/>
          <w:szCs w:val="24"/>
          <w:lang w:eastAsia="zh-CN" w:bidi="hi-IN"/>
        </w:rPr>
        <w:t xml:space="preserve">При направлении заявителем (представителем заявителя) заявления о предоставлении </w:t>
      </w:r>
      <w:r w:rsidRPr="00C957D6">
        <w:rPr>
          <w:sz w:val="24"/>
          <w:szCs w:val="24"/>
        </w:rPr>
        <w:t xml:space="preserve">муниципальной </w:t>
      </w:r>
      <w:r w:rsidRPr="00C957D6">
        <w:rPr>
          <w:rFonts w:eastAsia="SimSun" w:cs="Mangal"/>
          <w:kern w:val="2"/>
          <w:sz w:val="24"/>
          <w:szCs w:val="24"/>
          <w:lang w:eastAsia="zh-CN" w:bidi="hi-IN"/>
        </w:rPr>
        <w:t xml:space="preserve">услуги посредством РПГУ, документ, удостоверяющий личность заявителя не требуется, документ, подтверждающий полномочия представителя должен быть подписан усиленной квалифицированной подписью органа, выдавшего документ, либо нотариуса. </w:t>
      </w:r>
      <w:r w:rsidRPr="00C957D6">
        <w:rPr>
          <w:sz w:val="24"/>
          <w:szCs w:val="24"/>
        </w:rPr>
        <w:t xml:space="preserve">В случае не предоставления вышеуказанных документов в электронном виде, заявителю посредством «Личного кабинета» на РПГУ направляется уведомление о необходимости предоставления </w:t>
      </w:r>
      <w:r w:rsidRPr="00C957D6">
        <w:rPr>
          <w:sz w:val="24"/>
          <w:szCs w:val="24"/>
        </w:rPr>
        <w:lastRenderedPageBreak/>
        <w:t>полного комплекта документов в Орган, предоставляющий муниципальной услугу, на бумажном н</w:t>
      </w:r>
      <w:r w:rsidR="00934ADE">
        <w:rPr>
          <w:sz w:val="24"/>
          <w:szCs w:val="24"/>
        </w:rPr>
        <w:t>осителе, согласно установленному сроку</w:t>
      </w:r>
      <w:r w:rsidRPr="00C957D6">
        <w:rPr>
          <w:sz w:val="24"/>
          <w:szCs w:val="24"/>
        </w:rPr>
        <w:t>.</w:t>
      </w:r>
    </w:p>
    <w:p w:rsidR="00FA0FBD" w:rsidRPr="00C957D6" w:rsidRDefault="00FA0FBD" w:rsidP="00FA2FDD">
      <w:pPr>
        <w:ind w:firstLine="709"/>
        <w:jc w:val="both"/>
        <w:rPr>
          <w:sz w:val="24"/>
          <w:szCs w:val="24"/>
        </w:rPr>
      </w:pPr>
      <w:r w:rsidRPr="00FA0FBD">
        <w:rPr>
          <w:sz w:val="24"/>
          <w:szCs w:val="24"/>
        </w:rPr>
        <w:t xml:space="preserve">Формы документов для заполнения могут быть получены заявителем при личном обращении в Орган </w:t>
      </w:r>
      <w:r>
        <w:rPr>
          <w:sz w:val="24"/>
          <w:szCs w:val="24"/>
        </w:rPr>
        <w:t xml:space="preserve">или </w:t>
      </w:r>
      <w:r w:rsidRPr="00FA0FBD">
        <w:rPr>
          <w:sz w:val="24"/>
          <w:szCs w:val="24"/>
        </w:rPr>
        <w:t>многофункциональн</w:t>
      </w:r>
      <w:r>
        <w:rPr>
          <w:sz w:val="24"/>
          <w:szCs w:val="24"/>
        </w:rPr>
        <w:t>ый</w:t>
      </w:r>
      <w:r w:rsidRPr="00FA0FBD">
        <w:rPr>
          <w:sz w:val="24"/>
          <w:szCs w:val="24"/>
        </w:rPr>
        <w:t xml:space="preserve"> центр, в электронной форме на официальном веб-сайте Органа, ЕПГУ, РПГУ.</w:t>
      </w:r>
    </w:p>
    <w:p w:rsidR="00FA2FDD" w:rsidRPr="00C957D6" w:rsidRDefault="00FA2FDD" w:rsidP="00FA2FDD">
      <w:pPr>
        <w:suppressLineNumbers/>
        <w:autoSpaceDE w:val="0"/>
        <w:autoSpaceDN w:val="0"/>
        <w:adjustRightInd w:val="0"/>
        <w:ind w:firstLine="709"/>
        <w:jc w:val="both"/>
      </w:pPr>
    </w:p>
    <w:p w:rsidR="00FA2FDD" w:rsidRPr="00C957D6" w:rsidRDefault="00FA2FDD" w:rsidP="00141564">
      <w:pPr>
        <w:suppressLineNumbers/>
        <w:autoSpaceDE w:val="0"/>
        <w:autoSpaceDN w:val="0"/>
        <w:adjustRightInd w:val="0"/>
        <w:jc w:val="center"/>
        <w:rPr>
          <w:b/>
          <w:sz w:val="24"/>
          <w:szCs w:val="24"/>
        </w:rPr>
      </w:pPr>
      <w:r w:rsidRPr="00C957D6">
        <w:rPr>
          <w:b/>
          <w:sz w:val="24"/>
          <w:szCs w:val="24"/>
        </w:rPr>
        <w:t>10. Исчерпывающий перечень документов, необходимых в соответствии с нормативными</w:t>
      </w:r>
      <w:r w:rsidR="0037742B">
        <w:rPr>
          <w:b/>
          <w:sz w:val="24"/>
          <w:szCs w:val="24"/>
        </w:rPr>
        <w:t xml:space="preserve"> </w:t>
      </w:r>
      <w:r w:rsidRPr="00C957D6">
        <w:rPr>
          <w:b/>
          <w:sz w:val="24"/>
          <w:szCs w:val="24"/>
        </w:rPr>
        <w:t>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в том числе в электронной форме</w:t>
      </w:r>
    </w:p>
    <w:p w:rsidR="00FA2FDD" w:rsidRPr="00C957D6" w:rsidRDefault="00FA2FDD" w:rsidP="00FA2FDD">
      <w:pPr>
        <w:autoSpaceDE w:val="0"/>
        <w:autoSpaceDN w:val="0"/>
        <w:adjustRightInd w:val="0"/>
        <w:ind w:firstLine="709"/>
        <w:jc w:val="both"/>
        <w:rPr>
          <w:sz w:val="24"/>
          <w:szCs w:val="24"/>
        </w:rPr>
      </w:pPr>
      <w:r w:rsidRPr="00C957D6">
        <w:rPr>
          <w:sz w:val="24"/>
          <w:szCs w:val="24"/>
        </w:rPr>
        <w:t>Предоставление документов,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в том числе в электронной форме, не требуется.</w:t>
      </w:r>
    </w:p>
    <w:p w:rsidR="00FA2FDD" w:rsidRPr="00C957D6" w:rsidRDefault="00FA2FDD" w:rsidP="00FA2FDD">
      <w:pPr>
        <w:pStyle w:val="printj"/>
        <w:spacing w:before="0" w:after="0"/>
        <w:ind w:firstLine="709"/>
        <w:jc w:val="center"/>
        <w:rPr>
          <w:b/>
        </w:rPr>
      </w:pPr>
    </w:p>
    <w:p w:rsidR="00FA2FDD" w:rsidRPr="00C957D6" w:rsidRDefault="00D17DB1" w:rsidP="00141564">
      <w:pPr>
        <w:pStyle w:val="printj"/>
        <w:spacing w:before="0" w:after="0"/>
        <w:jc w:val="center"/>
        <w:rPr>
          <w:b/>
        </w:rPr>
      </w:pPr>
      <w:r>
        <w:rPr>
          <w:b/>
        </w:rPr>
        <w:t>11</w:t>
      </w:r>
      <w:r w:rsidR="00FA2FDD" w:rsidRPr="00C957D6">
        <w:rPr>
          <w:b/>
        </w:rPr>
        <w:t>. Указание на запрет требовать от заявителя</w:t>
      </w:r>
    </w:p>
    <w:p w:rsidR="00FA2FDD" w:rsidRPr="00C957D6" w:rsidRDefault="00FA2FDD" w:rsidP="00D17DB1">
      <w:pPr>
        <w:pStyle w:val="printj"/>
        <w:spacing w:before="0" w:after="0"/>
      </w:pPr>
      <w:r w:rsidRPr="00C957D6">
        <w:t>11.1. Орган, предоставляющий муниципальную услугу не вправе:</w:t>
      </w:r>
    </w:p>
    <w:p w:rsidR="00FA2FDD" w:rsidRPr="00C957D6" w:rsidRDefault="00FA2FDD" w:rsidP="00FA2FDD">
      <w:pPr>
        <w:autoSpaceDE w:val="0"/>
        <w:autoSpaceDN w:val="0"/>
        <w:adjustRightInd w:val="0"/>
        <w:ind w:firstLine="709"/>
        <w:jc w:val="both"/>
        <w:rPr>
          <w:rFonts w:eastAsia="Times New Roman"/>
          <w:sz w:val="24"/>
          <w:szCs w:val="24"/>
        </w:rPr>
      </w:pPr>
      <w:r w:rsidRPr="00C957D6">
        <w:rPr>
          <w:rFonts w:eastAsia="Times New Roman"/>
          <w:sz w:val="24"/>
          <w:szCs w:val="24"/>
        </w:rPr>
        <w:t>-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 на официальном сайте Органа, предоставляющего муниципальную услугу, организаций, участвующих в предоставлении муниципальной услуги;</w:t>
      </w:r>
    </w:p>
    <w:p w:rsidR="00FA2FDD" w:rsidRPr="00C957D6" w:rsidRDefault="00FA2FDD" w:rsidP="00FA2FDD">
      <w:pPr>
        <w:autoSpaceDE w:val="0"/>
        <w:autoSpaceDN w:val="0"/>
        <w:adjustRightInd w:val="0"/>
        <w:ind w:firstLine="709"/>
        <w:jc w:val="both"/>
        <w:rPr>
          <w:rFonts w:eastAsia="Times New Roman"/>
          <w:sz w:val="24"/>
          <w:szCs w:val="24"/>
        </w:rPr>
      </w:pPr>
      <w:r w:rsidRPr="00C957D6">
        <w:rPr>
          <w:rFonts w:eastAsia="Times New Roman"/>
          <w:sz w:val="24"/>
          <w:szCs w:val="24"/>
        </w:rPr>
        <w:t>-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 на официальном сайте Органа, предоставляющего муниципальную услугу, организаций, участвующих в предоставлении муниципальной услуги;</w:t>
      </w:r>
    </w:p>
    <w:p w:rsidR="00FA2FDD" w:rsidRPr="00C957D6" w:rsidRDefault="00FA2FDD" w:rsidP="00FA2FDD">
      <w:pPr>
        <w:autoSpaceDE w:val="0"/>
        <w:autoSpaceDN w:val="0"/>
        <w:adjustRightInd w:val="0"/>
        <w:ind w:firstLine="709"/>
        <w:jc w:val="both"/>
        <w:rPr>
          <w:rFonts w:eastAsia="Times New Roman"/>
          <w:sz w:val="24"/>
          <w:szCs w:val="24"/>
        </w:rPr>
      </w:pPr>
      <w:r w:rsidRPr="00C957D6">
        <w:rPr>
          <w:rFonts w:eastAsia="Times New Roman"/>
          <w:sz w:val="24"/>
          <w:szCs w:val="24"/>
        </w:rPr>
        <w:t>-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FA2FDD" w:rsidRPr="00C957D6" w:rsidRDefault="00FA2FDD" w:rsidP="00FA2FDD">
      <w:pPr>
        <w:autoSpaceDE w:val="0"/>
        <w:autoSpaceDN w:val="0"/>
        <w:adjustRightInd w:val="0"/>
        <w:ind w:firstLine="709"/>
        <w:jc w:val="both"/>
        <w:rPr>
          <w:rFonts w:eastAsia="Times New Roman"/>
          <w:sz w:val="24"/>
          <w:szCs w:val="24"/>
        </w:rPr>
      </w:pPr>
      <w:r w:rsidRPr="00C957D6">
        <w:rPr>
          <w:rFonts w:eastAsia="Times New Roman"/>
          <w:sz w:val="24"/>
          <w:szCs w:val="24"/>
        </w:rPr>
        <w:t>-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FA2FDD" w:rsidRPr="00C957D6" w:rsidRDefault="00FA2FDD" w:rsidP="00FA2FDD">
      <w:pPr>
        <w:autoSpaceDE w:val="0"/>
        <w:autoSpaceDN w:val="0"/>
        <w:adjustRightInd w:val="0"/>
        <w:ind w:firstLine="709"/>
        <w:jc w:val="both"/>
        <w:rPr>
          <w:rFonts w:eastAsia="Times New Roman"/>
          <w:sz w:val="24"/>
          <w:szCs w:val="24"/>
        </w:rPr>
      </w:pPr>
      <w:r w:rsidRPr="00C957D6">
        <w:rPr>
          <w:rFonts w:eastAsia="Times New Roman"/>
          <w:sz w:val="24"/>
          <w:szCs w:val="24"/>
        </w:rPr>
        <w:t xml:space="preserve">- требовать представления документов и информации, которые в соответствии с нормативными правовыми актами Российской Федерации и Республики Крым, муниципальными правовыми актами находятся в распоряжении Органа, предоставляющего муниципальную услугу, иных государственных органов, органов местного самоуправления и (или) подведомственных организаций, участвующих в предоставлении муниципальных услуг, за исключением документов, указанных в части 6 статьи 7 Федерального закона </w:t>
      </w:r>
      <w:r w:rsidR="00D17DB1">
        <w:rPr>
          <w:rFonts w:eastAsia="Times New Roman"/>
          <w:sz w:val="24"/>
          <w:szCs w:val="24"/>
        </w:rPr>
        <w:t xml:space="preserve">        </w:t>
      </w:r>
      <w:r w:rsidRPr="00C957D6">
        <w:rPr>
          <w:rFonts w:eastAsia="Times New Roman"/>
          <w:sz w:val="24"/>
          <w:szCs w:val="24"/>
        </w:rPr>
        <w:t>№ 210-ФЗ;</w:t>
      </w:r>
    </w:p>
    <w:p w:rsidR="00FA2FDD" w:rsidRPr="00C957D6" w:rsidRDefault="00FA2FDD" w:rsidP="00FA2FDD">
      <w:pPr>
        <w:autoSpaceDE w:val="0"/>
        <w:autoSpaceDN w:val="0"/>
        <w:adjustRightInd w:val="0"/>
        <w:ind w:firstLine="709"/>
        <w:jc w:val="both"/>
        <w:rPr>
          <w:rFonts w:eastAsia="Times New Roman"/>
          <w:sz w:val="24"/>
          <w:szCs w:val="24"/>
        </w:rPr>
      </w:pPr>
      <w:r w:rsidRPr="00C957D6">
        <w:rPr>
          <w:rFonts w:eastAsia="Times New Roman"/>
          <w:sz w:val="24"/>
          <w:szCs w:val="24"/>
        </w:rPr>
        <w:t>- требовать от заявителя предоставления документов, подтверждающих внесение заявителем платы за предоставление муниципальной услуги;</w:t>
      </w:r>
    </w:p>
    <w:p w:rsidR="00FA2FDD" w:rsidRPr="00C957D6" w:rsidRDefault="00FA2FDD" w:rsidP="00FA2FDD">
      <w:pPr>
        <w:autoSpaceDE w:val="0"/>
        <w:autoSpaceDN w:val="0"/>
        <w:adjustRightInd w:val="0"/>
        <w:ind w:firstLine="709"/>
        <w:jc w:val="both"/>
        <w:rPr>
          <w:rFonts w:eastAsia="Times New Roman"/>
          <w:sz w:val="24"/>
          <w:szCs w:val="24"/>
        </w:rPr>
      </w:pPr>
      <w:r w:rsidRPr="00C957D6">
        <w:rPr>
          <w:rFonts w:eastAsia="Times New Roman"/>
          <w:sz w:val="24"/>
          <w:szCs w:val="24"/>
        </w:rPr>
        <w:t xml:space="preserve">-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w:t>
      </w:r>
      <w:r w:rsidRPr="00C957D6">
        <w:rPr>
          <w:rFonts w:eastAsia="Times New Roman"/>
          <w:sz w:val="24"/>
          <w:szCs w:val="24"/>
        </w:rPr>
        <w:lastRenderedPageBreak/>
        <w:t>предоставления таких услуг, включенных в перечни, указанные в части 1 статьи 9 Федерального закона № 210-ФЗ;</w:t>
      </w:r>
    </w:p>
    <w:p w:rsidR="00FA2FDD" w:rsidRPr="00C957D6" w:rsidRDefault="00FA2FDD" w:rsidP="00FA2FDD">
      <w:pPr>
        <w:autoSpaceDE w:val="0"/>
        <w:autoSpaceDN w:val="0"/>
        <w:adjustRightInd w:val="0"/>
        <w:ind w:firstLine="709"/>
        <w:jc w:val="both"/>
        <w:rPr>
          <w:sz w:val="24"/>
          <w:szCs w:val="24"/>
        </w:rPr>
      </w:pPr>
      <w:r w:rsidRPr="00C957D6">
        <w:rPr>
          <w:rFonts w:eastAsia="Times New Roman"/>
          <w:sz w:val="24"/>
          <w:szCs w:val="24"/>
        </w:rPr>
        <w:t>- 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подпунктами «а» - «г» пункта 4 части 1 статьи 7 Федерального закона № 210-ФЗ.</w:t>
      </w:r>
    </w:p>
    <w:p w:rsidR="00FA2FDD" w:rsidRPr="00C957D6" w:rsidRDefault="00FA2FDD" w:rsidP="00D17DB1">
      <w:pPr>
        <w:pStyle w:val="printj"/>
        <w:spacing w:before="0" w:after="0"/>
        <w:rPr>
          <w:b/>
        </w:rPr>
      </w:pPr>
    </w:p>
    <w:p w:rsidR="00FA2FDD" w:rsidRPr="00D17DB1" w:rsidRDefault="00FA2FDD" w:rsidP="00141564">
      <w:pPr>
        <w:pStyle w:val="printj"/>
        <w:spacing w:before="0" w:after="0"/>
        <w:jc w:val="center"/>
        <w:rPr>
          <w:b/>
        </w:rPr>
      </w:pPr>
      <w:r w:rsidRPr="00C957D6">
        <w:rPr>
          <w:b/>
        </w:rPr>
        <w:t>12. Исчерпывающий перечень оснований для отказа в приеме документов, необходимых для предоставления муниципальной услуги</w:t>
      </w:r>
    </w:p>
    <w:p w:rsidR="00FA2FDD" w:rsidRPr="00C957D6" w:rsidRDefault="00FA2FDD" w:rsidP="00D17DB1">
      <w:pPr>
        <w:pStyle w:val="printj"/>
        <w:spacing w:before="0" w:after="0"/>
      </w:pPr>
      <w:r w:rsidRPr="00C957D6">
        <w:t>12.1. Основания для отказа в приеме документов необходимых для предоставления муниципальной услуги:</w:t>
      </w:r>
    </w:p>
    <w:p w:rsidR="00FA2FDD" w:rsidRPr="00C957D6" w:rsidRDefault="00FA2FDD" w:rsidP="00FA2FDD">
      <w:pPr>
        <w:suppressLineNumbers/>
        <w:autoSpaceDE w:val="0"/>
        <w:ind w:firstLine="709"/>
        <w:jc w:val="both"/>
        <w:rPr>
          <w:sz w:val="24"/>
          <w:szCs w:val="24"/>
        </w:rPr>
      </w:pPr>
      <w:r w:rsidRPr="00C957D6">
        <w:rPr>
          <w:sz w:val="24"/>
          <w:szCs w:val="24"/>
        </w:rPr>
        <w:t xml:space="preserve">1) заявитель не соответствует требованиям, указанным в п. 2.1. Административного регламента; </w:t>
      </w:r>
    </w:p>
    <w:p w:rsidR="00FA2FDD" w:rsidRPr="00C957D6" w:rsidRDefault="00FA2FDD" w:rsidP="00FA2FDD">
      <w:pPr>
        <w:suppressLineNumbers/>
        <w:autoSpaceDE w:val="0"/>
        <w:ind w:firstLine="709"/>
        <w:jc w:val="both"/>
        <w:rPr>
          <w:sz w:val="24"/>
          <w:szCs w:val="24"/>
        </w:rPr>
      </w:pPr>
      <w:r w:rsidRPr="00C957D6">
        <w:rPr>
          <w:sz w:val="24"/>
          <w:szCs w:val="24"/>
        </w:rPr>
        <w:t xml:space="preserve">2) наличие в заявлении неоговоренных исправлений, серьезных повреждений, не позволяющих однозначно истолковать их содержание, подчисток либо приписок, зачеркнутых слов; </w:t>
      </w:r>
    </w:p>
    <w:p w:rsidR="00FA2FDD" w:rsidRPr="00C957D6" w:rsidRDefault="00FA2FDD" w:rsidP="00FA2FDD">
      <w:pPr>
        <w:suppressLineNumbers/>
        <w:autoSpaceDE w:val="0"/>
        <w:ind w:firstLine="709"/>
        <w:jc w:val="both"/>
        <w:rPr>
          <w:sz w:val="24"/>
          <w:szCs w:val="24"/>
        </w:rPr>
      </w:pPr>
      <w:r w:rsidRPr="00C957D6">
        <w:rPr>
          <w:sz w:val="24"/>
          <w:szCs w:val="24"/>
        </w:rPr>
        <w:t xml:space="preserve">3) текст заявления не поддается прочтению; </w:t>
      </w:r>
    </w:p>
    <w:p w:rsidR="00FA2FDD" w:rsidRPr="00C957D6" w:rsidRDefault="00FA2FDD" w:rsidP="00FA2FDD">
      <w:pPr>
        <w:suppressLineNumbers/>
        <w:autoSpaceDE w:val="0"/>
        <w:ind w:firstLine="709"/>
        <w:jc w:val="both"/>
        <w:rPr>
          <w:sz w:val="24"/>
          <w:szCs w:val="24"/>
        </w:rPr>
      </w:pPr>
      <w:r w:rsidRPr="00C957D6">
        <w:rPr>
          <w:sz w:val="24"/>
          <w:szCs w:val="24"/>
        </w:rPr>
        <w:t xml:space="preserve">4) отсутствие в заявлении сведений о заявителе, подписи заявителя. </w:t>
      </w:r>
    </w:p>
    <w:p w:rsidR="00FA2FDD" w:rsidRDefault="00FA2FDD" w:rsidP="00D17DB1">
      <w:pPr>
        <w:suppressLineNumbers/>
        <w:autoSpaceDE w:val="0"/>
        <w:jc w:val="both"/>
        <w:rPr>
          <w:rFonts w:eastAsia="SimSun"/>
          <w:kern w:val="1"/>
          <w:sz w:val="24"/>
          <w:szCs w:val="24"/>
          <w:lang w:eastAsia="zh-CN" w:bidi="hi-IN"/>
        </w:rPr>
      </w:pPr>
      <w:r w:rsidRPr="00C957D6">
        <w:rPr>
          <w:rFonts w:eastAsia="SimSun"/>
          <w:kern w:val="1"/>
          <w:sz w:val="24"/>
          <w:szCs w:val="24"/>
          <w:lang w:eastAsia="zh-CN" w:bidi="hi-IN"/>
        </w:rPr>
        <w:t>12.2. Основанием</w:t>
      </w:r>
      <w:r w:rsidR="00D17DB1">
        <w:rPr>
          <w:rFonts w:eastAsia="SimSun"/>
          <w:kern w:val="1"/>
          <w:sz w:val="24"/>
          <w:szCs w:val="24"/>
          <w:lang w:eastAsia="zh-CN" w:bidi="hi-IN"/>
        </w:rPr>
        <w:t>,</w:t>
      </w:r>
      <w:r w:rsidRPr="00C957D6">
        <w:rPr>
          <w:rFonts w:eastAsia="SimSun"/>
          <w:kern w:val="1"/>
          <w:sz w:val="24"/>
          <w:szCs w:val="24"/>
          <w:lang w:eastAsia="zh-CN" w:bidi="hi-IN"/>
        </w:rPr>
        <w:t xml:space="preserve"> для отказа в приеме к рассмотрению обращения за получением муниципальной услуги в электронном виде</w:t>
      </w:r>
      <w:r w:rsidR="00D17DB1">
        <w:rPr>
          <w:rFonts w:eastAsia="SimSun"/>
          <w:kern w:val="1"/>
          <w:sz w:val="24"/>
          <w:szCs w:val="24"/>
          <w:lang w:eastAsia="zh-CN" w:bidi="hi-IN"/>
        </w:rPr>
        <w:t>,</w:t>
      </w:r>
      <w:r w:rsidRPr="00C957D6">
        <w:rPr>
          <w:rFonts w:eastAsia="SimSun"/>
          <w:kern w:val="1"/>
          <w:sz w:val="24"/>
          <w:szCs w:val="24"/>
          <w:lang w:eastAsia="zh-CN" w:bidi="hi-IN"/>
        </w:rPr>
        <w:t xml:space="preserve"> является наличие повреждений файла, не позволяющих получить доступ к информации, содержащейся в документе.</w:t>
      </w:r>
    </w:p>
    <w:p w:rsidR="00FA0FBD" w:rsidRPr="00C957D6" w:rsidRDefault="00FA0FBD" w:rsidP="00D17DB1">
      <w:pPr>
        <w:suppressLineNumbers/>
        <w:autoSpaceDE w:val="0"/>
        <w:jc w:val="both"/>
        <w:rPr>
          <w:rFonts w:eastAsia="SimSun"/>
          <w:kern w:val="1"/>
          <w:sz w:val="24"/>
          <w:szCs w:val="24"/>
          <w:lang w:eastAsia="zh-CN" w:bidi="hi-IN"/>
        </w:rPr>
      </w:pPr>
      <w:r w:rsidRPr="00FA0FBD">
        <w:rPr>
          <w:rFonts w:eastAsia="SimSun"/>
          <w:kern w:val="1"/>
          <w:sz w:val="24"/>
          <w:szCs w:val="24"/>
          <w:lang w:eastAsia="zh-CN" w:bidi="hi-IN"/>
        </w:rPr>
        <w:t xml:space="preserve">12.3. </w:t>
      </w:r>
      <w:r w:rsidR="002F3D4D" w:rsidRPr="002F3D4D">
        <w:rPr>
          <w:rFonts w:eastAsia="SimSun"/>
          <w:kern w:val="1"/>
          <w:sz w:val="24"/>
          <w:szCs w:val="24"/>
          <w:lang w:eastAsia="zh-CN" w:bidi="hi-IN"/>
        </w:rPr>
        <w:t>Основанием для отказа в приеме документов заявителя работником многофункционального центра является отсутствие либо отказ в предоставлении заявителем  оригинала документа, удостоверяющего личность заявителя, представителя заявителя, а также предоставление недействительного документа, удостоверяющего личность заявителя</w:t>
      </w:r>
      <w:r w:rsidRPr="00FA0FBD">
        <w:rPr>
          <w:rFonts w:eastAsia="SimSun"/>
          <w:kern w:val="1"/>
          <w:sz w:val="24"/>
          <w:szCs w:val="24"/>
          <w:lang w:eastAsia="zh-CN" w:bidi="hi-IN"/>
        </w:rPr>
        <w:t>.</w:t>
      </w:r>
    </w:p>
    <w:p w:rsidR="00FA2FDD" w:rsidRPr="00C957D6" w:rsidRDefault="00FA2FDD" w:rsidP="00FA2FDD">
      <w:pPr>
        <w:suppressLineNumbers/>
        <w:autoSpaceDE w:val="0"/>
        <w:ind w:firstLine="709"/>
        <w:jc w:val="both"/>
        <w:rPr>
          <w:sz w:val="24"/>
          <w:szCs w:val="24"/>
        </w:rPr>
      </w:pPr>
    </w:p>
    <w:p w:rsidR="00FA2FDD" w:rsidRPr="00C957D6" w:rsidRDefault="00FA2FDD" w:rsidP="00141564">
      <w:pPr>
        <w:jc w:val="center"/>
        <w:rPr>
          <w:rFonts w:eastAsia="Times New Roman"/>
          <w:b/>
          <w:sz w:val="24"/>
          <w:szCs w:val="24"/>
        </w:rPr>
      </w:pPr>
      <w:r w:rsidRPr="00C957D6">
        <w:rPr>
          <w:rFonts w:eastAsia="Times New Roman"/>
          <w:b/>
          <w:sz w:val="24"/>
          <w:szCs w:val="24"/>
        </w:rPr>
        <w:t>13. Исчерпывающий перечень оснований для приостановления или отказа в предоставлении муниципальной услуги</w:t>
      </w:r>
    </w:p>
    <w:p w:rsidR="00FA2FDD" w:rsidRPr="00C957D6" w:rsidRDefault="00FA2FDD" w:rsidP="00D17DB1">
      <w:pPr>
        <w:jc w:val="both"/>
        <w:rPr>
          <w:rFonts w:eastAsia="Times New Roman"/>
          <w:sz w:val="24"/>
          <w:szCs w:val="24"/>
        </w:rPr>
      </w:pPr>
      <w:r w:rsidRPr="00C957D6">
        <w:rPr>
          <w:rFonts w:eastAsia="Times New Roman"/>
          <w:sz w:val="24"/>
          <w:szCs w:val="24"/>
        </w:rPr>
        <w:t>13.1. Основания для приостановления предоставления муниципальной услуги отсутствуют.</w:t>
      </w:r>
    </w:p>
    <w:p w:rsidR="00FA2FDD" w:rsidRPr="00C957D6" w:rsidRDefault="00FA2FDD" w:rsidP="00D17DB1">
      <w:pPr>
        <w:suppressLineNumbers/>
        <w:autoSpaceDE w:val="0"/>
        <w:jc w:val="both"/>
        <w:rPr>
          <w:sz w:val="24"/>
          <w:szCs w:val="24"/>
        </w:rPr>
      </w:pPr>
      <w:r w:rsidRPr="00C957D6">
        <w:rPr>
          <w:rFonts w:eastAsia="Times New Roman"/>
          <w:sz w:val="24"/>
          <w:szCs w:val="24"/>
        </w:rPr>
        <w:t>13.2. Основаниями для отказа в предоставлении муниципальной услуги являются:</w:t>
      </w:r>
    </w:p>
    <w:p w:rsidR="00FA2FDD" w:rsidRPr="00C957D6" w:rsidRDefault="00FA2FDD" w:rsidP="00FA2FDD">
      <w:pPr>
        <w:suppressLineNumbers/>
        <w:autoSpaceDE w:val="0"/>
        <w:ind w:firstLine="709"/>
        <w:jc w:val="both"/>
        <w:rPr>
          <w:rFonts w:eastAsia="Times New Roman"/>
          <w:sz w:val="24"/>
          <w:szCs w:val="24"/>
        </w:rPr>
      </w:pPr>
      <w:r w:rsidRPr="00C957D6">
        <w:rPr>
          <w:rFonts w:eastAsia="Times New Roman"/>
          <w:sz w:val="24"/>
          <w:szCs w:val="24"/>
        </w:rPr>
        <w:t>- отсутствие документов в Органе по запрашиваемой тематике;</w:t>
      </w:r>
    </w:p>
    <w:p w:rsidR="00FA2FDD" w:rsidRPr="00C957D6" w:rsidRDefault="00FA2FDD" w:rsidP="00FA2FDD">
      <w:pPr>
        <w:pStyle w:val="15"/>
        <w:tabs>
          <w:tab w:val="left" w:pos="0"/>
        </w:tabs>
        <w:suppressAutoHyphens/>
        <w:spacing w:line="240" w:lineRule="auto"/>
        <w:ind w:firstLine="709"/>
        <w:jc w:val="both"/>
        <w:rPr>
          <w:sz w:val="24"/>
          <w:szCs w:val="24"/>
        </w:rPr>
      </w:pPr>
      <w:r w:rsidRPr="00C957D6">
        <w:rPr>
          <w:sz w:val="24"/>
          <w:szCs w:val="24"/>
        </w:rPr>
        <w:t xml:space="preserve">- текст запроса не поддается прочтению; </w:t>
      </w:r>
    </w:p>
    <w:p w:rsidR="00FA2FDD" w:rsidRPr="00C957D6" w:rsidRDefault="00FA2FDD" w:rsidP="00FA2FDD">
      <w:pPr>
        <w:suppressLineNumbers/>
        <w:autoSpaceDE w:val="0"/>
        <w:ind w:firstLine="709"/>
        <w:jc w:val="both"/>
        <w:rPr>
          <w:sz w:val="24"/>
          <w:szCs w:val="24"/>
        </w:rPr>
      </w:pPr>
      <w:r w:rsidRPr="00C957D6">
        <w:rPr>
          <w:sz w:val="24"/>
          <w:szCs w:val="24"/>
        </w:rPr>
        <w:t>- отсутствие в запросе, обращении необходимых сведений для проведения поисковой работы;</w:t>
      </w:r>
    </w:p>
    <w:p w:rsidR="00FA2FDD" w:rsidRPr="00C957D6" w:rsidRDefault="00FA2FDD" w:rsidP="00D17DB1">
      <w:pPr>
        <w:suppressLineNumbers/>
        <w:autoSpaceDE w:val="0"/>
        <w:jc w:val="both"/>
        <w:rPr>
          <w:sz w:val="24"/>
          <w:szCs w:val="24"/>
        </w:rPr>
      </w:pPr>
      <w:r w:rsidRPr="00C957D6">
        <w:rPr>
          <w:sz w:val="24"/>
          <w:szCs w:val="24"/>
        </w:rPr>
        <w:t>13.3. Заявитель (представитель Заявителя) вправе отказаться от получения муниципальной услуги на основании личного письменного заявления, написанного в свободной форме направив почтовым отправлением (с уведомлением) или обратившись в Орган.</w:t>
      </w:r>
    </w:p>
    <w:p w:rsidR="00FA2FDD" w:rsidRPr="00C957D6" w:rsidRDefault="00FA2FDD" w:rsidP="00D17DB1">
      <w:pPr>
        <w:pStyle w:val="15"/>
        <w:tabs>
          <w:tab w:val="left" w:pos="1125"/>
        </w:tabs>
        <w:suppressAutoHyphens/>
        <w:spacing w:line="240" w:lineRule="auto"/>
        <w:jc w:val="both"/>
        <w:rPr>
          <w:b/>
          <w:bCs/>
          <w:spacing w:val="3"/>
          <w:sz w:val="24"/>
          <w:szCs w:val="24"/>
        </w:rPr>
      </w:pPr>
      <w:r w:rsidRPr="00C957D6">
        <w:rPr>
          <w:sz w:val="24"/>
          <w:szCs w:val="24"/>
        </w:rPr>
        <w:t>13.4.В случае отсутствия документов в Органе по запрашиваемой тематике, при обладании информацией о месте их нахождения, Орган</w:t>
      </w:r>
      <w:r w:rsidR="00D17DB1">
        <w:rPr>
          <w:sz w:val="24"/>
          <w:szCs w:val="24"/>
        </w:rPr>
        <w:t>ом</w:t>
      </w:r>
      <w:r w:rsidRPr="00C957D6">
        <w:rPr>
          <w:sz w:val="24"/>
          <w:szCs w:val="24"/>
        </w:rPr>
        <w:t xml:space="preserve"> направляется письмо по принадлежности с обязательным уведомлением заявителя.</w:t>
      </w:r>
    </w:p>
    <w:p w:rsidR="00FA2FDD" w:rsidRPr="00C957D6" w:rsidRDefault="00FA2FDD" w:rsidP="00FA2FDD">
      <w:pPr>
        <w:suppressLineNumbers/>
        <w:autoSpaceDE w:val="0"/>
        <w:ind w:firstLine="709"/>
        <w:jc w:val="both"/>
      </w:pPr>
      <w:r w:rsidRPr="00C957D6">
        <w:rPr>
          <w:sz w:val="24"/>
          <w:szCs w:val="24"/>
        </w:rPr>
        <w:t>Отказ в предоставлении муниципальной услуги не препятствует повторному обращению за предоставлением муниципальной услуги.</w:t>
      </w:r>
    </w:p>
    <w:p w:rsidR="00FA2FDD" w:rsidRPr="00C957D6" w:rsidRDefault="00FA2FDD" w:rsidP="00FA2FDD">
      <w:pPr>
        <w:suppressLineNumbers/>
        <w:autoSpaceDE w:val="0"/>
        <w:ind w:firstLine="709"/>
        <w:jc w:val="both"/>
      </w:pPr>
    </w:p>
    <w:p w:rsidR="00FA2FDD" w:rsidRPr="00C957D6" w:rsidRDefault="00FA2FDD" w:rsidP="00141564">
      <w:pPr>
        <w:pStyle w:val="printj"/>
        <w:spacing w:before="0" w:after="0"/>
        <w:jc w:val="center"/>
        <w:rPr>
          <w:b/>
        </w:rPr>
      </w:pPr>
      <w:r w:rsidRPr="00C957D6">
        <w:rPr>
          <w:b/>
        </w:rPr>
        <w:t>14. Перечень услуг, которые являются необходимыми и обязательными для предоставления муниципальной услуги</w:t>
      </w:r>
    </w:p>
    <w:p w:rsidR="00FA2FDD" w:rsidRPr="00C957D6" w:rsidRDefault="00FA2FDD" w:rsidP="00D17DB1">
      <w:pPr>
        <w:pStyle w:val="printj"/>
        <w:spacing w:before="0" w:after="0"/>
      </w:pPr>
      <w:r w:rsidRPr="00C957D6">
        <w:t>14.1. Услуги, необходимые и обязательные для предоставления муниципальной услуги, отсутствуют</w:t>
      </w:r>
    </w:p>
    <w:p w:rsidR="00FA2FDD" w:rsidRPr="00C957D6" w:rsidRDefault="00FA2FDD" w:rsidP="00FA2FDD">
      <w:pPr>
        <w:pStyle w:val="printj"/>
        <w:spacing w:before="0" w:after="0"/>
        <w:ind w:firstLine="709"/>
      </w:pPr>
    </w:p>
    <w:p w:rsidR="00141564" w:rsidRDefault="00FA2FDD" w:rsidP="00141564">
      <w:pPr>
        <w:pStyle w:val="printj"/>
        <w:spacing w:before="0" w:after="0"/>
        <w:jc w:val="center"/>
        <w:rPr>
          <w:b/>
        </w:rPr>
      </w:pPr>
      <w:r w:rsidRPr="00C957D6">
        <w:rPr>
          <w:b/>
        </w:rPr>
        <w:t xml:space="preserve">15. Порядок, размер и основания взимания государственной пошлины </w:t>
      </w:r>
    </w:p>
    <w:p w:rsidR="00FA2FDD" w:rsidRPr="00C957D6" w:rsidRDefault="00FA2FDD" w:rsidP="00141564">
      <w:pPr>
        <w:pStyle w:val="printj"/>
        <w:spacing w:before="0" w:after="0"/>
        <w:jc w:val="center"/>
        <w:rPr>
          <w:b/>
        </w:rPr>
      </w:pPr>
      <w:r w:rsidRPr="00C957D6">
        <w:rPr>
          <w:b/>
        </w:rPr>
        <w:t>или иной платы, взимаемой за предоставление муниципальной услуги</w:t>
      </w:r>
    </w:p>
    <w:p w:rsidR="00FA2FDD" w:rsidRPr="00C957D6" w:rsidRDefault="00FA2FDD" w:rsidP="00D17DB1">
      <w:pPr>
        <w:pStyle w:val="printj"/>
        <w:spacing w:before="0" w:after="0"/>
      </w:pPr>
      <w:r w:rsidRPr="00C957D6">
        <w:t>15.1. Плата за предоставление муниципальной услуги не взимается.</w:t>
      </w:r>
    </w:p>
    <w:p w:rsidR="00141564" w:rsidRDefault="00FA2FDD" w:rsidP="00141564">
      <w:pPr>
        <w:autoSpaceDE w:val="0"/>
        <w:autoSpaceDN w:val="0"/>
        <w:adjustRightInd w:val="0"/>
        <w:jc w:val="center"/>
        <w:rPr>
          <w:b/>
          <w:bCs/>
          <w:sz w:val="24"/>
          <w:szCs w:val="24"/>
        </w:rPr>
      </w:pPr>
      <w:r w:rsidRPr="00C957D6">
        <w:rPr>
          <w:b/>
          <w:bCs/>
          <w:sz w:val="24"/>
          <w:szCs w:val="24"/>
        </w:rPr>
        <w:lastRenderedPageBreak/>
        <w:t xml:space="preserve">16. Порядок, размер и основания взимания платы за предоставление услуг, </w:t>
      </w:r>
    </w:p>
    <w:p w:rsidR="00FA2FDD" w:rsidRPr="00C957D6" w:rsidRDefault="00FA2FDD" w:rsidP="00141564">
      <w:pPr>
        <w:autoSpaceDE w:val="0"/>
        <w:autoSpaceDN w:val="0"/>
        <w:adjustRightInd w:val="0"/>
        <w:jc w:val="center"/>
        <w:rPr>
          <w:b/>
          <w:bCs/>
          <w:sz w:val="24"/>
          <w:szCs w:val="24"/>
        </w:rPr>
      </w:pPr>
      <w:r w:rsidRPr="00C957D6">
        <w:rPr>
          <w:b/>
          <w:bCs/>
          <w:sz w:val="24"/>
          <w:szCs w:val="24"/>
        </w:rPr>
        <w:t>которые являются необходимыми и обязательными для предоставления муниципальной услуги</w:t>
      </w:r>
    </w:p>
    <w:p w:rsidR="00FA2FDD" w:rsidRPr="00C957D6" w:rsidRDefault="00FA2FDD" w:rsidP="00D17DB1">
      <w:pPr>
        <w:autoSpaceDE w:val="0"/>
        <w:autoSpaceDN w:val="0"/>
        <w:adjustRightInd w:val="0"/>
        <w:jc w:val="both"/>
        <w:rPr>
          <w:bCs/>
          <w:sz w:val="24"/>
          <w:szCs w:val="24"/>
        </w:rPr>
      </w:pPr>
      <w:r w:rsidRPr="00C957D6">
        <w:rPr>
          <w:bCs/>
          <w:sz w:val="24"/>
          <w:szCs w:val="24"/>
        </w:rPr>
        <w:t>16.1. Плата за предоставление услуг, которые являются необходимыми и обязательными для предоставления муниципальной услуги, отсутствует.</w:t>
      </w:r>
    </w:p>
    <w:p w:rsidR="00FA2FDD" w:rsidRPr="00C957D6" w:rsidRDefault="00FA2FDD" w:rsidP="00D17DB1">
      <w:pPr>
        <w:pStyle w:val="ab"/>
        <w:suppressLineNumbers/>
        <w:spacing w:after="0"/>
        <w:ind w:left="0"/>
        <w:rPr>
          <w:sz w:val="24"/>
          <w:szCs w:val="24"/>
        </w:rPr>
      </w:pPr>
    </w:p>
    <w:p w:rsidR="007578FB" w:rsidRDefault="00FA2FDD" w:rsidP="00141564">
      <w:pPr>
        <w:jc w:val="center"/>
        <w:rPr>
          <w:rFonts w:eastAsia="Times New Roman"/>
          <w:b/>
          <w:sz w:val="24"/>
          <w:szCs w:val="24"/>
        </w:rPr>
      </w:pPr>
      <w:r w:rsidRPr="00C957D6">
        <w:rPr>
          <w:rFonts w:eastAsia="Times New Roman"/>
          <w:b/>
          <w:sz w:val="24"/>
          <w:szCs w:val="24"/>
        </w:rPr>
        <w:t xml:space="preserve">17. Максимальный срок ожидания заявителя в очереди при подаче запроса </w:t>
      </w:r>
    </w:p>
    <w:p w:rsidR="007578FB" w:rsidRDefault="00FA2FDD" w:rsidP="00141564">
      <w:pPr>
        <w:jc w:val="center"/>
        <w:rPr>
          <w:rFonts w:eastAsia="Times New Roman"/>
          <w:b/>
          <w:sz w:val="24"/>
          <w:szCs w:val="24"/>
        </w:rPr>
      </w:pPr>
      <w:r w:rsidRPr="00C957D6">
        <w:rPr>
          <w:rFonts w:eastAsia="Times New Roman"/>
          <w:b/>
          <w:sz w:val="24"/>
          <w:szCs w:val="24"/>
        </w:rPr>
        <w:t xml:space="preserve">о предоставлении муниципальной услуги и </w:t>
      </w:r>
    </w:p>
    <w:p w:rsidR="00FA2FDD" w:rsidRPr="00C957D6" w:rsidRDefault="00FA2FDD" w:rsidP="00141564">
      <w:pPr>
        <w:jc w:val="center"/>
        <w:rPr>
          <w:rFonts w:eastAsia="Times New Roman"/>
          <w:b/>
          <w:sz w:val="24"/>
          <w:szCs w:val="24"/>
        </w:rPr>
      </w:pPr>
      <w:r w:rsidRPr="00C957D6">
        <w:rPr>
          <w:rFonts w:eastAsia="Times New Roman"/>
          <w:b/>
          <w:sz w:val="24"/>
          <w:szCs w:val="24"/>
        </w:rPr>
        <w:t>при получении результата предоставления муниципальной услуги</w:t>
      </w:r>
    </w:p>
    <w:p w:rsidR="00FA2FDD" w:rsidRPr="00C957D6" w:rsidRDefault="00FA2FDD" w:rsidP="00D17DB1">
      <w:pPr>
        <w:jc w:val="both"/>
        <w:rPr>
          <w:rFonts w:eastAsia="Times New Roman"/>
          <w:sz w:val="24"/>
          <w:szCs w:val="24"/>
        </w:rPr>
      </w:pPr>
      <w:r w:rsidRPr="00C957D6">
        <w:rPr>
          <w:rFonts w:eastAsia="Times New Roman"/>
          <w:sz w:val="24"/>
          <w:szCs w:val="24"/>
        </w:rPr>
        <w:t>17.1. Время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 не должно превышать 15 минут.</w:t>
      </w:r>
    </w:p>
    <w:p w:rsidR="00FA2FDD" w:rsidRPr="00C957D6" w:rsidRDefault="00FA2FDD" w:rsidP="00FA2FDD">
      <w:pPr>
        <w:suppressLineNumbers/>
        <w:suppressAutoHyphens/>
        <w:autoSpaceDE w:val="0"/>
        <w:ind w:firstLine="709"/>
        <w:jc w:val="center"/>
        <w:rPr>
          <w:rFonts w:eastAsia="Times New Roman"/>
          <w:b/>
          <w:sz w:val="24"/>
          <w:szCs w:val="24"/>
          <w:lang w:eastAsia="ar-SA"/>
        </w:rPr>
      </w:pPr>
    </w:p>
    <w:p w:rsidR="007578FB" w:rsidRDefault="00FA2FDD" w:rsidP="007578FB">
      <w:pPr>
        <w:suppressLineNumbers/>
        <w:suppressAutoHyphens/>
        <w:autoSpaceDE w:val="0"/>
        <w:jc w:val="center"/>
        <w:rPr>
          <w:rFonts w:eastAsia="Times New Roman"/>
          <w:b/>
          <w:sz w:val="24"/>
          <w:szCs w:val="24"/>
          <w:lang w:eastAsia="ar-SA"/>
        </w:rPr>
      </w:pPr>
      <w:r w:rsidRPr="00C957D6">
        <w:rPr>
          <w:rFonts w:eastAsia="Times New Roman"/>
          <w:b/>
          <w:sz w:val="24"/>
          <w:szCs w:val="24"/>
          <w:lang w:eastAsia="ar-SA"/>
        </w:rPr>
        <w:t xml:space="preserve">18. Срок и порядок регистрации запроса заявителя о предоставлении </w:t>
      </w:r>
    </w:p>
    <w:p w:rsidR="00FA2FDD" w:rsidRPr="00C957D6" w:rsidRDefault="00FA2FDD" w:rsidP="007578FB">
      <w:pPr>
        <w:suppressLineNumbers/>
        <w:suppressAutoHyphens/>
        <w:autoSpaceDE w:val="0"/>
        <w:jc w:val="center"/>
        <w:rPr>
          <w:rFonts w:eastAsia="Times New Roman"/>
          <w:b/>
          <w:sz w:val="24"/>
          <w:szCs w:val="24"/>
          <w:lang w:eastAsia="ar-SA"/>
        </w:rPr>
      </w:pPr>
      <w:r w:rsidRPr="00C957D6">
        <w:rPr>
          <w:rFonts w:eastAsia="Times New Roman"/>
          <w:b/>
          <w:sz w:val="24"/>
          <w:szCs w:val="24"/>
          <w:lang w:eastAsia="ar-SA"/>
        </w:rPr>
        <w:t>муниципальной услуги, в том числе в электронной форме</w:t>
      </w:r>
    </w:p>
    <w:p w:rsidR="00FA2FDD" w:rsidRPr="00C957D6" w:rsidRDefault="00FA2FDD" w:rsidP="00D17DB1">
      <w:pPr>
        <w:suppressLineNumbers/>
        <w:autoSpaceDE w:val="0"/>
        <w:jc w:val="both"/>
        <w:rPr>
          <w:rFonts w:eastAsia="Times New Roman"/>
          <w:sz w:val="24"/>
          <w:szCs w:val="24"/>
          <w:lang w:eastAsia="ar-SA"/>
        </w:rPr>
      </w:pPr>
      <w:r w:rsidRPr="00C957D6">
        <w:rPr>
          <w:rFonts w:eastAsia="Times New Roman"/>
          <w:sz w:val="24"/>
          <w:szCs w:val="24"/>
          <w:lang w:eastAsia="ar-SA"/>
        </w:rPr>
        <w:t xml:space="preserve">18.1. Регистрация заявления, поступившего в Орган, осуществляется в течение 1 рабочего дня, </w:t>
      </w:r>
      <w:r w:rsidR="00D17DB1">
        <w:rPr>
          <w:rFonts w:eastAsia="Times New Roman"/>
          <w:sz w:val="24"/>
          <w:szCs w:val="24"/>
          <w:lang w:eastAsia="ar-SA"/>
        </w:rPr>
        <w:t xml:space="preserve"> </w:t>
      </w:r>
      <w:r w:rsidRPr="00C957D6">
        <w:rPr>
          <w:rFonts w:eastAsia="Times New Roman"/>
          <w:sz w:val="24"/>
          <w:szCs w:val="24"/>
          <w:lang w:eastAsia="ar-SA"/>
        </w:rPr>
        <w:t>с даты его получения должностным лицом Органа. Регистрация осуществляется путем проставления отметки на заявлении (дата приема, входящий номер) и регистрации заявления в журнале регистрации.</w:t>
      </w:r>
    </w:p>
    <w:p w:rsidR="00FA2FDD" w:rsidRPr="00C957D6" w:rsidRDefault="00FA2FDD" w:rsidP="00D17DB1">
      <w:pPr>
        <w:suppressLineNumbers/>
        <w:suppressAutoHyphens/>
        <w:jc w:val="both"/>
        <w:rPr>
          <w:rFonts w:eastAsia="Times New Roman"/>
          <w:bCs/>
          <w:sz w:val="24"/>
          <w:szCs w:val="24"/>
          <w:lang w:eastAsia="ar-SA"/>
        </w:rPr>
      </w:pPr>
      <w:r w:rsidRPr="00C957D6">
        <w:rPr>
          <w:rFonts w:eastAsia="Times New Roman"/>
          <w:bCs/>
          <w:sz w:val="24"/>
          <w:szCs w:val="24"/>
          <w:lang w:eastAsia="ar-SA"/>
        </w:rPr>
        <w:t xml:space="preserve">18.2. </w:t>
      </w:r>
      <w:r w:rsidR="002F3D4D" w:rsidRPr="002F3D4D">
        <w:rPr>
          <w:rFonts w:eastAsia="Times New Roman"/>
          <w:bCs/>
          <w:sz w:val="24"/>
          <w:szCs w:val="24"/>
          <w:lang w:eastAsia="ar-SA"/>
        </w:rPr>
        <w:t>Заявление и документы, подаваемые через многофункциональный центр, передаются в Орган в срок, не превышающий 2 рабочих дней, со дня их поступления в многофункциональный центр, и регистрируются Органом в этот же день</w:t>
      </w:r>
      <w:r w:rsidRPr="00C957D6">
        <w:rPr>
          <w:rFonts w:eastAsia="Times New Roman"/>
          <w:bCs/>
          <w:sz w:val="24"/>
          <w:szCs w:val="24"/>
          <w:lang w:eastAsia="ar-SA"/>
        </w:rPr>
        <w:t>.</w:t>
      </w:r>
    </w:p>
    <w:p w:rsidR="00FA2FDD" w:rsidRPr="00C957D6" w:rsidRDefault="00FA2FDD" w:rsidP="00D17DB1">
      <w:pPr>
        <w:suppressLineNumbers/>
        <w:suppressAutoHyphens/>
        <w:jc w:val="both"/>
        <w:rPr>
          <w:rFonts w:eastAsia="Times New Roman"/>
          <w:bCs/>
          <w:sz w:val="24"/>
          <w:szCs w:val="24"/>
          <w:lang w:eastAsia="ar-SA"/>
        </w:rPr>
      </w:pPr>
      <w:r w:rsidRPr="00C957D6">
        <w:rPr>
          <w:rFonts w:eastAsia="Times New Roman"/>
          <w:bCs/>
          <w:sz w:val="24"/>
          <w:szCs w:val="24"/>
          <w:lang w:eastAsia="ar-SA"/>
        </w:rPr>
        <w:t>18.3. При направлении заявителем заявления о предоставлении муниципальной услуги в электронной форме посредством РПГУ, Орган в течение 3 рабочих дней со дня получения указанного заявления направляет заявителю уведомление в «личный кабинет» на РПГУ, о необходимости представления в Орган документов, указанных в пункте 9.1. настоящего Административного регламента, на бумажных носителях с указанием даты, времени их предоставления и места нахождения Органа.</w:t>
      </w:r>
    </w:p>
    <w:p w:rsidR="00FA2FDD" w:rsidRPr="00C957D6" w:rsidRDefault="00FA2FDD" w:rsidP="00FA2FDD">
      <w:pPr>
        <w:suppressLineNumbers/>
        <w:suppressAutoHyphens/>
        <w:ind w:firstLine="709"/>
        <w:jc w:val="both"/>
        <w:rPr>
          <w:rFonts w:eastAsia="Times New Roman"/>
          <w:bCs/>
          <w:sz w:val="24"/>
          <w:szCs w:val="24"/>
          <w:lang w:eastAsia="ar-SA"/>
        </w:rPr>
      </w:pPr>
    </w:p>
    <w:p w:rsidR="007578FB" w:rsidRDefault="00FA2FDD" w:rsidP="007578FB">
      <w:pPr>
        <w:suppressLineNumbers/>
        <w:suppressAutoHyphens/>
        <w:jc w:val="center"/>
        <w:rPr>
          <w:rFonts w:eastAsia="Times New Roman"/>
          <w:b/>
          <w:bCs/>
          <w:sz w:val="24"/>
          <w:szCs w:val="24"/>
          <w:lang w:eastAsia="ar-SA"/>
        </w:rPr>
      </w:pPr>
      <w:r w:rsidRPr="00C957D6">
        <w:rPr>
          <w:rFonts w:eastAsia="Times New Roman"/>
          <w:b/>
          <w:bCs/>
          <w:sz w:val="24"/>
          <w:szCs w:val="24"/>
          <w:lang w:eastAsia="ar-SA"/>
        </w:rPr>
        <w:t xml:space="preserve">19. Требования к помещениям, в которых предоставляется муниципальная </w:t>
      </w:r>
    </w:p>
    <w:p w:rsidR="00FA2FDD" w:rsidRPr="00C957D6" w:rsidRDefault="00FA2FDD" w:rsidP="007578FB">
      <w:pPr>
        <w:suppressLineNumbers/>
        <w:suppressAutoHyphens/>
        <w:jc w:val="center"/>
        <w:rPr>
          <w:rFonts w:eastAsia="Times New Roman"/>
          <w:b/>
          <w:bCs/>
          <w:sz w:val="24"/>
          <w:szCs w:val="24"/>
          <w:lang w:eastAsia="ar-SA"/>
        </w:rPr>
      </w:pPr>
      <w:r w:rsidRPr="00C957D6">
        <w:rPr>
          <w:rFonts w:eastAsia="Times New Roman"/>
          <w:b/>
          <w:bCs/>
          <w:sz w:val="24"/>
          <w:szCs w:val="24"/>
          <w:lang w:eastAsia="ar-SA"/>
        </w:rPr>
        <w:t>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FA2FDD" w:rsidRPr="00C957D6" w:rsidRDefault="00FA2FDD" w:rsidP="00D17DB1">
      <w:pPr>
        <w:suppressLineNumbers/>
        <w:suppressAutoHyphens/>
        <w:jc w:val="both"/>
        <w:rPr>
          <w:rFonts w:eastAsia="Times New Roman"/>
          <w:sz w:val="24"/>
          <w:szCs w:val="24"/>
          <w:lang w:eastAsia="ar-SA"/>
        </w:rPr>
      </w:pPr>
      <w:r w:rsidRPr="00C957D6">
        <w:rPr>
          <w:rFonts w:eastAsia="Times New Roman"/>
          <w:bCs/>
          <w:sz w:val="24"/>
          <w:szCs w:val="24"/>
          <w:lang w:eastAsia="ar-SA"/>
        </w:rPr>
        <w:t>19.1.</w:t>
      </w:r>
      <w:r w:rsidRPr="00C957D6">
        <w:rPr>
          <w:rFonts w:eastAsia="Times New Roman"/>
          <w:sz w:val="24"/>
          <w:szCs w:val="24"/>
          <w:lang w:eastAsia="ar-SA"/>
        </w:rPr>
        <w:t xml:space="preserve"> В целях обеспечения конфиденциальности сведений ведется прием только одного заявителя. Одновременное консультирование и (или) прием двух и более заявителей не допускается.</w:t>
      </w:r>
    </w:p>
    <w:p w:rsidR="00FA2FDD" w:rsidRPr="00C957D6" w:rsidRDefault="00FA2FDD" w:rsidP="00FA2FDD">
      <w:pPr>
        <w:suppressLineNumbers/>
        <w:suppressAutoHyphens/>
        <w:ind w:firstLine="709"/>
        <w:jc w:val="both"/>
        <w:rPr>
          <w:rFonts w:eastAsia="Times New Roman"/>
          <w:sz w:val="24"/>
          <w:szCs w:val="24"/>
          <w:lang w:eastAsia="ar-SA"/>
        </w:rPr>
      </w:pPr>
      <w:r w:rsidRPr="00C957D6">
        <w:rPr>
          <w:rFonts w:eastAsia="Times New Roman"/>
          <w:sz w:val="24"/>
          <w:szCs w:val="24"/>
          <w:lang w:eastAsia="ar-SA"/>
        </w:rPr>
        <w:t>Рабочее место специалиста Органа (структурного подразделения Органа), непосредственно участвующего в предоставлении муниципальной услуги, должно быть оборудовано персональным компьютером с возможностью доступа к необходимым информационным базам данных, печатающим, ксерокопирующим и сканирующим устройствами, иметь информацию о фамилии, имени и отчестве специалиста, осуществляющего прием заявителей.</w:t>
      </w:r>
    </w:p>
    <w:p w:rsidR="00FA2FDD" w:rsidRPr="00C957D6" w:rsidRDefault="00FA2FDD" w:rsidP="00FA2FDD">
      <w:pPr>
        <w:suppressLineNumbers/>
        <w:suppressAutoHyphens/>
        <w:ind w:firstLine="709"/>
        <w:jc w:val="both"/>
        <w:rPr>
          <w:rFonts w:eastAsia="Times New Roman"/>
          <w:sz w:val="24"/>
          <w:szCs w:val="24"/>
          <w:lang w:eastAsia="ar-SA"/>
        </w:rPr>
      </w:pPr>
      <w:r w:rsidRPr="00C957D6">
        <w:rPr>
          <w:rFonts w:eastAsia="Times New Roman"/>
          <w:sz w:val="24"/>
          <w:szCs w:val="24"/>
          <w:lang w:eastAsia="ar-SA"/>
        </w:rPr>
        <w:t>Вход в здание Органа должен быть оборудован вывеской с указанием полного наименования Органа, адреса, номера телефона для справок, приемных дней.</w:t>
      </w:r>
    </w:p>
    <w:p w:rsidR="00FA2FDD" w:rsidRPr="00C957D6" w:rsidRDefault="00FA2FDD" w:rsidP="00FA2FDD">
      <w:pPr>
        <w:suppressLineNumbers/>
        <w:suppressAutoHyphens/>
        <w:ind w:firstLine="709"/>
        <w:jc w:val="both"/>
        <w:rPr>
          <w:rFonts w:eastAsia="Times New Roman"/>
          <w:sz w:val="24"/>
          <w:szCs w:val="24"/>
          <w:lang w:eastAsia="ar-SA"/>
        </w:rPr>
      </w:pPr>
      <w:r w:rsidRPr="00C957D6">
        <w:rPr>
          <w:rFonts w:eastAsia="Times New Roman"/>
          <w:sz w:val="24"/>
          <w:szCs w:val="24"/>
          <w:lang w:eastAsia="ar-SA"/>
        </w:rPr>
        <w:t>Заявители, обратившиеся в Орган, непосредственно информируются:</w:t>
      </w:r>
    </w:p>
    <w:p w:rsidR="00FA2FDD" w:rsidRPr="00C957D6" w:rsidRDefault="00FA2FDD" w:rsidP="00FA2FDD">
      <w:pPr>
        <w:suppressLineNumbers/>
        <w:suppressAutoHyphens/>
        <w:ind w:firstLine="709"/>
        <w:jc w:val="both"/>
        <w:rPr>
          <w:rFonts w:eastAsia="Times New Roman"/>
          <w:sz w:val="24"/>
          <w:szCs w:val="24"/>
          <w:lang w:eastAsia="ar-SA"/>
        </w:rPr>
      </w:pPr>
      <w:r w:rsidRPr="00C957D6">
        <w:rPr>
          <w:rFonts w:eastAsia="Times New Roman"/>
          <w:sz w:val="24"/>
          <w:szCs w:val="24"/>
          <w:lang w:eastAsia="ar-SA"/>
        </w:rPr>
        <w:t>- об исчерпывающем перечне документов, необходимых для предоставления муниципальной услуги, их комплектности;</w:t>
      </w:r>
    </w:p>
    <w:p w:rsidR="00FA2FDD" w:rsidRPr="00C957D6" w:rsidRDefault="00FA2FDD" w:rsidP="00FA2FDD">
      <w:pPr>
        <w:suppressLineNumbers/>
        <w:suppressAutoHyphens/>
        <w:ind w:firstLine="709"/>
        <w:jc w:val="both"/>
        <w:rPr>
          <w:rFonts w:eastAsia="Times New Roman"/>
          <w:sz w:val="24"/>
          <w:szCs w:val="24"/>
          <w:lang w:eastAsia="ar-SA"/>
        </w:rPr>
      </w:pPr>
      <w:r w:rsidRPr="00C957D6">
        <w:rPr>
          <w:rFonts w:eastAsia="Times New Roman"/>
          <w:sz w:val="24"/>
          <w:szCs w:val="24"/>
          <w:lang w:eastAsia="ar-SA"/>
        </w:rPr>
        <w:t xml:space="preserve">- о порядке оказания муниципальной услуги, в том числе о документах, не требуемых от заявителя при предоставлении муниципальной услуги; </w:t>
      </w:r>
    </w:p>
    <w:p w:rsidR="00FA2FDD" w:rsidRPr="00C957D6" w:rsidRDefault="00FA2FDD" w:rsidP="00FA2FDD">
      <w:pPr>
        <w:suppressLineNumbers/>
        <w:suppressAutoHyphens/>
        <w:ind w:firstLine="709"/>
        <w:jc w:val="both"/>
        <w:rPr>
          <w:rFonts w:eastAsia="Times New Roman"/>
          <w:sz w:val="24"/>
          <w:szCs w:val="24"/>
          <w:lang w:eastAsia="ar-SA"/>
        </w:rPr>
      </w:pPr>
      <w:r w:rsidRPr="00C957D6">
        <w:rPr>
          <w:rFonts w:eastAsia="Times New Roman"/>
          <w:sz w:val="24"/>
          <w:szCs w:val="24"/>
          <w:lang w:eastAsia="ar-SA"/>
        </w:rPr>
        <w:lastRenderedPageBreak/>
        <w:t>- о правильности оформления документов, необходимых для предоставления муниципальной услуги;</w:t>
      </w:r>
    </w:p>
    <w:p w:rsidR="00FA2FDD" w:rsidRPr="00C957D6" w:rsidRDefault="00FA2FDD" w:rsidP="00FA2FDD">
      <w:pPr>
        <w:suppressLineNumbers/>
        <w:suppressAutoHyphens/>
        <w:ind w:firstLine="709"/>
        <w:jc w:val="both"/>
        <w:rPr>
          <w:rFonts w:eastAsia="Times New Roman"/>
          <w:sz w:val="24"/>
          <w:szCs w:val="24"/>
          <w:lang w:eastAsia="ar-SA"/>
        </w:rPr>
      </w:pPr>
      <w:r w:rsidRPr="00C957D6">
        <w:rPr>
          <w:rFonts w:eastAsia="Times New Roman"/>
          <w:sz w:val="24"/>
          <w:szCs w:val="24"/>
          <w:lang w:eastAsia="ar-SA"/>
        </w:rPr>
        <w:t xml:space="preserve">- об источниках получения документов, необходимых для предоставления муниципальной услуги; </w:t>
      </w:r>
    </w:p>
    <w:p w:rsidR="00FA2FDD" w:rsidRPr="00C957D6" w:rsidRDefault="00FA2FDD" w:rsidP="00FA2FDD">
      <w:pPr>
        <w:suppressLineNumbers/>
        <w:suppressAutoHyphens/>
        <w:ind w:firstLine="709"/>
        <w:jc w:val="both"/>
        <w:rPr>
          <w:rFonts w:eastAsia="Times New Roman"/>
          <w:sz w:val="24"/>
          <w:szCs w:val="24"/>
          <w:lang w:eastAsia="ar-SA"/>
        </w:rPr>
      </w:pPr>
      <w:r w:rsidRPr="00C957D6">
        <w:rPr>
          <w:rFonts w:eastAsia="Times New Roman"/>
          <w:sz w:val="24"/>
          <w:szCs w:val="24"/>
          <w:lang w:eastAsia="ar-SA"/>
        </w:rPr>
        <w:t>- о порядке, сроках оформления документов, необходимых для предоставления муниципальной услуги, возможности их получения;</w:t>
      </w:r>
    </w:p>
    <w:p w:rsidR="00FA2FDD" w:rsidRPr="00C957D6" w:rsidRDefault="00FA2FDD" w:rsidP="00FA2FDD">
      <w:pPr>
        <w:suppressLineNumbers/>
        <w:suppressAutoHyphens/>
        <w:ind w:firstLine="709"/>
        <w:jc w:val="both"/>
        <w:rPr>
          <w:rFonts w:eastAsia="Times New Roman"/>
          <w:sz w:val="24"/>
          <w:szCs w:val="24"/>
          <w:lang w:eastAsia="ar-SA"/>
        </w:rPr>
      </w:pPr>
      <w:r w:rsidRPr="00C957D6">
        <w:rPr>
          <w:rFonts w:eastAsia="Times New Roman"/>
          <w:sz w:val="24"/>
          <w:szCs w:val="24"/>
          <w:lang w:eastAsia="ar-SA"/>
        </w:rPr>
        <w:t>- об исчерпывающем перечне оснований для отказа в предоставлении муниципальной услуги.</w:t>
      </w:r>
    </w:p>
    <w:p w:rsidR="00FA2FDD" w:rsidRPr="00C957D6" w:rsidRDefault="00FA2FDD" w:rsidP="00D17DB1">
      <w:pPr>
        <w:shd w:val="clear" w:color="auto" w:fill="FFFFFF"/>
        <w:jc w:val="both"/>
        <w:textAlignment w:val="baseline"/>
        <w:rPr>
          <w:rFonts w:eastAsia="Times New Roman"/>
          <w:sz w:val="24"/>
          <w:szCs w:val="24"/>
        </w:rPr>
      </w:pPr>
      <w:r w:rsidRPr="00C957D6">
        <w:rPr>
          <w:rFonts w:eastAsia="Times New Roman"/>
          <w:iCs/>
          <w:sz w:val="24"/>
          <w:szCs w:val="24"/>
        </w:rPr>
        <w:t xml:space="preserve">19.2. </w:t>
      </w:r>
      <w:r w:rsidRPr="00C957D6">
        <w:rPr>
          <w:rFonts w:eastAsia="Times New Roman"/>
          <w:sz w:val="24"/>
          <w:szCs w:val="24"/>
          <w:bdr w:val="none" w:sz="0" w:space="0" w:color="auto" w:frame="1"/>
        </w:rPr>
        <w:t>Помещения, в которых предоставляется муниципальная услуга:</w:t>
      </w:r>
    </w:p>
    <w:p w:rsidR="00FA2FDD" w:rsidRPr="00C957D6" w:rsidRDefault="00FA2FDD" w:rsidP="00FA2FDD">
      <w:pPr>
        <w:shd w:val="clear" w:color="auto" w:fill="FFFFFF"/>
        <w:ind w:firstLine="709"/>
        <w:jc w:val="both"/>
        <w:textAlignment w:val="baseline"/>
        <w:rPr>
          <w:rFonts w:eastAsia="Times New Roman"/>
          <w:sz w:val="24"/>
          <w:szCs w:val="24"/>
        </w:rPr>
      </w:pPr>
      <w:r w:rsidRPr="00C957D6">
        <w:rPr>
          <w:rFonts w:eastAsia="Times New Roman"/>
          <w:sz w:val="24"/>
          <w:szCs w:val="24"/>
          <w:bdr w:val="none" w:sz="0" w:space="0" w:color="auto" w:frame="1"/>
        </w:rPr>
        <w:t>- предпочтительно размещаются на нижних этажах зданий, или в отдельно стоящих зданиях, и должны быть оборудованы отдельным входом.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 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FA2FDD" w:rsidRPr="00C957D6" w:rsidRDefault="00FA2FDD" w:rsidP="00FA2FDD">
      <w:pPr>
        <w:shd w:val="clear" w:color="auto" w:fill="FFFFFF"/>
        <w:ind w:firstLine="709"/>
        <w:jc w:val="both"/>
        <w:textAlignment w:val="baseline"/>
        <w:rPr>
          <w:rFonts w:eastAsia="Times New Roman"/>
          <w:sz w:val="24"/>
          <w:szCs w:val="24"/>
          <w:bdr w:val="none" w:sz="0" w:space="0" w:color="auto" w:frame="1"/>
        </w:rPr>
      </w:pPr>
      <w:r w:rsidRPr="00C957D6">
        <w:rPr>
          <w:rFonts w:eastAsia="Times New Roman"/>
          <w:sz w:val="24"/>
          <w:szCs w:val="24"/>
          <w:bdr w:val="none" w:sz="0" w:space="0" w:color="auto" w:frame="1"/>
        </w:rPr>
        <w:t>- должны соответствовать санитарно-гигиеническим, противопожарным требованиям и требованиям техники безопасности, а также обеспечивать свободный доступ к ним инвалидов и маломобильных групп населения;</w:t>
      </w:r>
    </w:p>
    <w:p w:rsidR="00FA2FDD" w:rsidRPr="00C957D6" w:rsidRDefault="00FA2FDD" w:rsidP="00FA2FDD">
      <w:pPr>
        <w:shd w:val="clear" w:color="auto" w:fill="FFFFFF"/>
        <w:ind w:firstLine="709"/>
        <w:jc w:val="both"/>
        <w:textAlignment w:val="baseline"/>
        <w:rPr>
          <w:rFonts w:eastAsia="Times New Roman"/>
          <w:sz w:val="24"/>
          <w:szCs w:val="24"/>
        </w:rPr>
      </w:pPr>
      <w:r w:rsidRPr="00C957D6">
        <w:rPr>
          <w:sz w:val="24"/>
          <w:szCs w:val="24"/>
        </w:rPr>
        <w:t>-  оборудуются световым информационным табло;</w:t>
      </w:r>
    </w:p>
    <w:p w:rsidR="00FA2FDD" w:rsidRPr="00C957D6" w:rsidRDefault="00FA2FDD" w:rsidP="00FA2FDD">
      <w:pPr>
        <w:shd w:val="clear" w:color="auto" w:fill="FFFFFF"/>
        <w:ind w:firstLine="709"/>
        <w:jc w:val="both"/>
        <w:textAlignment w:val="baseline"/>
        <w:rPr>
          <w:rFonts w:eastAsia="Times New Roman"/>
          <w:sz w:val="24"/>
          <w:szCs w:val="24"/>
        </w:rPr>
      </w:pPr>
      <w:r w:rsidRPr="00C957D6">
        <w:rPr>
          <w:rFonts w:eastAsia="Times New Roman"/>
          <w:sz w:val="24"/>
          <w:szCs w:val="24"/>
          <w:bdr w:val="none" w:sz="0" w:space="0" w:color="auto" w:frame="1"/>
        </w:rPr>
        <w:t>- комплектуется необходимым оборудованием в целях создания комфортных условий для получателей муниципальной услуги;</w:t>
      </w:r>
    </w:p>
    <w:p w:rsidR="00FA2FDD" w:rsidRPr="00C957D6" w:rsidRDefault="00FA2FDD" w:rsidP="00FA2FDD">
      <w:pPr>
        <w:pStyle w:val="ConsPlusNormal"/>
        <w:ind w:firstLine="709"/>
        <w:jc w:val="both"/>
        <w:rPr>
          <w:rFonts w:ascii="Times New Roman" w:hAnsi="Times New Roman" w:cs="Times New Roman"/>
          <w:sz w:val="24"/>
          <w:szCs w:val="24"/>
        </w:rPr>
      </w:pPr>
      <w:r w:rsidRPr="00C957D6">
        <w:rPr>
          <w:rFonts w:ascii="Times New Roman" w:eastAsia="Times New Roman" w:hAnsi="Times New Roman" w:cs="Times New Roman"/>
          <w:sz w:val="24"/>
          <w:szCs w:val="24"/>
          <w:bdr w:val="none" w:sz="0" w:space="0" w:color="auto" w:frame="1"/>
        </w:rPr>
        <w:t xml:space="preserve">- </w:t>
      </w:r>
      <w:r w:rsidRPr="00C957D6">
        <w:rPr>
          <w:rFonts w:ascii="Times New Roman" w:hAnsi="Times New Roman" w:cs="Times New Roman"/>
          <w:sz w:val="24"/>
          <w:szCs w:val="24"/>
        </w:rPr>
        <w:t xml:space="preserve">должны быть оборудованы устройствами для озвучивания визуальной, текстовой информации, а также надписями, знаками и иной текстовой и графической информацией, выполненными рельефно-точечным шрифтом Брайля и на контрастном фоне,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 </w:t>
      </w:r>
      <w:r w:rsidRPr="00C957D6">
        <w:rPr>
          <w:rFonts w:ascii="Times New Roman" w:eastAsia="Times New Roman" w:hAnsi="Times New Roman" w:cs="Times New Roman"/>
          <w:sz w:val="24"/>
          <w:szCs w:val="24"/>
          <w:bdr w:val="none" w:sz="0" w:space="0" w:color="auto" w:frame="1"/>
        </w:rPr>
        <w:t>Обеспечивается допуск сурдопереводчика и тифлосурдопереводчика.</w:t>
      </w:r>
    </w:p>
    <w:p w:rsidR="00FA2FDD" w:rsidRPr="00C957D6" w:rsidRDefault="00FA2FDD" w:rsidP="00D17DB1">
      <w:pPr>
        <w:shd w:val="clear" w:color="auto" w:fill="FFFFFF"/>
        <w:jc w:val="both"/>
        <w:textAlignment w:val="baseline"/>
        <w:rPr>
          <w:rFonts w:eastAsia="Times New Roman"/>
          <w:sz w:val="24"/>
          <w:szCs w:val="24"/>
        </w:rPr>
      </w:pPr>
      <w:r w:rsidRPr="00C957D6">
        <w:rPr>
          <w:rFonts w:eastAsia="Times New Roman"/>
          <w:iCs/>
          <w:sz w:val="24"/>
          <w:szCs w:val="24"/>
        </w:rPr>
        <w:t>19.3. Требования к залу ожидания.</w:t>
      </w:r>
    </w:p>
    <w:p w:rsidR="00FA2FDD" w:rsidRPr="00C957D6" w:rsidRDefault="00FA2FDD" w:rsidP="00FA2FDD">
      <w:pPr>
        <w:shd w:val="clear" w:color="auto" w:fill="FFFFFF"/>
        <w:ind w:firstLine="709"/>
        <w:jc w:val="both"/>
        <w:textAlignment w:val="baseline"/>
        <w:rPr>
          <w:rFonts w:eastAsia="Times New Roman"/>
          <w:sz w:val="24"/>
          <w:szCs w:val="24"/>
        </w:rPr>
      </w:pPr>
      <w:r w:rsidRPr="00C957D6">
        <w:rPr>
          <w:rFonts w:eastAsia="Times New Roman"/>
          <w:sz w:val="24"/>
          <w:szCs w:val="24"/>
          <w:bdr w:val="none" w:sz="0" w:space="0" w:color="auto" w:frame="1"/>
        </w:rPr>
        <w:t>Места ожидания должны быть оборудованы стульями, кресельными секциями, скамьями.</w:t>
      </w:r>
    </w:p>
    <w:p w:rsidR="00FA2FDD" w:rsidRPr="00C957D6" w:rsidRDefault="00FA2FDD" w:rsidP="00FA2FDD">
      <w:pPr>
        <w:shd w:val="clear" w:color="auto" w:fill="FFFFFF"/>
        <w:ind w:firstLine="709"/>
        <w:jc w:val="both"/>
        <w:textAlignment w:val="baseline"/>
        <w:rPr>
          <w:rFonts w:eastAsia="Times New Roman"/>
          <w:sz w:val="24"/>
          <w:szCs w:val="24"/>
        </w:rPr>
      </w:pPr>
      <w:r w:rsidRPr="00C957D6">
        <w:rPr>
          <w:rFonts w:eastAsia="Times New Roman"/>
          <w:sz w:val="24"/>
          <w:szCs w:val="24"/>
          <w:bdr w:val="none" w:sz="0" w:space="0" w:color="auto" w:frame="1"/>
        </w:rPr>
        <w:t>Количество мест ожидания определяется исходя из фактической нагрузки и возможностей для их размещения.</w:t>
      </w:r>
    </w:p>
    <w:p w:rsidR="00FA2FDD" w:rsidRPr="00C957D6" w:rsidRDefault="00FA2FDD" w:rsidP="00D17DB1">
      <w:pPr>
        <w:shd w:val="clear" w:color="auto" w:fill="FFFFFF"/>
        <w:jc w:val="both"/>
        <w:textAlignment w:val="baseline"/>
        <w:rPr>
          <w:rFonts w:eastAsia="Times New Roman"/>
          <w:sz w:val="24"/>
          <w:szCs w:val="24"/>
        </w:rPr>
      </w:pPr>
      <w:r w:rsidRPr="00C957D6">
        <w:rPr>
          <w:rFonts w:eastAsia="Times New Roman"/>
          <w:iCs/>
          <w:sz w:val="24"/>
          <w:szCs w:val="24"/>
        </w:rPr>
        <w:t xml:space="preserve">19.4. Требования к местам для заполнения запросов о предоставлении </w:t>
      </w:r>
      <w:r w:rsidRPr="00C957D6">
        <w:rPr>
          <w:rFonts w:eastAsia="Times New Roman"/>
          <w:sz w:val="24"/>
          <w:szCs w:val="24"/>
          <w:bdr w:val="none" w:sz="0" w:space="0" w:color="auto" w:frame="1"/>
        </w:rPr>
        <w:t xml:space="preserve">муниципальной </w:t>
      </w:r>
      <w:r w:rsidRPr="00C957D6">
        <w:rPr>
          <w:rFonts w:eastAsia="Times New Roman"/>
          <w:iCs/>
          <w:sz w:val="24"/>
          <w:szCs w:val="24"/>
        </w:rPr>
        <w:t>услуги.</w:t>
      </w:r>
    </w:p>
    <w:p w:rsidR="00FA2FDD" w:rsidRPr="00C957D6" w:rsidRDefault="00FA2FDD" w:rsidP="00FA2FDD">
      <w:pPr>
        <w:shd w:val="clear" w:color="auto" w:fill="FFFFFF"/>
        <w:ind w:firstLine="709"/>
        <w:jc w:val="both"/>
        <w:textAlignment w:val="baseline"/>
        <w:rPr>
          <w:rFonts w:eastAsia="Times New Roman"/>
          <w:sz w:val="24"/>
          <w:szCs w:val="24"/>
        </w:rPr>
      </w:pPr>
      <w:r w:rsidRPr="00C957D6">
        <w:rPr>
          <w:rFonts w:eastAsia="Times New Roman"/>
          <w:sz w:val="24"/>
          <w:szCs w:val="24"/>
          <w:bdr w:val="none" w:sz="0" w:space="0" w:color="auto" w:frame="1"/>
        </w:rPr>
        <w:t>Места для заполнения документов должны быть оборудованы стульями, столами (стойками) и обеспечены образцами заполнения документов, бланками заявлений и канцелярскими принадлежностями.</w:t>
      </w:r>
    </w:p>
    <w:p w:rsidR="00FA2FDD" w:rsidRPr="00C957D6" w:rsidRDefault="00FA2FDD" w:rsidP="00D17DB1">
      <w:pPr>
        <w:shd w:val="clear" w:color="auto" w:fill="FFFFFF"/>
        <w:jc w:val="both"/>
        <w:textAlignment w:val="baseline"/>
        <w:rPr>
          <w:rFonts w:eastAsia="Times New Roman"/>
          <w:sz w:val="24"/>
          <w:szCs w:val="24"/>
        </w:rPr>
      </w:pPr>
      <w:r w:rsidRPr="00C957D6">
        <w:rPr>
          <w:rFonts w:eastAsia="Times New Roman"/>
          <w:iCs/>
          <w:sz w:val="24"/>
          <w:szCs w:val="24"/>
        </w:rPr>
        <w:t xml:space="preserve">19.5. Требования к информационным стендам с образцами их заполнения и перечнем документов, необходимых для предоставления </w:t>
      </w:r>
      <w:r w:rsidRPr="00C957D6">
        <w:rPr>
          <w:rFonts w:eastAsia="Times New Roman"/>
          <w:sz w:val="24"/>
          <w:szCs w:val="24"/>
          <w:bdr w:val="none" w:sz="0" w:space="0" w:color="auto" w:frame="1"/>
        </w:rPr>
        <w:t xml:space="preserve">муниципальной </w:t>
      </w:r>
      <w:r w:rsidRPr="00C957D6">
        <w:rPr>
          <w:rFonts w:eastAsia="Times New Roman"/>
          <w:iCs/>
          <w:sz w:val="24"/>
          <w:szCs w:val="24"/>
        </w:rPr>
        <w:t>услуги.</w:t>
      </w:r>
    </w:p>
    <w:p w:rsidR="00FA2FDD" w:rsidRPr="00C957D6" w:rsidRDefault="00FA2FDD" w:rsidP="00FA2FDD">
      <w:pPr>
        <w:shd w:val="clear" w:color="auto" w:fill="FFFFFF"/>
        <w:ind w:firstLine="709"/>
        <w:jc w:val="both"/>
        <w:textAlignment w:val="baseline"/>
        <w:rPr>
          <w:rFonts w:eastAsia="Times New Roman"/>
          <w:sz w:val="24"/>
          <w:szCs w:val="24"/>
        </w:rPr>
      </w:pPr>
      <w:r w:rsidRPr="00C957D6">
        <w:rPr>
          <w:rFonts w:eastAsia="Times New Roman"/>
          <w:sz w:val="24"/>
          <w:szCs w:val="24"/>
          <w:bdr w:val="none" w:sz="0" w:space="0" w:color="auto" w:frame="1"/>
        </w:rPr>
        <w:t>Места для информирования, предназначенные для ознакомления заявителей с информационными материалами, оборудуются информационными стендами.</w:t>
      </w:r>
    </w:p>
    <w:p w:rsidR="00FA2FDD" w:rsidRPr="00C957D6" w:rsidRDefault="00FA2FDD" w:rsidP="00FA2FDD">
      <w:pPr>
        <w:shd w:val="clear" w:color="auto" w:fill="FFFFFF"/>
        <w:ind w:firstLine="709"/>
        <w:jc w:val="both"/>
        <w:textAlignment w:val="baseline"/>
        <w:rPr>
          <w:rFonts w:eastAsia="Times New Roman"/>
          <w:sz w:val="24"/>
          <w:szCs w:val="24"/>
        </w:rPr>
      </w:pPr>
      <w:r w:rsidRPr="00C957D6">
        <w:rPr>
          <w:rFonts w:eastAsia="Times New Roman"/>
          <w:sz w:val="24"/>
          <w:szCs w:val="24"/>
          <w:bdr w:val="none" w:sz="0" w:space="0" w:color="auto" w:frame="1"/>
        </w:rPr>
        <w:t>На информационных стендах или информационных терминалах размещается визуальная, текстовая и мультимедийная информация о порядке предоставления муниципальной услуги.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w:t>
      </w:r>
    </w:p>
    <w:p w:rsidR="00FC3832" w:rsidRPr="004C4308" w:rsidRDefault="00FC3832" w:rsidP="00D17DB1">
      <w:pPr>
        <w:shd w:val="clear" w:color="auto" w:fill="FFFFFF"/>
        <w:jc w:val="both"/>
        <w:textAlignment w:val="baseline"/>
        <w:rPr>
          <w:rFonts w:eastAsia="Times New Roman"/>
          <w:color w:val="000000"/>
          <w:sz w:val="24"/>
          <w:szCs w:val="24"/>
        </w:rPr>
      </w:pPr>
      <w:r w:rsidRPr="004C4308">
        <w:rPr>
          <w:rFonts w:eastAsia="Times New Roman"/>
          <w:iCs/>
          <w:color w:val="000000"/>
          <w:sz w:val="24"/>
          <w:szCs w:val="24"/>
        </w:rPr>
        <w:t>19.6. Требования к обеспечению доступности для инвалидов в соответствии с законодательством Российской Федерации о социальной защите инвалидов:</w:t>
      </w:r>
    </w:p>
    <w:p w:rsidR="007E0E5F" w:rsidRDefault="00FC3832" w:rsidP="007E0E5F">
      <w:pPr>
        <w:shd w:val="clear" w:color="auto" w:fill="FFFFFF"/>
        <w:ind w:firstLine="709"/>
        <w:jc w:val="both"/>
        <w:textAlignment w:val="baseline"/>
        <w:rPr>
          <w:sz w:val="24"/>
          <w:szCs w:val="24"/>
        </w:rPr>
      </w:pPr>
      <w:r w:rsidRPr="004C4308">
        <w:rPr>
          <w:sz w:val="24"/>
          <w:szCs w:val="24"/>
        </w:rPr>
        <w:t xml:space="preserve">- </w:t>
      </w:r>
      <w:r w:rsidRPr="004C4308">
        <w:rPr>
          <w:color w:val="000000"/>
          <w:sz w:val="24"/>
          <w:szCs w:val="24"/>
        </w:rPr>
        <w:t xml:space="preserve">условия для </w:t>
      </w:r>
      <w:r w:rsidRPr="004C4308">
        <w:rPr>
          <w:sz w:val="24"/>
          <w:szCs w:val="24"/>
        </w:rPr>
        <w:t>беспрепятственного доступа к объектам,</w:t>
      </w:r>
      <w:r w:rsidRPr="004C4308">
        <w:rPr>
          <w:color w:val="000000"/>
          <w:sz w:val="24"/>
          <w:szCs w:val="24"/>
        </w:rPr>
        <w:t xml:space="preserve"> местам отдыха </w:t>
      </w:r>
      <w:r w:rsidRPr="004C4308">
        <w:rPr>
          <w:sz w:val="24"/>
          <w:szCs w:val="24"/>
        </w:rPr>
        <w:t>и к предоставляемым в них услугам;</w:t>
      </w:r>
    </w:p>
    <w:p w:rsidR="007E0E5F" w:rsidRDefault="007E0E5F" w:rsidP="007E0E5F">
      <w:pPr>
        <w:shd w:val="clear" w:color="auto" w:fill="FFFFFF"/>
        <w:ind w:firstLine="709"/>
        <w:jc w:val="both"/>
        <w:textAlignment w:val="baseline"/>
        <w:rPr>
          <w:sz w:val="24"/>
          <w:szCs w:val="24"/>
        </w:rPr>
      </w:pPr>
      <w:r w:rsidRPr="007E0E5F">
        <w:rPr>
          <w:sz w:val="24"/>
          <w:szCs w:val="24"/>
        </w:rPr>
        <w:lastRenderedPageBreak/>
        <w:t>- возможность самостоятельного передвижения по территории, на которой расположен объект, входа в такие объекты и выхода из них, посадки в транспортное средство и высадки из него, в том числе с использованием кресла-коляски;</w:t>
      </w:r>
    </w:p>
    <w:p w:rsidR="007E0E5F" w:rsidRDefault="007E0E5F" w:rsidP="007E0E5F">
      <w:pPr>
        <w:shd w:val="clear" w:color="auto" w:fill="FFFFFF"/>
        <w:ind w:firstLine="709"/>
        <w:jc w:val="both"/>
        <w:textAlignment w:val="baseline"/>
        <w:rPr>
          <w:sz w:val="24"/>
          <w:szCs w:val="24"/>
        </w:rPr>
      </w:pPr>
      <w:r w:rsidRPr="007E0E5F">
        <w:rPr>
          <w:sz w:val="24"/>
          <w:szCs w:val="24"/>
        </w:rPr>
        <w:t>- сопровождение инвалидов, имеющих стойкие расстройства функции зрения и самостоятельного передвижения, и оказание им помощи на объекте;</w:t>
      </w:r>
    </w:p>
    <w:p w:rsidR="00FC3832" w:rsidRPr="007E0E5F" w:rsidRDefault="00FC3832" w:rsidP="007E0E5F">
      <w:pPr>
        <w:shd w:val="clear" w:color="auto" w:fill="FFFFFF"/>
        <w:ind w:firstLine="709"/>
        <w:jc w:val="both"/>
        <w:textAlignment w:val="baseline"/>
        <w:rPr>
          <w:sz w:val="24"/>
          <w:szCs w:val="24"/>
        </w:rPr>
      </w:pPr>
      <w:r w:rsidRPr="004C4308">
        <w:rPr>
          <w:rFonts w:eastAsia="Times New Roman"/>
          <w:color w:val="000000"/>
          <w:sz w:val="24"/>
          <w:szCs w:val="24"/>
          <w:bdr w:val="none" w:sz="0" w:space="0" w:color="auto" w:frame="1"/>
        </w:rPr>
        <w:t>-  содействие инвалиду при входе в здание и выходе из него, информирование инвалида о доступных маршрутах общественного транспорта;</w:t>
      </w:r>
    </w:p>
    <w:p w:rsidR="00FC3832" w:rsidRPr="004C4308" w:rsidRDefault="00FC3832" w:rsidP="00FC3832">
      <w:pPr>
        <w:shd w:val="clear" w:color="auto" w:fill="FFFFFF"/>
        <w:ind w:firstLine="709"/>
        <w:jc w:val="both"/>
        <w:textAlignment w:val="baseline"/>
        <w:rPr>
          <w:rFonts w:eastAsia="Times New Roman"/>
          <w:color w:val="000000"/>
          <w:sz w:val="24"/>
          <w:szCs w:val="24"/>
        </w:rPr>
      </w:pPr>
      <w:r w:rsidRPr="004C4308">
        <w:rPr>
          <w:rFonts w:eastAsia="Times New Roman"/>
          <w:color w:val="000000"/>
          <w:sz w:val="24"/>
          <w:szCs w:val="24"/>
          <w:bdr w:val="none" w:sz="0" w:space="0" w:color="auto" w:frame="1"/>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FC3832" w:rsidRPr="004C4308" w:rsidRDefault="00FC3832" w:rsidP="00FC3832">
      <w:pPr>
        <w:shd w:val="clear" w:color="auto" w:fill="FFFFFF"/>
        <w:ind w:firstLine="709"/>
        <w:jc w:val="both"/>
        <w:textAlignment w:val="baseline"/>
        <w:rPr>
          <w:rFonts w:eastAsia="Times New Roman"/>
          <w:color w:val="000000"/>
          <w:sz w:val="24"/>
          <w:szCs w:val="24"/>
          <w:bdr w:val="none" w:sz="0" w:space="0" w:color="auto" w:frame="1"/>
        </w:rPr>
      </w:pPr>
      <w:r w:rsidRPr="004C4308">
        <w:rPr>
          <w:rFonts w:eastAsia="Times New Roman"/>
          <w:color w:val="000000"/>
          <w:sz w:val="24"/>
          <w:szCs w:val="24"/>
          <w:bdr w:val="none" w:sz="0" w:space="0" w:color="auto" w:frame="1"/>
        </w:rPr>
        <w:t>- допуск на объекты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FC3832" w:rsidRPr="004C4308" w:rsidRDefault="00FC3832" w:rsidP="00FC3832">
      <w:pPr>
        <w:shd w:val="clear" w:color="auto" w:fill="FFFFFF"/>
        <w:tabs>
          <w:tab w:val="left" w:pos="851"/>
        </w:tabs>
        <w:jc w:val="both"/>
        <w:textAlignment w:val="baseline"/>
        <w:rPr>
          <w:color w:val="000000"/>
          <w:sz w:val="24"/>
          <w:szCs w:val="24"/>
        </w:rPr>
      </w:pPr>
      <w:r>
        <w:rPr>
          <w:color w:val="000000"/>
          <w:sz w:val="24"/>
          <w:szCs w:val="24"/>
          <w:bdr w:val="none" w:sz="0" w:space="0" w:color="auto" w:frame="1"/>
        </w:rPr>
        <w:t xml:space="preserve">            - </w:t>
      </w:r>
      <w:r w:rsidRPr="004C4308">
        <w:rPr>
          <w:color w:val="000000"/>
          <w:sz w:val="24"/>
          <w:szCs w:val="24"/>
          <w:bdr w:val="none" w:sz="0" w:space="0" w:color="auto" w:frame="1"/>
        </w:rPr>
        <w:t xml:space="preserve">оказание </w:t>
      </w:r>
      <w:r w:rsidRPr="004C4308">
        <w:rPr>
          <w:rFonts w:eastAsia="Times New Roman"/>
          <w:color w:val="000000"/>
          <w:sz w:val="24"/>
          <w:szCs w:val="24"/>
          <w:bdr w:val="none" w:sz="0" w:space="0" w:color="auto" w:frame="1"/>
        </w:rPr>
        <w:t>должностными лицами</w:t>
      </w:r>
      <w:r w:rsidRPr="004C4308">
        <w:rPr>
          <w:color w:val="000000"/>
          <w:sz w:val="24"/>
          <w:szCs w:val="24"/>
          <w:bdr w:val="none" w:sz="0" w:space="0" w:color="auto" w:frame="1"/>
        </w:rPr>
        <w:t>, предоставляющими услугу, помощи инвалидам в преодолении барьеров, мешающих получению ими услуг наравне с другими лицами;</w:t>
      </w:r>
    </w:p>
    <w:p w:rsidR="007E0E5F" w:rsidRDefault="007E0E5F" w:rsidP="007E0E5F">
      <w:pPr>
        <w:pStyle w:val="aa"/>
        <w:spacing w:after="0" w:line="240" w:lineRule="auto"/>
        <w:jc w:val="both"/>
        <w:rPr>
          <w:color w:val="000000"/>
        </w:rPr>
      </w:pPr>
      <w:r w:rsidRPr="00D94457">
        <w:t>- выделение на всех парковках общего пользования, около объектов и мест отдыха,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настоящей части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FC3832" w:rsidRPr="007E0E5F" w:rsidRDefault="00FC3832" w:rsidP="007E0E5F">
      <w:pPr>
        <w:pStyle w:val="aa"/>
        <w:spacing w:after="0" w:line="240" w:lineRule="auto"/>
        <w:ind w:firstLine="709"/>
        <w:jc w:val="both"/>
        <w:rPr>
          <w:color w:val="000000"/>
        </w:rPr>
      </w:pPr>
      <w:r w:rsidRPr="004C4308">
        <w:rPr>
          <w:color w:val="000000"/>
        </w:rPr>
        <w:t>-</w:t>
      </w:r>
      <w:r w:rsidRPr="004C4308">
        <w:rPr>
          <w:rFonts w:eastAsia="Times New Roman"/>
          <w:color w:val="000000"/>
          <w:bdr w:val="none" w:sz="0" w:space="0" w:color="auto" w:frame="1"/>
        </w:rPr>
        <w:t xml:space="preserve"> 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7E0E5F" w:rsidRDefault="007E0E5F" w:rsidP="00FA2FDD">
      <w:pPr>
        <w:pStyle w:val="aa"/>
        <w:spacing w:after="0" w:line="240" w:lineRule="auto"/>
        <w:ind w:firstLine="709"/>
        <w:jc w:val="both"/>
      </w:pPr>
      <w:r w:rsidRPr="00D94457">
        <w:t>В случаях, если существующие объекты невозможно полностью приспособить с учетом потребностей инвалидов, до их реконструкции или капитального ремонта, принимаются согласованные с одним из общественных объединений инвалидов, осуществляющих свою деятельность на территории поселения, муниципального района, городского округа, минимальные меры для обеспечения доступа инвалидов к месту предоставления муниципальной услуги либо, когда это возможно, обеспечить предоставление необходимых услуг по месту жительства инвалида или в дистанционном режиме.</w:t>
      </w:r>
    </w:p>
    <w:p w:rsidR="00FA2FDD" w:rsidRPr="00C957D6" w:rsidRDefault="00FA2FDD" w:rsidP="00D17DB1">
      <w:pPr>
        <w:pStyle w:val="aa"/>
        <w:spacing w:after="0" w:line="240" w:lineRule="auto"/>
        <w:jc w:val="both"/>
        <w:rPr>
          <w:shd w:val="clear" w:color="auto" w:fill="FFFFFF"/>
        </w:rPr>
      </w:pPr>
      <w:r w:rsidRPr="00C957D6">
        <w:rPr>
          <w:rFonts w:eastAsia="Times New Roman"/>
          <w:bdr w:val="none" w:sz="0" w:space="0" w:color="auto" w:frame="1"/>
        </w:rPr>
        <w:t>19.7. Должностные лица</w:t>
      </w:r>
      <w:r w:rsidRPr="00C957D6">
        <w:rPr>
          <w:shd w:val="clear" w:color="auto" w:fill="FFFFFF"/>
        </w:rPr>
        <w:t>, работающие с инвалидами, проходят инструктирование или обучение по вопросам, связанным с обеспечением доступности для них объектов социальной, инженерной и транспортной инфраструктур и услуг.</w:t>
      </w:r>
    </w:p>
    <w:p w:rsidR="00FA2FDD" w:rsidRPr="00C957D6" w:rsidRDefault="00FA2FDD" w:rsidP="00FA2FDD">
      <w:pPr>
        <w:suppressLineNumbers/>
        <w:suppressAutoHyphens/>
        <w:ind w:firstLine="709"/>
        <w:jc w:val="both"/>
        <w:rPr>
          <w:rFonts w:eastAsia="Times New Roman"/>
          <w:sz w:val="24"/>
          <w:szCs w:val="24"/>
          <w:lang w:eastAsia="ar-SA"/>
        </w:rPr>
      </w:pPr>
    </w:p>
    <w:p w:rsidR="00FA2FDD" w:rsidRPr="00C957D6" w:rsidRDefault="00FA2FDD" w:rsidP="00F16D6E">
      <w:pPr>
        <w:suppressLineNumbers/>
        <w:suppressAutoHyphens/>
        <w:jc w:val="center"/>
        <w:rPr>
          <w:rFonts w:eastAsia="Times New Roman"/>
          <w:b/>
          <w:sz w:val="24"/>
          <w:szCs w:val="24"/>
          <w:lang w:eastAsia="ar-SA"/>
        </w:rPr>
      </w:pPr>
      <w:r w:rsidRPr="00C957D6">
        <w:rPr>
          <w:rFonts w:eastAsia="Times New Roman"/>
          <w:b/>
          <w:sz w:val="24"/>
          <w:szCs w:val="24"/>
          <w:lang w:eastAsia="ar-SA"/>
        </w:rPr>
        <w:t>20. Показатели доступности и качества муниципальной услуги</w:t>
      </w:r>
    </w:p>
    <w:p w:rsidR="00FA2FDD" w:rsidRPr="00C957D6" w:rsidRDefault="00FA2FDD" w:rsidP="00D17DB1">
      <w:pPr>
        <w:suppressLineNumbers/>
        <w:suppressAutoHyphens/>
        <w:jc w:val="both"/>
        <w:rPr>
          <w:rFonts w:eastAsia="Times New Roman"/>
          <w:b/>
          <w:i/>
          <w:sz w:val="24"/>
          <w:szCs w:val="24"/>
          <w:lang w:eastAsia="ar-SA"/>
        </w:rPr>
      </w:pPr>
      <w:r w:rsidRPr="00C957D6">
        <w:rPr>
          <w:rFonts w:eastAsia="Times New Roman"/>
          <w:sz w:val="24"/>
          <w:szCs w:val="24"/>
          <w:lang w:eastAsia="ar-SA"/>
        </w:rPr>
        <w:t xml:space="preserve">20.1. </w:t>
      </w:r>
      <w:r w:rsidRPr="00C957D6">
        <w:rPr>
          <w:rFonts w:eastAsia="Times New Roman"/>
          <w:sz w:val="24"/>
          <w:szCs w:val="24"/>
        </w:rPr>
        <w:t xml:space="preserve">Показателями доступности предоставления муниципальной услуги являются: </w:t>
      </w:r>
    </w:p>
    <w:p w:rsidR="00FA2FDD" w:rsidRPr="00C957D6" w:rsidRDefault="00FA2FDD" w:rsidP="00FA2FDD">
      <w:pPr>
        <w:autoSpaceDE w:val="0"/>
        <w:autoSpaceDN w:val="0"/>
        <w:adjustRightInd w:val="0"/>
        <w:ind w:firstLine="709"/>
        <w:jc w:val="both"/>
        <w:rPr>
          <w:sz w:val="24"/>
          <w:szCs w:val="24"/>
        </w:rPr>
      </w:pPr>
      <w:r w:rsidRPr="00C957D6">
        <w:rPr>
          <w:rFonts w:eastAsia="Times New Roman"/>
          <w:sz w:val="24"/>
          <w:szCs w:val="24"/>
        </w:rPr>
        <w:t xml:space="preserve">- при предоставлении муниципальной услуги </w:t>
      </w:r>
      <w:r w:rsidRPr="00C957D6">
        <w:rPr>
          <w:sz w:val="24"/>
          <w:szCs w:val="24"/>
        </w:rPr>
        <w:t>количество взаимодействий заявителя с должностными лицами Органа, ответственными за предоставление муниципальной услуги, не более 3-х раз, продолжительность каждого обращения не превышает 15 минут;</w:t>
      </w:r>
    </w:p>
    <w:p w:rsidR="00FA2FDD" w:rsidRDefault="00FA2FDD" w:rsidP="00FA2FDD">
      <w:pPr>
        <w:suppressLineNumbers/>
        <w:suppressAutoHyphens/>
        <w:ind w:firstLine="709"/>
        <w:jc w:val="both"/>
        <w:rPr>
          <w:rFonts w:eastAsia="SimSun" w:cs="Mangal"/>
          <w:kern w:val="1"/>
          <w:sz w:val="24"/>
          <w:szCs w:val="24"/>
          <w:lang w:eastAsia="zh-CN" w:bidi="hi-IN"/>
        </w:rPr>
      </w:pPr>
      <w:r w:rsidRPr="00C957D6">
        <w:rPr>
          <w:rFonts w:eastAsia="Times New Roman"/>
          <w:sz w:val="24"/>
          <w:szCs w:val="24"/>
        </w:rPr>
        <w:t>- </w:t>
      </w:r>
      <w:r w:rsidRPr="00C957D6">
        <w:rPr>
          <w:rFonts w:eastAsia="SimSun" w:cs="Mangal"/>
          <w:kern w:val="1"/>
          <w:sz w:val="24"/>
          <w:szCs w:val="24"/>
          <w:lang w:eastAsia="zh-CN" w:bidi="hi-IN"/>
        </w:rPr>
        <w:t xml:space="preserve">возможность получения сведений о ходе предоставления муниципальной услуги посредством РПГУ (в случае подачи заявления в электронном виде через РПГУ), электронной почты, а также по справочным телефонам Органа, предоставляющего муниципальную услугу </w:t>
      </w:r>
      <w:r w:rsidRPr="00C957D6">
        <w:rPr>
          <w:rFonts w:eastAsia="Times New Roman"/>
          <w:sz w:val="24"/>
          <w:szCs w:val="24"/>
          <w:lang w:eastAsia="ar-SA"/>
        </w:rPr>
        <w:t>и личного посещения Органа, в установленное графиком работы время. Получение сведений о ходе предоставления муниципальной услуги путем использования</w:t>
      </w:r>
      <w:r w:rsidR="00D17DB1">
        <w:rPr>
          <w:rFonts w:eastAsia="Times New Roman"/>
          <w:sz w:val="24"/>
          <w:szCs w:val="24"/>
          <w:lang w:eastAsia="ar-SA"/>
        </w:rPr>
        <w:t xml:space="preserve"> </w:t>
      </w:r>
      <w:r w:rsidRPr="00C957D6">
        <w:rPr>
          <w:rFonts w:eastAsia="Times New Roman"/>
          <w:sz w:val="24"/>
          <w:szCs w:val="24"/>
          <w:lang w:eastAsia="ar-SA"/>
        </w:rPr>
        <w:t>РПГУ возможно в любое время с момента подачи документов</w:t>
      </w:r>
      <w:r w:rsidRPr="00C957D6">
        <w:rPr>
          <w:rFonts w:eastAsia="SimSun" w:cs="Mangal"/>
          <w:kern w:val="1"/>
          <w:sz w:val="24"/>
          <w:szCs w:val="24"/>
          <w:lang w:eastAsia="zh-CN" w:bidi="hi-IN"/>
        </w:rPr>
        <w:t>;</w:t>
      </w:r>
    </w:p>
    <w:p w:rsidR="00FA0FBD" w:rsidRPr="00C957D6" w:rsidRDefault="00FA0FBD" w:rsidP="00FA2FDD">
      <w:pPr>
        <w:suppressLineNumbers/>
        <w:suppressAutoHyphens/>
        <w:ind w:firstLine="709"/>
        <w:jc w:val="both"/>
        <w:rPr>
          <w:rFonts w:eastAsia="Times New Roman"/>
          <w:sz w:val="24"/>
          <w:szCs w:val="24"/>
        </w:rPr>
      </w:pPr>
      <w:r w:rsidRPr="00FA0FBD">
        <w:rPr>
          <w:rFonts w:eastAsia="Times New Roman"/>
          <w:sz w:val="24"/>
          <w:szCs w:val="24"/>
        </w:rPr>
        <w:lastRenderedPageBreak/>
        <w:t>- муниципальная услуга предоставляется посредством многофункциональных центров в соответствии с действующим соглашением о взаимодействии, заключенном между Органом и ГБУ РК «МФЦ»;</w:t>
      </w:r>
    </w:p>
    <w:p w:rsidR="00FA2FDD" w:rsidRPr="00427270" w:rsidRDefault="00C00B3F" w:rsidP="00FA2FDD">
      <w:pPr>
        <w:autoSpaceDE w:val="0"/>
        <w:autoSpaceDN w:val="0"/>
        <w:adjustRightInd w:val="0"/>
        <w:ind w:firstLine="709"/>
        <w:jc w:val="both"/>
        <w:rPr>
          <w:sz w:val="24"/>
          <w:szCs w:val="24"/>
        </w:rPr>
      </w:pPr>
      <w:r w:rsidRPr="00427270">
        <w:rPr>
          <w:sz w:val="24"/>
          <w:szCs w:val="24"/>
        </w:rPr>
        <w:t xml:space="preserve">- возможность </w:t>
      </w:r>
      <w:r w:rsidR="00FA2FDD" w:rsidRPr="00427270">
        <w:rPr>
          <w:sz w:val="24"/>
          <w:szCs w:val="24"/>
        </w:rPr>
        <w:t>получения муниципальной услуги посредством запроса о предоставлении нескольких муниципальных услуг, п</w:t>
      </w:r>
      <w:r w:rsidR="00427270" w:rsidRPr="00427270">
        <w:rPr>
          <w:sz w:val="24"/>
          <w:szCs w:val="24"/>
        </w:rPr>
        <w:t>осредством комплексного запроса отсутствует.</w:t>
      </w:r>
    </w:p>
    <w:p w:rsidR="00FA2FDD" w:rsidRPr="00C957D6" w:rsidRDefault="00FA2FDD" w:rsidP="00D17DB1">
      <w:pPr>
        <w:suppressLineNumbers/>
        <w:suppressAutoHyphens/>
        <w:autoSpaceDE w:val="0"/>
        <w:jc w:val="both"/>
        <w:rPr>
          <w:rFonts w:eastAsia="Times New Roman"/>
          <w:sz w:val="24"/>
          <w:szCs w:val="24"/>
          <w:lang w:eastAsia="ar-SA"/>
        </w:rPr>
      </w:pPr>
      <w:r w:rsidRPr="00C957D6">
        <w:rPr>
          <w:rFonts w:eastAsia="Times New Roman"/>
          <w:sz w:val="24"/>
          <w:szCs w:val="24"/>
          <w:lang w:eastAsia="ar-SA"/>
        </w:rPr>
        <w:t xml:space="preserve">20.2. </w:t>
      </w:r>
      <w:r w:rsidRPr="00C957D6">
        <w:rPr>
          <w:rFonts w:eastAsia="Times New Roman"/>
          <w:sz w:val="24"/>
          <w:szCs w:val="24"/>
        </w:rPr>
        <w:t xml:space="preserve">Качество предоставления муниципальной услуги характеризуется </w:t>
      </w:r>
      <w:r w:rsidRPr="00C957D6">
        <w:rPr>
          <w:rFonts w:eastAsia="Times New Roman"/>
          <w:sz w:val="24"/>
          <w:szCs w:val="24"/>
          <w:lang w:eastAsia="ar-SA"/>
        </w:rPr>
        <w:t xml:space="preserve">предоставлением муниципальной услуги в соответствии со стандартом предоставления муниципальной услуги, а также </w:t>
      </w:r>
      <w:r w:rsidRPr="00C957D6">
        <w:rPr>
          <w:rFonts w:eastAsia="Times New Roman"/>
          <w:sz w:val="24"/>
          <w:szCs w:val="24"/>
        </w:rPr>
        <w:t xml:space="preserve">отсутствием: </w:t>
      </w:r>
    </w:p>
    <w:p w:rsidR="00FA2FDD" w:rsidRPr="00C957D6" w:rsidRDefault="00FA2FDD" w:rsidP="00FA2FDD">
      <w:pPr>
        <w:suppressLineNumbers/>
        <w:suppressAutoHyphens/>
        <w:ind w:firstLine="709"/>
        <w:jc w:val="both"/>
        <w:rPr>
          <w:rFonts w:eastAsia="Times New Roman"/>
          <w:sz w:val="24"/>
          <w:szCs w:val="24"/>
          <w:lang w:eastAsia="ar-SA"/>
        </w:rPr>
      </w:pPr>
      <w:r w:rsidRPr="00C957D6">
        <w:rPr>
          <w:rFonts w:eastAsia="Times New Roman"/>
          <w:sz w:val="24"/>
          <w:szCs w:val="24"/>
          <w:lang w:eastAsia="ar-SA"/>
        </w:rPr>
        <w:t xml:space="preserve">- безосновательных отказов в приеме </w:t>
      </w:r>
      <w:r w:rsidRPr="00C957D6">
        <w:rPr>
          <w:rFonts w:eastAsia="Times New Roman"/>
          <w:sz w:val="24"/>
          <w:szCs w:val="24"/>
        </w:rPr>
        <w:t>заявлений о предоставлении муниципальной услуги от заявителей</w:t>
      </w:r>
      <w:r w:rsidRPr="00C957D6">
        <w:rPr>
          <w:rFonts w:eastAsia="Times New Roman"/>
          <w:sz w:val="24"/>
          <w:szCs w:val="24"/>
          <w:lang w:eastAsia="ar-SA"/>
        </w:rPr>
        <w:t xml:space="preserve"> и в предоставлении муниципальной услуги;</w:t>
      </w:r>
    </w:p>
    <w:p w:rsidR="00FA2FDD" w:rsidRPr="00C957D6" w:rsidRDefault="00FA2FDD" w:rsidP="00FA2FDD">
      <w:pPr>
        <w:suppressLineNumbers/>
        <w:suppressAutoHyphens/>
        <w:ind w:firstLine="709"/>
        <w:jc w:val="both"/>
        <w:rPr>
          <w:rFonts w:eastAsia="Times New Roman"/>
          <w:sz w:val="24"/>
          <w:szCs w:val="24"/>
        </w:rPr>
      </w:pPr>
      <w:r w:rsidRPr="00C957D6">
        <w:rPr>
          <w:rFonts w:eastAsia="Times New Roman"/>
          <w:sz w:val="24"/>
          <w:szCs w:val="24"/>
          <w:lang w:eastAsia="ar-SA"/>
        </w:rPr>
        <w:t>- нарушений сроков предоставления муниципальной услуги;</w:t>
      </w:r>
    </w:p>
    <w:p w:rsidR="00FA2FDD" w:rsidRPr="00C957D6" w:rsidRDefault="00FA2FDD" w:rsidP="00FA2FDD">
      <w:pPr>
        <w:suppressLineNumbers/>
        <w:tabs>
          <w:tab w:val="left" w:pos="0"/>
        </w:tabs>
        <w:suppressAutoHyphens/>
        <w:autoSpaceDE w:val="0"/>
        <w:ind w:firstLine="709"/>
        <w:jc w:val="both"/>
        <w:rPr>
          <w:rFonts w:eastAsia="Times New Roman"/>
          <w:sz w:val="24"/>
          <w:szCs w:val="24"/>
          <w:lang w:eastAsia="ar-SA"/>
        </w:rPr>
      </w:pPr>
      <w:r w:rsidRPr="00C957D6">
        <w:rPr>
          <w:rFonts w:eastAsia="Times New Roman"/>
          <w:sz w:val="24"/>
          <w:szCs w:val="24"/>
        </w:rPr>
        <w:t>- очередей при приеме заявлений о предоставлении муниципальной услуги от заявителей и выдаче результатов предоставления муниципальной услуги;</w:t>
      </w:r>
    </w:p>
    <w:p w:rsidR="00FA2FDD" w:rsidRPr="00C957D6" w:rsidRDefault="00FA2FDD" w:rsidP="00FA2FDD">
      <w:pPr>
        <w:suppressLineNumbers/>
        <w:tabs>
          <w:tab w:val="left" w:pos="0"/>
        </w:tabs>
        <w:suppressAutoHyphens/>
        <w:autoSpaceDE w:val="0"/>
        <w:ind w:firstLine="709"/>
        <w:jc w:val="both"/>
        <w:rPr>
          <w:rFonts w:eastAsia="Times New Roman"/>
          <w:sz w:val="24"/>
          <w:szCs w:val="24"/>
          <w:lang w:eastAsia="ar-SA"/>
        </w:rPr>
      </w:pPr>
      <w:r w:rsidRPr="00C957D6">
        <w:rPr>
          <w:rFonts w:eastAsia="Times New Roman"/>
          <w:sz w:val="24"/>
          <w:szCs w:val="24"/>
        </w:rPr>
        <w:t>- </w:t>
      </w:r>
      <w:r w:rsidRPr="00C957D6">
        <w:rPr>
          <w:rFonts w:eastAsia="Times New Roman"/>
          <w:sz w:val="24"/>
          <w:szCs w:val="24"/>
          <w:lang w:eastAsia="ar-SA"/>
        </w:rPr>
        <w:t>некомпетентности специалистов;</w:t>
      </w:r>
    </w:p>
    <w:p w:rsidR="00FA2FDD" w:rsidRPr="00C957D6" w:rsidRDefault="00FA2FDD" w:rsidP="00FA2FDD">
      <w:pPr>
        <w:suppressLineNumbers/>
        <w:suppressAutoHyphens/>
        <w:ind w:firstLine="709"/>
        <w:jc w:val="both"/>
        <w:rPr>
          <w:rFonts w:eastAsia="Times New Roman"/>
          <w:sz w:val="24"/>
          <w:szCs w:val="24"/>
        </w:rPr>
      </w:pPr>
      <w:r w:rsidRPr="00C957D6">
        <w:rPr>
          <w:rFonts w:eastAsia="Times New Roman"/>
          <w:sz w:val="24"/>
          <w:szCs w:val="24"/>
        </w:rPr>
        <w:t xml:space="preserve">- жалоб на действия (бездействие) либо некорректное, невнимательное отношение к заявителям специалистов, осуществляющих предоставление муниципальной услуги. </w:t>
      </w:r>
    </w:p>
    <w:p w:rsidR="00FA2FDD" w:rsidRPr="00C957D6" w:rsidRDefault="00FA2FDD" w:rsidP="00FA2FDD">
      <w:pPr>
        <w:suppressLineNumbers/>
        <w:suppressAutoHyphens/>
        <w:autoSpaceDE w:val="0"/>
        <w:ind w:firstLine="709"/>
        <w:jc w:val="both"/>
        <w:rPr>
          <w:sz w:val="24"/>
          <w:szCs w:val="24"/>
        </w:rPr>
      </w:pPr>
    </w:p>
    <w:p w:rsidR="00FA2FDD" w:rsidRPr="00C957D6" w:rsidRDefault="00FA2FDD" w:rsidP="00F16D6E">
      <w:pPr>
        <w:suppressLineNumbers/>
        <w:suppressAutoHyphens/>
        <w:autoSpaceDE w:val="0"/>
        <w:jc w:val="center"/>
        <w:rPr>
          <w:rFonts w:eastAsia="Times New Roman"/>
          <w:b/>
          <w:sz w:val="24"/>
          <w:szCs w:val="24"/>
          <w:lang w:eastAsia="ar-SA"/>
        </w:rPr>
      </w:pPr>
      <w:r w:rsidRPr="00C957D6">
        <w:rPr>
          <w:rFonts w:eastAsia="Times New Roman"/>
          <w:b/>
          <w:sz w:val="24"/>
          <w:szCs w:val="24"/>
          <w:lang w:eastAsia="ar-SA"/>
        </w:rPr>
        <w:t>21.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FA2FDD" w:rsidRPr="00C957D6" w:rsidRDefault="00FA2FDD" w:rsidP="00D17DB1">
      <w:pPr>
        <w:suppressLineNumbers/>
        <w:suppressAutoHyphens/>
        <w:autoSpaceDE w:val="0"/>
        <w:jc w:val="both"/>
        <w:rPr>
          <w:rFonts w:eastAsia="SimSun"/>
          <w:kern w:val="1"/>
          <w:sz w:val="24"/>
          <w:szCs w:val="24"/>
          <w:lang w:eastAsia="zh-CN" w:bidi="hi-IN"/>
        </w:rPr>
      </w:pPr>
      <w:r w:rsidRPr="00C957D6">
        <w:rPr>
          <w:rFonts w:eastAsia="Times New Roman"/>
          <w:sz w:val="24"/>
          <w:szCs w:val="24"/>
          <w:lang w:eastAsia="ar-SA"/>
        </w:rPr>
        <w:t xml:space="preserve">21.1. </w:t>
      </w:r>
      <w:r w:rsidR="00427270" w:rsidRPr="00710173">
        <w:rPr>
          <w:rFonts w:eastAsia="Times New Roman"/>
          <w:sz w:val="24"/>
          <w:szCs w:val="24"/>
          <w:lang w:eastAsia="ar-SA"/>
        </w:rPr>
        <w:t xml:space="preserve">Муниципальная услуга по </w:t>
      </w:r>
      <w:r w:rsidR="00427270" w:rsidRPr="00710173">
        <w:rPr>
          <w:sz w:val="24"/>
          <w:szCs w:val="24"/>
        </w:rPr>
        <w:t>экстерриториальному принципу не предоставляется</w:t>
      </w:r>
    </w:p>
    <w:p w:rsidR="00FA2FDD" w:rsidRPr="00C957D6" w:rsidRDefault="00FA2FDD" w:rsidP="00D17DB1">
      <w:pPr>
        <w:suppressLineNumbers/>
        <w:suppressAutoHyphens/>
        <w:jc w:val="both"/>
        <w:rPr>
          <w:rFonts w:eastAsia="Times New Roman"/>
          <w:i/>
          <w:sz w:val="24"/>
          <w:szCs w:val="24"/>
          <w:lang w:eastAsia="ar-SA"/>
        </w:rPr>
      </w:pPr>
      <w:r w:rsidRPr="00C957D6">
        <w:rPr>
          <w:rFonts w:eastAsia="Times New Roman"/>
          <w:sz w:val="24"/>
          <w:szCs w:val="24"/>
          <w:lang w:eastAsia="ar-SA"/>
        </w:rPr>
        <w:t>21.2. Особенности предоставления муниципальной услуги в электронном виде.</w:t>
      </w:r>
    </w:p>
    <w:p w:rsidR="00FA2FDD" w:rsidRPr="00C957D6" w:rsidRDefault="00FA2FDD" w:rsidP="00FA2FDD">
      <w:pPr>
        <w:ind w:firstLine="709"/>
        <w:jc w:val="both"/>
        <w:rPr>
          <w:rFonts w:eastAsia="Times New Roman"/>
          <w:sz w:val="24"/>
          <w:szCs w:val="24"/>
        </w:rPr>
      </w:pPr>
      <w:r w:rsidRPr="00C957D6">
        <w:rPr>
          <w:rFonts w:eastAsia="Times New Roman"/>
          <w:sz w:val="24"/>
          <w:szCs w:val="24"/>
          <w:lang w:eastAsia="ar-SA"/>
        </w:rPr>
        <w:t>Предоставление муниципальной услуги в электронной форме, посредством РПГУ, осуществляется после ее перевода в электронный вид в порядке, установленном действующим законодательством.</w:t>
      </w:r>
    </w:p>
    <w:p w:rsidR="00FA2FDD" w:rsidRPr="00C957D6" w:rsidRDefault="00FA2FDD" w:rsidP="00FA2FDD">
      <w:pPr>
        <w:pStyle w:val="1"/>
        <w:shd w:val="clear" w:color="auto" w:fill="FFFFFF"/>
        <w:spacing w:before="0"/>
        <w:ind w:firstLine="709"/>
        <w:jc w:val="both"/>
        <w:rPr>
          <w:rFonts w:ascii="Times New Roman" w:hAnsi="Times New Roman" w:cs="Times New Roman"/>
          <w:b w:val="0"/>
          <w:color w:val="auto"/>
          <w:sz w:val="24"/>
          <w:szCs w:val="24"/>
        </w:rPr>
      </w:pPr>
      <w:r w:rsidRPr="00C957D6">
        <w:rPr>
          <w:rFonts w:ascii="Times New Roman" w:hAnsi="Times New Roman" w:cs="Times New Roman"/>
          <w:b w:val="0"/>
          <w:color w:val="auto"/>
          <w:sz w:val="24"/>
          <w:szCs w:val="24"/>
        </w:rPr>
        <w:t xml:space="preserve">Обращение за получением муниципальной услуги может осуществляться с использованием электронных документов, подписанных электронной подписью в соответствии с требованиями Федерального </w:t>
      </w:r>
      <w:hyperlink r:id="rId12" w:history="1">
        <w:r w:rsidRPr="00C957D6">
          <w:rPr>
            <w:rFonts w:ascii="Times New Roman" w:hAnsi="Times New Roman" w:cs="Times New Roman"/>
            <w:b w:val="0"/>
            <w:color w:val="auto"/>
            <w:sz w:val="24"/>
            <w:szCs w:val="24"/>
          </w:rPr>
          <w:t>закона</w:t>
        </w:r>
      </w:hyperlink>
      <w:r w:rsidRPr="00C957D6">
        <w:rPr>
          <w:rFonts w:ascii="Times New Roman" w:hAnsi="Times New Roman" w:cs="Times New Roman"/>
          <w:b w:val="0"/>
          <w:color w:val="auto"/>
          <w:sz w:val="24"/>
          <w:szCs w:val="24"/>
        </w:rPr>
        <w:t xml:space="preserve"> «Об электронной подписи» от 06.04.2011 № 63-ФЗ и требованиями Федерального закона №210-ФЗ.</w:t>
      </w:r>
    </w:p>
    <w:p w:rsidR="00FA2FDD" w:rsidRPr="00C957D6" w:rsidRDefault="00FA2FDD" w:rsidP="00FA2FDD">
      <w:pPr>
        <w:autoSpaceDE w:val="0"/>
        <w:autoSpaceDN w:val="0"/>
        <w:adjustRightInd w:val="0"/>
        <w:ind w:firstLine="709"/>
        <w:jc w:val="both"/>
        <w:rPr>
          <w:bCs/>
          <w:sz w:val="24"/>
          <w:szCs w:val="24"/>
        </w:rPr>
      </w:pPr>
      <w:r w:rsidRPr="00C957D6">
        <w:rPr>
          <w:bCs/>
          <w:sz w:val="24"/>
          <w:szCs w:val="24"/>
        </w:rPr>
        <w:t xml:space="preserve">Запрос и иные документы, необходимые для предоставления муниципальной услуги, подписанные простой электронной подписью и поданные заявителем с соблюдением требований </w:t>
      </w:r>
      <w:hyperlink r:id="rId13" w:history="1">
        <w:r w:rsidRPr="00C957D6">
          <w:rPr>
            <w:bCs/>
            <w:sz w:val="24"/>
            <w:szCs w:val="24"/>
          </w:rPr>
          <w:t>части 2 статьи 21.1</w:t>
        </w:r>
      </w:hyperlink>
      <w:r w:rsidRPr="00C957D6">
        <w:rPr>
          <w:bCs/>
          <w:sz w:val="24"/>
          <w:szCs w:val="24"/>
        </w:rPr>
        <w:t xml:space="preserve">и </w:t>
      </w:r>
      <w:hyperlink r:id="rId14" w:history="1">
        <w:r w:rsidRPr="00C957D6">
          <w:rPr>
            <w:bCs/>
            <w:sz w:val="24"/>
            <w:szCs w:val="24"/>
          </w:rPr>
          <w:t>части 1</w:t>
        </w:r>
      </w:hyperlink>
      <w:r w:rsidRPr="00C957D6">
        <w:rPr>
          <w:bCs/>
          <w:sz w:val="24"/>
          <w:szCs w:val="24"/>
        </w:rPr>
        <w:t xml:space="preserve"> статьи 5 </w:t>
      </w:r>
      <w:r w:rsidRPr="00C957D6">
        <w:rPr>
          <w:sz w:val="24"/>
          <w:szCs w:val="24"/>
        </w:rPr>
        <w:t xml:space="preserve">Федерального </w:t>
      </w:r>
      <w:hyperlink r:id="rId15" w:history="1">
        <w:r w:rsidRPr="00C957D6">
          <w:rPr>
            <w:sz w:val="24"/>
            <w:szCs w:val="24"/>
          </w:rPr>
          <w:t>закона</w:t>
        </w:r>
      </w:hyperlink>
      <w:r w:rsidRPr="00C957D6">
        <w:rPr>
          <w:sz w:val="24"/>
          <w:szCs w:val="24"/>
        </w:rPr>
        <w:t xml:space="preserve"> «Об электронной подписи» и требованиями Федерального закона №210-ФЗ</w:t>
      </w:r>
      <w:r w:rsidRPr="00C957D6">
        <w:rPr>
          <w:bCs/>
          <w:sz w:val="24"/>
          <w:szCs w:val="24"/>
        </w:rPr>
        <w:t>, признаются равнозначными запросу и иным документам, подписанным собственноручной подписью и представленным на бумажном носителе, за исключением случаев, если федеральными законами или иными нормативными правовыми актами установлен запрет на обращение за получением муниципальной услуги в электронной форме.</w:t>
      </w:r>
    </w:p>
    <w:p w:rsidR="00FA2FDD" w:rsidRPr="00C957D6" w:rsidRDefault="00FA2FDD" w:rsidP="00FA2FDD">
      <w:pPr>
        <w:suppressLineNumbers/>
        <w:suppressAutoHyphens/>
        <w:autoSpaceDE w:val="0"/>
        <w:ind w:firstLine="709"/>
        <w:jc w:val="both"/>
        <w:rPr>
          <w:rFonts w:eastAsia="Times New Roman"/>
          <w:sz w:val="24"/>
          <w:szCs w:val="24"/>
          <w:lang w:eastAsia="ar-SA"/>
        </w:rPr>
      </w:pPr>
      <w:r w:rsidRPr="00C957D6">
        <w:rPr>
          <w:rFonts w:eastAsia="Times New Roman"/>
          <w:sz w:val="24"/>
          <w:szCs w:val="24"/>
          <w:lang w:eastAsia="ar-SA"/>
        </w:rPr>
        <w:t xml:space="preserve">В соответствии с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заявитель - физическое лицо вправе использовать простую электронную подпись в случае, если идентификация и аутентификация заявителя - физического лица осуществляются с использованием единой системы идентификации и аутентификации, при условии, что при выдаче ключа простой электронной подписи личность физического лица установлена при личном приеме. </w:t>
      </w:r>
    </w:p>
    <w:p w:rsidR="00FA2FDD" w:rsidRPr="00C957D6" w:rsidRDefault="00FA2FDD" w:rsidP="00D17DB1">
      <w:pPr>
        <w:suppressAutoHyphens/>
        <w:jc w:val="both"/>
        <w:rPr>
          <w:rFonts w:eastAsia="SimSun"/>
          <w:kern w:val="1"/>
          <w:sz w:val="24"/>
          <w:szCs w:val="24"/>
          <w:lang w:eastAsia="zh-CN" w:bidi="hi-IN"/>
        </w:rPr>
      </w:pPr>
      <w:r w:rsidRPr="00C957D6">
        <w:rPr>
          <w:rFonts w:eastAsia="SimSun"/>
          <w:kern w:val="1"/>
          <w:sz w:val="24"/>
          <w:szCs w:val="24"/>
          <w:lang w:eastAsia="zh-CN" w:bidi="hi-IN"/>
        </w:rPr>
        <w:t>21.3. Заявление</w:t>
      </w:r>
      <w:r w:rsidR="005C38E4">
        <w:rPr>
          <w:rFonts w:eastAsia="SimSun"/>
          <w:kern w:val="1"/>
          <w:sz w:val="24"/>
          <w:szCs w:val="24"/>
          <w:lang w:eastAsia="zh-CN" w:bidi="hi-IN"/>
        </w:rPr>
        <w:t xml:space="preserve"> и документы, указанные в пунктах</w:t>
      </w:r>
      <w:r w:rsidR="00D17DB1">
        <w:rPr>
          <w:rFonts w:eastAsia="SimSun"/>
          <w:kern w:val="1"/>
          <w:sz w:val="24"/>
          <w:szCs w:val="24"/>
          <w:lang w:eastAsia="zh-CN" w:bidi="hi-IN"/>
        </w:rPr>
        <w:t xml:space="preserve"> </w:t>
      </w:r>
      <w:r w:rsidRPr="00C957D6">
        <w:rPr>
          <w:sz w:val="24"/>
          <w:szCs w:val="24"/>
        </w:rPr>
        <w:t>9.1.</w:t>
      </w:r>
      <w:r w:rsidR="005C38E4">
        <w:rPr>
          <w:sz w:val="24"/>
          <w:szCs w:val="24"/>
        </w:rPr>
        <w:t>, 9.2</w:t>
      </w:r>
      <w:r w:rsidRPr="00C957D6">
        <w:rPr>
          <w:rFonts w:eastAsia="SimSun"/>
          <w:kern w:val="1"/>
          <w:sz w:val="24"/>
          <w:szCs w:val="24"/>
          <w:lang w:eastAsia="zh-CN" w:bidi="hi-IN"/>
        </w:rPr>
        <w:t xml:space="preserve"> настоящего Административного регламента, представленные в форме электронного документа через РПГУ подписываются заявителем либо представителем заявителя с использованием простой электронной подписи </w:t>
      </w:r>
      <w:r w:rsidRPr="00C957D6">
        <w:rPr>
          <w:rFonts w:eastAsia="SimSun"/>
          <w:kern w:val="1"/>
          <w:sz w:val="24"/>
          <w:szCs w:val="24"/>
          <w:lang w:eastAsia="zh-CN" w:bidi="hi-IN"/>
        </w:rPr>
        <w:lastRenderedPageBreak/>
        <w:t>(автоматически) или усиленной квалифицированной электронной подписи заявителя (представителя заявителя).</w:t>
      </w:r>
    </w:p>
    <w:p w:rsidR="00FA2FDD" w:rsidRDefault="00FA2FDD" w:rsidP="00D17DB1">
      <w:pPr>
        <w:suppressAutoHyphens/>
        <w:ind w:firstLine="709"/>
        <w:jc w:val="both"/>
        <w:rPr>
          <w:rFonts w:eastAsia="SimSun"/>
          <w:kern w:val="1"/>
          <w:sz w:val="24"/>
          <w:szCs w:val="24"/>
          <w:lang w:eastAsia="zh-CN" w:bidi="hi-IN"/>
        </w:rPr>
      </w:pPr>
      <w:r w:rsidRPr="00C957D6">
        <w:rPr>
          <w:rFonts w:eastAsia="SimSun"/>
          <w:kern w:val="1"/>
          <w:sz w:val="24"/>
          <w:szCs w:val="24"/>
          <w:lang w:eastAsia="zh-CN" w:bidi="hi-IN"/>
        </w:rPr>
        <w:t>При представлении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D17DB1" w:rsidRPr="00D17DB1" w:rsidRDefault="00D17DB1" w:rsidP="00D17DB1">
      <w:pPr>
        <w:suppressAutoHyphens/>
        <w:ind w:firstLine="709"/>
        <w:jc w:val="both"/>
        <w:rPr>
          <w:rFonts w:eastAsia="SimSun"/>
          <w:kern w:val="1"/>
          <w:sz w:val="24"/>
          <w:szCs w:val="24"/>
          <w:lang w:eastAsia="zh-CN" w:bidi="hi-IN"/>
        </w:rPr>
      </w:pPr>
    </w:p>
    <w:p w:rsidR="00FA2FDD" w:rsidRPr="00C957D6" w:rsidRDefault="00FA2FDD" w:rsidP="00F16D6E">
      <w:pPr>
        <w:suppressLineNumbers/>
        <w:suppressAutoHyphens/>
        <w:spacing w:after="120"/>
        <w:jc w:val="center"/>
        <w:rPr>
          <w:rFonts w:eastAsia="Times New Roman"/>
          <w:sz w:val="24"/>
          <w:szCs w:val="24"/>
          <w:lang w:eastAsia="ar-SA"/>
        </w:rPr>
      </w:pPr>
      <w:r w:rsidRPr="00C957D6">
        <w:rPr>
          <w:rFonts w:eastAsia="Times New Roman"/>
          <w:b/>
          <w:sz w:val="24"/>
          <w:szCs w:val="24"/>
          <w:lang w:val="en-US" w:eastAsia="ar-SA"/>
        </w:rPr>
        <w:t>III</w:t>
      </w:r>
      <w:r w:rsidRPr="00C957D6">
        <w:rPr>
          <w:rFonts w:eastAsia="Times New Roman"/>
          <w:b/>
          <w:sz w:val="24"/>
          <w:szCs w:val="24"/>
          <w:lang w:eastAsia="ar-SA"/>
        </w:rPr>
        <w:t>. Состав, последовательность и сроки выполнения административных процедур, требования к порядку их выполнения, особенности выполнения административных процедур в электронной форме и в многофункциональном центре</w:t>
      </w:r>
    </w:p>
    <w:p w:rsidR="00F16D6E" w:rsidRDefault="00FA2FDD" w:rsidP="00F16D6E">
      <w:pPr>
        <w:suppressLineNumbers/>
        <w:suppressAutoHyphens/>
        <w:autoSpaceDE w:val="0"/>
        <w:jc w:val="center"/>
        <w:rPr>
          <w:rFonts w:eastAsia="Times New Roman"/>
          <w:b/>
          <w:sz w:val="24"/>
          <w:szCs w:val="24"/>
          <w:lang w:eastAsia="ar-SA"/>
        </w:rPr>
      </w:pPr>
      <w:r w:rsidRPr="00C957D6">
        <w:rPr>
          <w:rFonts w:eastAsia="Times New Roman"/>
          <w:b/>
          <w:sz w:val="24"/>
          <w:szCs w:val="24"/>
          <w:lang w:eastAsia="ar-SA"/>
        </w:rPr>
        <w:t xml:space="preserve">22. Исчерпывающий перечень административных процедур </w:t>
      </w:r>
    </w:p>
    <w:p w:rsidR="00FA2FDD" w:rsidRPr="00C957D6" w:rsidRDefault="00FA2FDD" w:rsidP="00F16D6E">
      <w:pPr>
        <w:suppressLineNumbers/>
        <w:suppressAutoHyphens/>
        <w:autoSpaceDE w:val="0"/>
        <w:jc w:val="center"/>
        <w:rPr>
          <w:rFonts w:eastAsia="Times New Roman"/>
          <w:b/>
          <w:sz w:val="24"/>
          <w:szCs w:val="24"/>
          <w:lang w:eastAsia="ar-SA"/>
        </w:rPr>
      </w:pPr>
      <w:r w:rsidRPr="00C957D6">
        <w:rPr>
          <w:rFonts w:eastAsia="Times New Roman"/>
          <w:b/>
          <w:sz w:val="24"/>
          <w:szCs w:val="24"/>
          <w:lang w:eastAsia="ar-SA"/>
        </w:rPr>
        <w:t>при предоставлении муниципальной услуги</w:t>
      </w:r>
    </w:p>
    <w:p w:rsidR="00FA2FDD" w:rsidRPr="00C957D6" w:rsidRDefault="00FA2FDD" w:rsidP="00D17DB1">
      <w:pPr>
        <w:suppressLineNumbers/>
        <w:suppressAutoHyphens/>
        <w:autoSpaceDE w:val="0"/>
        <w:jc w:val="both"/>
        <w:rPr>
          <w:rFonts w:eastAsia="Times New Roman"/>
          <w:sz w:val="24"/>
          <w:szCs w:val="24"/>
          <w:lang w:eastAsia="ar-SA"/>
        </w:rPr>
      </w:pPr>
      <w:r w:rsidRPr="00C957D6">
        <w:rPr>
          <w:rFonts w:eastAsia="Times New Roman"/>
          <w:sz w:val="24"/>
          <w:szCs w:val="24"/>
          <w:lang w:eastAsia="ar-SA"/>
        </w:rPr>
        <w:t>22.1. Предоставление муниципальной услуги включает в себя следующие административные процедуры:</w:t>
      </w:r>
    </w:p>
    <w:p w:rsidR="00FA2FDD" w:rsidRPr="00C957D6" w:rsidRDefault="00FA2FDD" w:rsidP="00FA2FDD">
      <w:pPr>
        <w:suppressLineNumbers/>
        <w:suppressAutoHyphens/>
        <w:autoSpaceDE w:val="0"/>
        <w:ind w:firstLine="709"/>
        <w:jc w:val="both"/>
        <w:rPr>
          <w:sz w:val="24"/>
          <w:szCs w:val="24"/>
        </w:rPr>
      </w:pPr>
      <w:r w:rsidRPr="00C957D6">
        <w:rPr>
          <w:sz w:val="24"/>
          <w:szCs w:val="24"/>
        </w:rPr>
        <w:t xml:space="preserve">1) прием и регистрация заявления и документов, обязательных к предоставлению; </w:t>
      </w:r>
    </w:p>
    <w:p w:rsidR="00FA2FDD" w:rsidRPr="00C957D6" w:rsidRDefault="00FA2FDD" w:rsidP="00FA2FDD">
      <w:pPr>
        <w:suppressLineNumbers/>
        <w:suppressAutoHyphens/>
        <w:autoSpaceDE w:val="0"/>
        <w:ind w:firstLine="709"/>
        <w:jc w:val="both"/>
        <w:rPr>
          <w:sz w:val="24"/>
          <w:szCs w:val="24"/>
        </w:rPr>
      </w:pPr>
      <w:r w:rsidRPr="00C957D6">
        <w:rPr>
          <w:sz w:val="24"/>
          <w:szCs w:val="24"/>
        </w:rPr>
        <w:t xml:space="preserve">2) рассмотрение представленных документов; </w:t>
      </w:r>
    </w:p>
    <w:p w:rsidR="00FA2FDD" w:rsidRPr="00C957D6" w:rsidRDefault="00FA2FDD" w:rsidP="00FA2FDD">
      <w:pPr>
        <w:suppressLineNumbers/>
        <w:suppressAutoHyphens/>
        <w:autoSpaceDE w:val="0"/>
        <w:ind w:firstLine="709"/>
        <w:jc w:val="both"/>
        <w:rPr>
          <w:sz w:val="24"/>
          <w:szCs w:val="24"/>
        </w:rPr>
      </w:pPr>
      <w:r w:rsidRPr="00C957D6">
        <w:rPr>
          <w:sz w:val="24"/>
          <w:szCs w:val="24"/>
        </w:rPr>
        <w:t xml:space="preserve">3) принятие решения о предоставлении муниципальной услуги; </w:t>
      </w:r>
    </w:p>
    <w:p w:rsidR="00FA2FDD" w:rsidRPr="00C957D6" w:rsidRDefault="00FA2FDD" w:rsidP="00FA2FDD">
      <w:pPr>
        <w:suppressLineNumbers/>
        <w:suppressAutoHyphens/>
        <w:autoSpaceDE w:val="0"/>
        <w:ind w:firstLine="709"/>
        <w:jc w:val="both"/>
        <w:rPr>
          <w:sz w:val="24"/>
          <w:szCs w:val="24"/>
        </w:rPr>
      </w:pPr>
      <w:r w:rsidRPr="00C957D6">
        <w:rPr>
          <w:sz w:val="24"/>
          <w:szCs w:val="24"/>
        </w:rPr>
        <w:t>4) выдача или направление заявителю результата предоставления муниципальной услуги.</w:t>
      </w:r>
    </w:p>
    <w:p w:rsidR="00FA2FDD" w:rsidRPr="00C957D6" w:rsidRDefault="00FA2FDD" w:rsidP="00FA2FDD">
      <w:pPr>
        <w:widowControl w:val="0"/>
        <w:autoSpaceDE w:val="0"/>
        <w:autoSpaceDN w:val="0"/>
        <w:adjustRightInd w:val="0"/>
        <w:ind w:firstLine="709"/>
        <w:jc w:val="both"/>
        <w:rPr>
          <w:rFonts w:eastAsia="Times New Roman"/>
          <w:sz w:val="24"/>
          <w:szCs w:val="24"/>
        </w:rPr>
      </w:pPr>
    </w:p>
    <w:p w:rsidR="00F16D6E" w:rsidRDefault="00FA2FDD" w:rsidP="00F16D6E">
      <w:pPr>
        <w:widowControl w:val="0"/>
        <w:autoSpaceDE w:val="0"/>
        <w:autoSpaceDN w:val="0"/>
        <w:adjustRightInd w:val="0"/>
        <w:jc w:val="center"/>
        <w:rPr>
          <w:b/>
          <w:sz w:val="24"/>
          <w:szCs w:val="24"/>
        </w:rPr>
      </w:pPr>
      <w:r w:rsidRPr="00C957D6">
        <w:rPr>
          <w:b/>
          <w:sz w:val="24"/>
          <w:szCs w:val="24"/>
        </w:rPr>
        <w:t xml:space="preserve">23. Прием и регистрация заявления и документов, </w:t>
      </w:r>
    </w:p>
    <w:p w:rsidR="00FA2FDD" w:rsidRPr="00C957D6" w:rsidRDefault="00FA2FDD" w:rsidP="00F16D6E">
      <w:pPr>
        <w:widowControl w:val="0"/>
        <w:autoSpaceDE w:val="0"/>
        <w:autoSpaceDN w:val="0"/>
        <w:adjustRightInd w:val="0"/>
        <w:jc w:val="center"/>
        <w:rPr>
          <w:b/>
          <w:sz w:val="24"/>
          <w:szCs w:val="24"/>
        </w:rPr>
      </w:pPr>
      <w:r w:rsidRPr="00C957D6">
        <w:rPr>
          <w:b/>
          <w:sz w:val="24"/>
          <w:szCs w:val="24"/>
        </w:rPr>
        <w:t>обязательных к предоставлению</w:t>
      </w:r>
    </w:p>
    <w:p w:rsidR="002C6ED7" w:rsidRDefault="00FA2FDD" w:rsidP="002C6ED7">
      <w:pPr>
        <w:suppressAutoHyphens/>
        <w:jc w:val="both"/>
        <w:rPr>
          <w:sz w:val="24"/>
          <w:szCs w:val="24"/>
        </w:rPr>
      </w:pPr>
      <w:r w:rsidRPr="00C957D6">
        <w:rPr>
          <w:rFonts w:eastAsia="Times New Roman"/>
          <w:sz w:val="24"/>
          <w:szCs w:val="24"/>
        </w:rPr>
        <w:t xml:space="preserve">23.1. </w:t>
      </w:r>
      <w:r w:rsidRPr="00C957D6">
        <w:rPr>
          <w:sz w:val="24"/>
          <w:szCs w:val="24"/>
        </w:rPr>
        <w:t xml:space="preserve">Основанием для начала административной процедуры является поступление в </w:t>
      </w:r>
      <w:r w:rsidR="002C6ED7">
        <w:rPr>
          <w:sz w:val="24"/>
          <w:szCs w:val="24"/>
        </w:rPr>
        <w:t xml:space="preserve">архивный отдел (муниципальный архив) администрации Красноперекопского района </w:t>
      </w:r>
      <w:r w:rsidRPr="00C957D6">
        <w:rPr>
          <w:rFonts w:eastAsia="Times New Roman"/>
          <w:spacing w:val="2"/>
          <w:sz w:val="24"/>
          <w:szCs w:val="24"/>
        </w:rPr>
        <w:t>(далее – Отдел),</w:t>
      </w:r>
      <w:r w:rsidRPr="00C957D6">
        <w:rPr>
          <w:sz w:val="24"/>
          <w:szCs w:val="24"/>
        </w:rPr>
        <w:t xml:space="preserve"> соответствующего заявления. </w:t>
      </w:r>
    </w:p>
    <w:p w:rsidR="00FA2FDD" w:rsidRPr="00C957D6" w:rsidRDefault="00FA2FDD" w:rsidP="002C6ED7">
      <w:pPr>
        <w:suppressAutoHyphens/>
        <w:ind w:firstLine="708"/>
        <w:jc w:val="both"/>
      </w:pPr>
      <w:r w:rsidRPr="00C957D6">
        <w:rPr>
          <w:rFonts w:eastAsia="SimSun" w:cs="Mangal"/>
          <w:kern w:val="1"/>
          <w:sz w:val="24"/>
          <w:szCs w:val="24"/>
          <w:lang w:eastAsia="zh-CN" w:bidi="hi-IN"/>
        </w:rPr>
        <w:t xml:space="preserve">Запрос (заявление) представляется заявителем (представителем заявителя) </w:t>
      </w:r>
      <w:r w:rsidRPr="00C957D6">
        <w:rPr>
          <w:rFonts w:eastAsia="Times New Roman"/>
          <w:sz w:val="24"/>
          <w:szCs w:val="24"/>
          <w:lang w:eastAsia="ar-SA"/>
        </w:rPr>
        <w:t>в Орган, посредством почтовой связи или в электронной форме через РПГУ, либо при личном обращении в многофункциональный центр</w:t>
      </w:r>
      <w:r w:rsidRPr="00C957D6">
        <w:rPr>
          <w:rFonts w:eastAsia="SimSun" w:cs="Mangal"/>
          <w:sz w:val="24"/>
          <w:szCs w:val="24"/>
          <w:lang w:eastAsia="zh-CN" w:bidi="hi-IN"/>
        </w:rPr>
        <w:t>.</w:t>
      </w:r>
    </w:p>
    <w:p w:rsidR="00FA2FDD" w:rsidRPr="00C957D6" w:rsidRDefault="00FA2FDD" w:rsidP="00FA2FDD">
      <w:pPr>
        <w:suppressAutoHyphens/>
        <w:ind w:firstLine="709"/>
        <w:jc w:val="both"/>
        <w:rPr>
          <w:rFonts w:eastAsia="SimSun" w:cs="Mangal"/>
          <w:kern w:val="1"/>
          <w:sz w:val="24"/>
          <w:szCs w:val="24"/>
          <w:lang w:eastAsia="zh-CN" w:bidi="hi-IN"/>
        </w:rPr>
      </w:pPr>
      <w:r w:rsidRPr="00C957D6">
        <w:rPr>
          <w:sz w:val="24"/>
          <w:szCs w:val="24"/>
        </w:rPr>
        <w:t xml:space="preserve">Специалист, ответственный за прием и регистрацию документов, производит прием заявления, согласно установленной форме, и приложенных к нему документов лично от заявителя или его </w:t>
      </w:r>
      <w:r w:rsidR="002F3D4D" w:rsidRPr="002F3D4D">
        <w:rPr>
          <w:sz w:val="24"/>
          <w:szCs w:val="24"/>
        </w:rPr>
        <w:t>уполномоченного представителя</w:t>
      </w:r>
      <w:r w:rsidRPr="00C957D6">
        <w:rPr>
          <w:sz w:val="24"/>
          <w:szCs w:val="24"/>
        </w:rPr>
        <w:t xml:space="preserve">. </w:t>
      </w:r>
      <w:r w:rsidRPr="00C957D6">
        <w:rPr>
          <w:rFonts w:eastAsia="SimSun" w:cs="Mangal"/>
          <w:kern w:val="1"/>
          <w:sz w:val="24"/>
          <w:szCs w:val="24"/>
          <w:lang w:eastAsia="zh-CN" w:bidi="hi-IN"/>
        </w:rP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FA2FDD" w:rsidRPr="00C957D6" w:rsidRDefault="00FA2FDD" w:rsidP="00FA2FDD">
      <w:pPr>
        <w:suppressAutoHyphens/>
        <w:ind w:firstLine="540"/>
        <w:jc w:val="both"/>
        <w:rPr>
          <w:rFonts w:ascii="Arial" w:eastAsia="SimSun" w:hAnsi="Arial" w:cs="Mangal"/>
          <w:kern w:val="1"/>
          <w:sz w:val="24"/>
          <w:szCs w:val="24"/>
          <w:lang w:eastAsia="zh-CN" w:bidi="hi-IN"/>
        </w:rPr>
      </w:pPr>
      <w:r w:rsidRPr="00C957D6">
        <w:rPr>
          <w:rFonts w:eastAsia="SimSun"/>
          <w:kern w:val="1"/>
          <w:sz w:val="24"/>
          <w:szCs w:val="24"/>
          <w:lang w:eastAsia="zh-CN" w:bidi="hi-IN"/>
        </w:rPr>
        <w:t>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(листа записи Единого государственного реестра юридических лиц),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(при наличии печати) и подписью руководителя этого юридического лица.</w:t>
      </w:r>
    </w:p>
    <w:p w:rsidR="00FA2FDD" w:rsidRPr="00C957D6" w:rsidRDefault="00FA2FDD" w:rsidP="00FA2FDD">
      <w:pPr>
        <w:suppressAutoHyphens/>
        <w:ind w:firstLine="709"/>
        <w:jc w:val="both"/>
        <w:rPr>
          <w:rFonts w:eastAsia="SimSun" w:cs="Mangal"/>
          <w:kern w:val="1"/>
          <w:sz w:val="24"/>
          <w:szCs w:val="24"/>
          <w:lang w:eastAsia="zh-CN" w:bidi="hi-IN"/>
        </w:rPr>
      </w:pPr>
      <w:r w:rsidRPr="00C957D6">
        <w:rPr>
          <w:rFonts w:eastAsia="SimSun" w:cs="Mangal"/>
          <w:kern w:val="1"/>
          <w:sz w:val="24"/>
          <w:szCs w:val="24"/>
          <w:lang w:eastAsia="zh-CN" w:bidi="hi-IN"/>
        </w:rPr>
        <w:t>При представлении заявителем документов устанавливается личность заявителя, проверяются полномочия заявителя, осуществляется проверка соответствия сведений, указанных в заявлении, представленным документам, полнота и правильность оформления заявления.</w:t>
      </w:r>
    </w:p>
    <w:p w:rsidR="00FA2FDD" w:rsidRPr="00C957D6" w:rsidRDefault="00FA2FDD" w:rsidP="00FA2FDD">
      <w:pPr>
        <w:widowControl w:val="0"/>
        <w:autoSpaceDE w:val="0"/>
        <w:autoSpaceDN w:val="0"/>
        <w:adjustRightInd w:val="0"/>
        <w:ind w:firstLine="709"/>
        <w:jc w:val="both"/>
        <w:rPr>
          <w:sz w:val="24"/>
          <w:szCs w:val="24"/>
        </w:rPr>
      </w:pPr>
      <w:r w:rsidRPr="00C957D6">
        <w:rPr>
          <w:sz w:val="24"/>
          <w:szCs w:val="24"/>
        </w:rPr>
        <w:t xml:space="preserve">В ходе приема заявления и прилагаемых к нему документов специалист осуществляет их проверку на: </w:t>
      </w:r>
    </w:p>
    <w:p w:rsidR="00FA2FDD" w:rsidRPr="00C957D6" w:rsidRDefault="00FA2FDD" w:rsidP="00FA2FDD">
      <w:pPr>
        <w:widowControl w:val="0"/>
        <w:autoSpaceDE w:val="0"/>
        <w:autoSpaceDN w:val="0"/>
        <w:adjustRightInd w:val="0"/>
        <w:ind w:firstLine="709"/>
        <w:jc w:val="both"/>
        <w:rPr>
          <w:sz w:val="24"/>
          <w:szCs w:val="24"/>
        </w:rPr>
      </w:pPr>
      <w:r w:rsidRPr="00C957D6">
        <w:rPr>
          <w:sz w:val="24"/>
          <w:szCs w:val="24"/>
        </w:rPr>
        <w:t xml:space="preserve">- правильность оформления заявления; </w:t>
      </w:r>
    </w:p>
    <w:p w:rsidR="00FA2FDD" w:rsidRPr="00C957D6" w:rsidRDefault="00FA2FDD" w:rsidP="00FA2FDD">
      <w:pPr>
        <w:widowControl w:val="0"/>
        <w:autoSpaceDE w:val="0"/>
        <w:autoSpaceDN w:val="0"/>
        <w:adjustRightInd w:val="0"/>
        <w:ind w:firstLine="709"/>
        <w:jc w:val="both"/>
        <w:rPr>
          <w:sz w:val="24"/>
          <w:szCs w:val="24"/>
        </w:rPr>
      </w:pPr>
      <w:r w:rsidRPr="00C957D6">
        <w:rPr>
          <w:sz w:val="24"/>
          <w:szCs w:val="24"/>
        </w:rPr>
        <w:t xml:space="preserve">- комплектность приложенных к заявлению документов, указанных в пункте 9.1. настоящего Административного регламента; </w:t>
      </w:r>
    </w:p>
    <w:p w:rsidR="00FA2FDD" w:rsidRPr="00C957D6" w:rsidRDefault="00FA2FDD" w:rsidP="00FA2FDD">
      <w:pPr>
        <w:widowControl w:val="0"/>
        <w:autoSpaceDE w:val="0"/>
        <w:autoSpaceDN w:val="0"/>
        <w:adjustRightInd w:val="0"/>
        <w:ind w:firstLine="709"/>
        <w:jc w:val="both"/>
        <w:rPr>
          <w:sz w:val="24"/>
          <w:szCs w:val="24"/>
        </w:rPr>
      </w:pPr>
      <w:r w:rsidRPr="00C957D6">
        <w:rPr>
          <w:sz w:val="24"/>
          <w:szCs w:val="24"/>
        </w:rPr>
        <w:t xml:space="preserve">- отсутствие в заявлении и прилагаемых к заявлению документах неоговоренных исправлений, серьезных повреждений, не позволяющих однозначно истолковать их </w:t>
      </w:r>
      <w:r w:rsidRPr="00C957D6">
        <w:rPr>
          <w:sz w:val="24"/>
          <w:szCs w:val="24"/>
        </w:rPr>
        <w:lastRenderedPageBreak/>
        <w:t xml:space="preserve">содержание, подчисток либо приписок, зачеркнутых слов; </w:t>
      </w:r>
    </w:p>
    <w:p w:rsidR="00FA2FDD" w:rsidRPr="00C957D6" w:rsidRDefault="00FA2FDD" w:rsidP="00FA2FDD">
      <w:pPr>
        <w:widowControl w:val="0"/>
        <w:autoSpaceDE w:val="0"/>
        <w:autoSpaceDN w:val="0"/>
        <w:adjustRightInd w:val="0"/>
        <w:ind w:firstLine="709"/>
        <w:jc w:val="both"/>
        <w:rPr>
          <w:sz w:val="24"/>
          <w:szCs w:val="24"/>
        </w:rPr>
      </w:pPr>
      <w:r w:rsidRPr="00C957D6">
        <w:rPr>
          <w:sz w:val="24"/>
          <w:szCs w:val="24"/>
        </w:rPr>
        <w:t xml:space="preserve">- отсутствие в заявлении и прилагаемых к заявлению документах записей, выполненных карандашом. </w:t>
      </w:r>
    </w:p>
    <w:p w:rsidR="00FA2FDD" w:rsidRPr="00C957D6" w:rsidRDefault="00FA2FDD" w:rsidP="00FA2FDD">
      <w:pPr>
        <w:widowControl w:val="0"/>
        <w:autoSpaceDE w:val="0"/>
        <w:autoSpaceDN w:val="0"/>
        <w:adjustRightInd w:val="0"/>
        <w:ind w:firstLine="709"/>
        <w:jc w:val="both"/>
        <w:rPr>
          <w:sz w:val="24"/>
          <w:szCs w:val="24"/>
        </w:rPr>
      </w:pPr>
      <w:r w:rsidRPr="00C957D6">
        <w:rPr>
          <w:sz w:val="24"/>
          <w:szCs w:val="24"/>
        </w:rPr>
        <w:t xml:space="preserve">После проверки документов специалист на оборотной стороне заявления ставит отметку о соответствии документов предъявляемым требованиям, после чего заявление регистрируется в журнале учета входящих документов, на нём ставится номер и дата регистрации. </w:t>
      </w:r>
    </w:p>
    <w:p w:rsidR="00FA2FDD" w:rsidRPr="00C957D6" w:rsidRDefault="00FA2FDD" w:rsidP="00FA2FDD">
      <w:pPr>
        <w:widowControl w:val="0"/>
        <w:autoSpaceDE w:val="0"/>
        <w:autoSpaceDN w:val="0"/>
        <w:adjustRightInd w:val="0"/>
        <w:ind w:firstLine="709"/>
        <w:jc w:val="both"/>
        <w:rPr>
          <w:sz w:val="24"/>
          <w:szCs w:val="24"/>
        </w:rPr>
      </w:pPr>
      <w:r w:rsidRPr="00C957D6">
        <w:rPr>
          <w:sz w:val="24"/>
          <w:szCs w:val="24"/>
        </w:rPr>
        <w:t xml:space="preserve">Заявителю </w:t>
      </w:r>
      <w:r w:rsidR="002C6ED7">
        <w:rPr>
          <w:sz w:val="24"/>
          <w:szCs w:val="24"/>
        </w:rPr>
        <w:t xml:space="preserve"> </w:t>
      </w:r>
      <w:r w:rsidRPr="00C957D6">
        <w:rPr>
          <w:sz w:val="24"/>
          <w:szCs w:val="24"/>
        </w:rPr>
        <w:t>выдается</w:t>
      </w:r>
      <w:r w:rsidR="002C6ED7">
        <w:rPr>
          <w:sz w:val="24"/>
          <w:szCs w:val="24"/>
        </w:rPr>
        <w:t xml:space="preserve"> </w:t>
      </w:r>
      <w:r w:rsidRPr="00C957D6">
        <w:rPr>
          <w:sz w:val="24"/>
          <w:szCs w:val="24"/>
        </w:rPr>
        <w:t xml:space="preserve"> расписка (</w:t>
      </w:r>
      <w:r w:rsidRPr="002C6ED7">
        <w:rPr>
          <w:sz w:val="24"/>
          <w:szCs w:val="24"/>
        </w:rPr>
        <w:t xml:space="preserve">Приложение </w:t>
      </w:r>
      <w:r w:rsidRPr="00AB5E19">
        <w:rPr>
          <w:sz w:val="24"/>
          <w:szCs w:val="24"/>
        </w:rPr>
        <w:t>№4 к</w:t>
      </w:r>
      <w:r w:rsidR="00AB5E19">
        <w:rPr>
          <w:sz w:val="24"/>
          <w:szCs w:val="24"/>
        </w:rPr>
        <w:t xml:space="preserve"> </w:t>
      </w:r>
      <w:r w:rsidRPr="00C957D6">
        <w:rPr>
          <w:sz w:val="24"/>
          <w:szCs w:val="24"/>
        </w:rPr>
        <w:t xml:space="preserve"> Административному регламенту) в получении от заявителя документов с указанием их перечня и даты получения Органом, предоставляющим услугу, порядкового номера, такого же, что и в журнале, ФИО, должности и подписью сотрудника, а также с указанием перечня сведений и документов, которые будут получены посредством межведомственного информационного взаимодействия. В случае представления документов через многофункциональный центр расписка выдается указанным многофункциональным центром. </w:t>
      </w:r>
    </w:p>
    <w:p w:rsidR="00FA2FDD" w:rsidRPr="00C957D6" w:rsidRDefault="00FA2FDD" w:rsidP="002C6ED7">
      <w:pPr>
        <w:jc w:val="both"/>
        <w:rPr>
          <w:sz w:val="24"/>
          <w:szCs w:val="24"/>
        </w:rPr>
      </w:pPr>
      <w:r w:rsidRPr="00C957D6">
        <w:rPr>
          <w:sz w:val="24"/>
          <w:szCs w:val="24"/>
        </w:rPr>
        <w:t>23.2. При установлении фактов отсутствия необходимых документов, несоответствия предоставленных документов требованиям, указанным в пунктах 9.1. – 9.2. Административного регламента специалист уведомляет заявителя лично о наличии препятствий для выдачи архивных справок, архивных выписок и архивных копий, объясняет заявителю содержание выявленных недостатков в представленных документах и предлагает принять меры по их устранению.</w:t>
      </w:r>
    </w:p>
    <w:p w:rsidR="00FA2FDD" w:rsidRPr="00C957D6" w:rsidRDefault="00FA2FDD" w:rsidP="002C6ED7">
      <w:pPr>
        <w:suppressAutoHyphens/>
        <w:jc w:val="both"/>
        <w:rPr>
          <w:rFonts w:eastAsia="SimSun" w:cs="Mangal"/>
          <w:kern w:val="1"/>
          <w:sz w:val="24"/>
          <w:szCs w:val="24"/>
          <w:lang w:eastAsia="zh-CN" w:bidi="hi-IN"/>
        </w:rPr>
      </w:pPr>
      <w:r w:rsidRPr="00C957D6">
        <w:rPr>
          <w:sz w:val="24"/>
          <w:szCs w:val="24"/>
        </w:rPr>
        <w:t xml:space="preserve">23.3. </w:t>
      </w:r>
      <w:r w:rsidRPr="00C957D6">
        <w:rPr>
          <w:rFonts w:eastAsia="SimSun" w:cs="Mangal"/>
          <w:kern w:val="1"/>
          <w:sz w:val="24"/>
          <w:szCs w:val="24"/>
          <w:lang w:eastAsia="zh-CN" w:bidi="hi-IN"/>
        </w:rPr>
        <w:t xml:space="preserve">В случае, если заявление и документы, указанные в </w:t>
      </w:r>
      <w:r w:rsidRPr="00C957D6">
        <w:rPr>
          <w:sz w:val="24"/>
          <w:szCs w:val="24"/>
        </w:rPr>
        <w:t>пунктах 9.1. – 9.2.</w:t>
      </w:r>
      <w:r w:rsidRPr="00C957D6">
        <w:rPr>
          <w:rFonts w:eastAsia="SimSun" w:cs="Mangal"/>
          <w:kern w:val="1"/>
          <w:sz w:val="24"/>
          <w:szCs w:val="24"/>
          <w:lang w:eastAsia="zh-CN" w:bidi="hi-IN"/>
        </w:rPr>
        <w:t>. настоящего Административного регламента, представлены в Орган посредством почтового отправления, расписка в получении таких заявления и документов направляется Органом по указанному в заявлении почтовому адресу в день получения Органом документов.</w:t>
      </w:r>
    </w:p>
    <w:p w:rsidR="00FA2FDD" w:rsidRPr="00C957D6" w:rsidRDefault="00FA2FDD" w:rsidP="002C6ED7">
      <w:pPr>
        <w:suppressAutoHyphens/>
        <w:jc w:val="both"/>
        <w:rPr>
          <w:rFonts w:eastAsia="SimSun" w:cs="Mangal"/>
          <w:kern w:val="1"/>
          <w:sz w:val="24"/>
          <w:szCs w:val="24"/>
          <w:lang w:eastAsia="zh-CN" w:bidi="hi-IN"/>
        </w:rPr>
      </w:pPr>
      <w:r w:rsidRPr="00C957D6">
        <w:rPr>
          <w:rFonts w:eastAsia="SimSun" w:cs="Mangal"/>
          <w:kern w:val="1"/>
          <w:sz w:val="24"/>
          <w:szCs w:val="24"/>
          <w:lang w:eastAsia="zh-CN" w:bidi="hi-IN"/>
        </w:rPr>
        <w:t xml:space="preserve">23.4. Получение заявления и документов, указанных </w:t>
      </w:r>
      <w:r w:rsidRPr="00C957D6">
        <w:rPr>
          <w:sz w:val="24"/>
          <w:szCs w:val="24"/>
        </w:rPr>
        <w:t>пунктах 9.1. – 9.2.</w:t>
      </w:r>
      <w:r w:rsidRPr="00C957D6">
        <w:rPr>
          <w:rFonts w:eastAsia="SimSun" w:cs="Mangal"/>
          <w:kern w:val="1"/>
          <w:sz w:val="24"/>
          <w:szCs w:val="24"/>
          <w:lang w:eastAsia="zh-CN" w:bidi="hi-IN"/>
        </w:rPr>
        <w:t xml:space="preserve"> настоящего Административного регламента, представляемых в форме электронных документов, подтверждается путем направления заявителю (представителю заявителя) сообщения о получении заявления и документов с указанием входящего регистрационного номера заявления, даты получения заявления и документов, а также перечень наименований файлов, представленных в форме электронных документов, с указанием их объема.</w:t>
      </w:r>
    </w:p>
    <w:p w:rsidR="00FA2FDD" w:rsidRPr="00C957D6" w:rsidRDefault="00FA2FDD" w:rsidP="00FA2FDD">
      <w:pPr>
        <w:suppressAutoHyphens/>
        <w:ind w:firstLine="709"/>
        <w:jc w:val="both"/>
        <w:rPr>
          <w:rFonts w:eastAsia="SimSun" w:cs="Mangal"/>
          <w:kern w:val="1"/>
          <w:sz w:val="24"/>
          <w:szCs w:val="24"/>
          <w:lang w:eastAsia="zh-CN" w:bidi="hi-IN"/>
        </w:rPr>
      </w:pPr>
      <w:r w:rsidRPr="00C957D6">
        <w:rPr>
          <w:rFonts w:eastAsia="SimSun" w:cs="Mangal"/>
          <w:kern w:val="1"/>
          <w:sz w:val="24"/>
          <w:szCs w:val="24"/>
          <w:lang w:eastAsia="zh-CN" w:bidi="hi-IN"/>
        </w:rPr>
        <w:t>Сообщение о получении заявления и документов, указанных в пункте 9.1. настоящего Административного регламента, направляется по указанному в заявлении адресу электронной почты или в личный кабинет заявителя (представителя заявителя) на РПГУ в случае представления заявления и документов через РПГУ.</w:t>
      </w:r>
    </w:p>
    <w:p w:rsidR="002F3D4D" w:rsidRDefault="00FA2FDD" w:rsidP="002C6ED7">
      <w:pPr>
        <w:suppressAutoHyphens/>
        <w:jc w:val="both"/>
        <w:rPr>
          <w:rFonts w:eastAsia="SimSun" w:cs="Mangal"/>
          <w:kern w:val="1"/>
          <w:sz w:val="24"/>
          <w:szCs w:val="24"/>
          <w:lang w:eastAsia="zh-CN" w:bidi="hi-IN"/>
        </w:rPr>
      </w:pPr>
      <w:r w:rsidRPr="00C957D6">
        <w:rPr>
          <w:rFonts w:eastAsia="SimSun" w:cs="Mangal"/>
          <w:kern w:val="1"/>
          <w:sz w:val="24"/>
          <w:szCs w:val="24"/>
          <w:lang w:eastAsia="zh-CN" w:bidi="hi-IN"/>
        </w:rPr>
        <w:t xml:space="preserve">23.5. </w:t>
      </w:r>
      <w:r w:rsidR="002F6856" w:rsidRPr="002F6856">
        <w:rPr>
          <w:rFonts w:eastAsia="SimSun" w:cs="Mangal"/>
          <w:kern w:val="1"/>
          <w:sz w:val="24"/>
          <w:szCs w:val="24"/>
          <w:lang w:eastAsia="zh-CN" w:bidi="hi-IN"/>
        </w:rPr>
        <w:t>Заявление и документы, представленные заявителем (представителем заявителя) через многофункциональный центр передаются многофункциональным центром в Орган на бумажном носителе, а после обеспечения технической возможности, - и в электронном виде, в срок, установленный соглашением, заключенным между Органом и ГБУ РК «МФЦ».</w:t>
      </w:r>
    </w:p>
    <w:p w:rsidR="00FA2FDD" w:rsidRPr="00C957D6" w:rsidRDefault="00FA2FDD" w:rsidP="002C6ED7">
      <w:pPr>
        <w:suppressAutoHyphens/>
        <w:jc w:val="both"/>
        <w:rPr>
          <w:sz w:val="24"/>
          <w:szCs w:val="24"/>
        </w:rPr>
      </w:pPr>
      <w:r w:rsidRPr="00C957D6">
        <w:rPr>
          <w:sz w:val="24"/>
          <w:szCs w:val="24"/>
        </w:rPr>
        <w:t>23.6. Критерием принятия решения является наличие заявления и полного комплекта документов, обязательных для предоставления муниципальной услуги.</w:t>
      </w:r>
    </w:p>
    <w:p w:rsidR="00FA2FDD" w:rsidRPr="00C957D6" w:rsidRDefault="00FA2FDD" w:rsidP="002C6ED7">
      <w:pPr>
        <w:jc w:val="both"/>
        <w:rPr>
          <w:sz w:val="24"/>
          <w:szCs w:val="24"/>
        </w:rPr>
      </w:pPr>
      <w:r w:rsidRPr="00C957D6">
        <w:rPr>
          <w:sz w:val="24"/>
          <w:szCs w:val="24"/>
        </w:rPr>
        <w:t>23.7. Результатом исполнения административной процедуры является регистрация поступившего заявления и полного комплекта документов, обязательных для предоставления муниципальной услуги.</w:t>
      </w:r>
    </w:p>
    <w:p w:rsidR="00FA2FDD" w:rsidRPr="00C957D6" w:rsidRDefault="00FA2FDD" w:rsidP="002C6ED7">
      <w:pPr>
        <w:jc w:val="both"/>
        <w:rPr>
          <w:sz w:val="24"/>
          <w:szCs w:val="24"/>
        </w:rPr>
      </w:pPr>
      <w:r w:rsidRPr="00C957D6">
        <w:rPr>
          <w:sz w:val="24"/>
          <w:szCs w:val="24"/>
        </w:rPr>
        <w:t>23.8. Способом фиксации результата административной процедуры является регистрация заявления и документов в журнале учета входящих документов.</w:t>
      </w:r>
    </w:p>
    <w:p w:rsidR="00FA2FDD" w:rsidRPr="00C957D6" w:rsidRDefault="00FA2FDD" w:rsidP="002C6ED7">
      <w:pPr>
        <w:widowControl w:val="0"/>
        <w:autoSpaceDE w:val="0"/>
        <w:autoSpaceDN w:val="0"/>
        <w:adjustRightInd w:val="0"/>
        <w:jc w:val="both"/>
        <w:rPr>
          <w:sz w:val="24"/>
          <w:szCs w:val="24"/>
        </w:rPr>
      </w:pPr>
      <w:r w:rsidRPr="00C957D6">
        <w:rPr>
          <w:sz w:val="24"/>
          <w:szCs w:val="24"/>
        </w:rPr>
        <w:t>23.9. Процедуры, устанавливаемые пунктами 23.1. – 23.2. осуществляются в течение 15 минут.</w:t>
      </w:r>
    </w:p>
    <w:p w:rsidR="00FA2FDD" w:rsidRDefault="00FA2FDD" w:rsidP="002C6ED7">
      <w:pPr>
        <w:widowControl w:val="0"/>
        <w:autoSpaceDE w:val="0"/>
        <w:autoSpaceDN w:val="0"/>
        <w:adjustRightInd w:val="0"/>
        <w:ind w:firstLine="709"/>
        <w:jc w:val="both"/>
        <w:rPr>
          <w:sz w:val="24"/>
          <w:szCs w:val="24"/>
        </w:rPr>
      </w:pPr>
      <w:r w:rsidRPr="00C957D6">
        <w:rPr>
          <w:sz w:val="24"/>
          <w:szCs w:val="24"/>
        </w:rPr>
        <w:t xml:space="preserve">Регистрация заявления поступившего в Орган от многофункционального центра осуществляется в течение 1 рабочего дня или на следующий день с </w:t>
      </w:r>
      <w:r w:rsidR="002C6ED7">
        <w:rPr>
          <w:sz w:val="24"/>
          <w:szCs w:val="24"/>
        </w:rPr>
        <w:t>момента его поступления в Отдел.</w:t>
      </w:r>
    </w:p>
    <w:p w:rsidR="002C6ED7" w:rsidRPr="00C957D6" w:rsidRDefault="002C6ED7" w:rsidP="002C6ED7">
      <w:pPr>
        <w:widowControl w:val="0"/>
        <w:autoSpaceDE w:val="0"/>
        <w:autoSpaceDN w:val="0"/>
        <w:adjustRightInd w:val="0"/>
        <w:ind w:firstLine="709"/>
        <w:jc w:val="both"/>
        <w:rPr>
          <w:sz w:val="24"/>
          <w:szCs w:val="24"/>
        </w:rPr>
      </w:pPr>
    </w:p>
    <w:p w:rsidR="00C9386D" w:rsidRDefault="00C9386D" w:rsidP="00F16D6E">
      <w:pPr>
        <w:suppressLineNumbers/>
        <w:autoSpaceDE w:val="0"/>
        <w:jc w:val="center"/>
        <w:rPr>
          <w:b/>
          <w:sz w:val="24"/>
          <w:szCs w:val="24"/>
        </w:rPr>
      </w:pPr>
    </w:p>
    <w:p w:rsidR="00FA2FDD" w:rsidRPr="00C957D6" w:rsidRDefault="00FA2FDD" w:rsidP="00F16D6E">
      <w:pPr>
        <w:suppressLineNumbers/>
        <w:autoSpaceDE w:val="0"/>
        <w:jc w:val="center"/>
        <w:rPr>
          <w:b/>
          <w:sz w:val="24"/>
          <w:szCs w:val="24"/>
        </w:rPr>
      </w:pPr>
      <w:r w:rsidRPr="00C957D6">
        <w:rPr>
          <w:b/>
          <w:sz w:val="24"/>
          <w:szCs w:val="24"/>
        </w:rPr>
        <w:lastRenderedPageBreak/>
        <w:t>24. Рассмотрение представленных документов</w:t>
      </w:r>
    </w:p>
    <w:p w:rsidR="00FA2FDD" w:rsidRPr="00C957D6" w:rsidRDefault="00FA2FDD" w:rsidP="002C6ED7">
      <w:pPr>
        <w:suppressLineNumbers/>
        <w:autoSpaceDE w:val="0"/>
        <w:jc w:val="both"/>
        <w:rPr>
          <w:rFonts w:eastAsia="Times New Roman"/>
          <w:spacing w:val="2"/>
          <w:sz w:val="24"/>
          <w:szCs w:val="24"/>
        </w:rPr>
      </w:pPr>
      <w:r w:rsidRPr="00C957D6">
        <w:rPr>
          <w:sz w:val="24"/>
          <w:szCs w:val="24"/>
        </w:rPr>
        <w:t xml:space="preserve">24.1. </w:t>
      </w:r>
      <w:r w:rsidRPr="00C957D6">
        <w:rPr>
          <w:rFonts w:eastAsia="Times New Roman"/>
          <w:spacing w:val="2"/>
          <w:sz w:val="24"/>
          <w:szCs w:val="24"/>
        </w:rPr>
        <w:t>Основанием для начала административной процедуры по рассмотрению представленных документов является получение должностным лицом Отдела, ответственным за прием документов, заявления с комплектом прилагаемых документов.</w:t>
      </w:r>
    </w:p>
    <w:p w:rsidR="005C38E4" w:rsidRDefault="00FA2FDD" w:rsidP="00FA2FDD">
      <w:pPr>
        <w:suppressLineNumbers/>
        <w:autoSpaceDE w:val="0"/>
        <w:ind w:firstLine="709"/>
        <w:jc w:val="both"/>
        <w:rPr>
          <w:rFonts w:eastAsia="Times New Roman"/>
          <w:spacing w:val="2"/>
          <w:sz w:val="24"/>
          <w:szCs w:val="24"/>
        </w:rPr>
      </w:pPr>
      <w:r w:rsidRPr="00C957D6">
        <w:rPr>
          <w:rFonts w:eastAsia="Times New Roman"/>
          <w:spacing w:val="2"/>
          <w:sz w:val="24"/>
          <w:szCs w:val="24"/>
        </w:rPr>
        <w:t xml:space="preserve">Заявление регистрируется </w:t>
      </w:r>
      <w:r w:rsidR="002C6ED7" w:rsidRPr="00A03534">
        <w:rPr>
          <w:rFonts w:eastAsia="Times New Roman"/>
          <w:spacing w:val="2"/>
          <w:sz w:val="24"/>
          <w:szCs w:val="24"/>
        </w:rPr>
        <w:t>специалистом</w:t>
      </w:r>
      <w:r w:rsidR="002C6ED7">
        <w:rPr>
          <w:rFonts w:eastAsia="Times New Roman"/>
          <w:spacing w:val="2"/>
          <w:sz w:val="24"/>
          <w:szCs w:val="24"/>
        </w:rPr>
        <w:t xml:space="preserve"> </w:t>
      </w:r>
      <w:r w:rsidR="004D499B">
        <w:rPr>
          <w:rFonts w:eastAsia="Times New Roman"/>
          <w:spacing w:val="2"/>
          <w:sz w:val="24"/>
          <w:szCs w:val="24"/>
        </w:rPr>
        <w:t>О</w:t>
      </w:r>
      <w:r w:rsidR="002C6ED7">
        <w:rPr>
          <w:rFonts w:eastAsia="Times New Roman"/>
          <w:spacing w:val="2"/>
          <w:sz w:val="24"/>
          <w:szCs w:val="24"/>
        </w:rPr>
        <w:t>тдела</w:t>
      </w:r>
      <w:r w:rsidRPr="00C957D6">
        <w:rPr>
          <w:rFonts w:eastAsia="Times New Roman"/>
          <w:spacing w:val="2"/>
          <w:sz w:val="24"/>
          <w:szCs w:val="24"/>
        </w:rPr>
        <w:t xml:space="preserve"> и передается </w:t>
      </w:r>
      <w:r w:rsidR="004D499B" w:rsidRPr="00A03534">
        <w:rPr>
          <w:rFonts w:eastAsia="Times New Roman"/>
          <w:spacing w:val="2"/>
          <w:sz w:val="24"/>
          <w:szCs w:val="24"/>
        </w:rPr>
        <w:t>начальнику</w:t>
      </w:r>
      <w:r w:rsidR="00A03534">
        <w:rPr>
          <w:rFonts w:eastAsia="Times New Roman"/>
          <w:spacing w:val="2"/>
          <w:sz w:val="24"/>
          <w:szCs w:val="24"/>
        </w:rPr>
        <w:t xml:space="preserve"> (или лицу его заменяющему)</w:t>
      </w:r>
      <w:r w:rsidRPr="00C957D6">
        <w:rPr>
          <w:rFonts w:eastAsia="Times New Roman"/>
          <w:spacing w:val="2"/>
          <w:sz w:val="24"/>
          <w:szCs w:val="24"/>
        </w:rPr>
        <w:t xml:space="preserve"> Отдела. </w:t>
      </w:r>
    </w:p>
    <w:p w:rsidR="00FA2FDD" w:rsidRPr="00C957D6" w:rsidRDefault="004D499B" w:rsidP="00FA2FDD">
      <w:pPr>
        <w:suppressLineNumbers/>
        <w:autoSpaceDE w:val="0"/>
        <w:ind w:firstLine="709"/>
        <w:jc w:val="both"/>
        <w:rPr>
          <w:rFonts w:eastAsia="Times New Roman"/>
          <w:spacing w:val="2"/>
          <w:sz w:val="24"/>
          <w:szCs w:val="24"/>
        </w:rPr>
      </w:pPr>
      <w:r w:rsidRPr="00A03534">
        <w:rPr>
          <w:rFonts w:eastAsia="Times New Roman"/>
          <w:spacing w:val="2"/>
          <w:sz w:val="24"/>
          <w:szCs w:val="24"/>
        </w:rPr>
        <w:t>Начальник</w:t>
      </w:r>
      <w:r w:rsidR="00FA2FDD" w:rsidRPr="00C957D6">
        <w:rPr>
          <w:rFonts w:eastAsia="Times New Roman"/>
          <w:spacing w:val="2"/>
          <w:sz w:val="24"/>
          <w:szCs w:val="24"/>
        </w:rPr>
        <w:t xml:space="preserve"> </w:t>
      </w:r>
      <w:r w:rsidR="00A03534">
        <w:rPr>
          <w:rFonts w:eastAsia="Times New Roman"/>
          <w:spacing w:val="2"/>
          <w:sz w:val="24"/>
          <w:szCs w:val="24"/>
        </w:rPr>
        <w:t>(или лицо его заменяющее)</w:t>
      </w:r>
      <w:r w:rsidR="00A03534" w:rsidRPr="00C957D6">
        <w:rPr>
          <w:rFonts w:eastAsia="Times New Roman"/>
          <w:spacing w:val="2"/>
          <w:sz w:val="24"/>
          <w:szCs w:val="24"/>
        </w:rPr>
        <w:t xml:space="preserve"> </w:t>
      </w:r>
      <w:r w:rsidR="00FA2FDD" w:rsidRPr="00C957D6">
        <w:rPr>
          <w:rFonts w:eastAsia="Times New Roman"/>
          <w:spacing w:val="2"/>
          <w:sz w:val="24"/>
          <w:szCs w:val="24"/>
        </w:rPr>
        <w:t>Отдела</w:t>
      </w:r>
      <w:r>
        <w:rPr>
          <w:rFonts w:eastAsia="Times New Roman"/>
          <w:spacing w:val="2"/>
          <w:sz w:val="24"/>
          <w:szCs w:val="24"/>
        </w:rPr>
        <w:t>,</w:t>
      </w:r>
      <w:r w:rsidR="00FA2FDD" w:rsidRPr="00C957D6">
        <w:rPr>
          <w:rFonts w:eastAsia="Times New Roman"/>
          <w:spacing w:val="2"/>
          <w:sz w:val="24"/>
          <w:szCs w:val="24"/>
        </w:rPr>
        <w:t xml:space="preserve"> в соответствии со своей компетенцией</w:t>
      </w:r>
      <w:r>
        <w:rPr>
          <w:rFonts w:eastAsia="Times New Roman"/>
          <w:spacing w:val="2"/>
          <w:sz w:val="24"/>
          <w:szCs w:val="24"/>
        </w:rPr>
        <w:t xml:space="preserve">, </w:t>
      </w:r>
      <w:r w:rsidR="00FA2FDD" w:rsidRPr="00C957D6">
        <w:rPr>
          <w:rFonts w:eastAsia="Times New Roman"/>
          <w:spacing w:val="2"/>
          <w:sz w:val="24"/>
          <w:szCs w:val="24"/>
        </w:rPr>
        <w:t xml:space="preserve"> передает заявление для исполнения должностному лицу, ответственному за рассмотрение поступившего заявления.</w:t>
      </w:r>
    </w:p>
    <w:p w:rsidR="00FA2FDD" w:rsidRPr="00C957D6" w:rsidRDefault="00FA2FDD" w:rsidP="00FA2FDD">
      <w:pPr>
        <w:suppressLineNumbers/>
        <w:autoSpaceDE w:val="0"/>
        <w:ind w:firstLine="709"/>
        <w:jc w:val="both"/>
        <w:rPr>
          <w:rFonts w:eastAsia="Times New Roman"/>
          <w:spacing w:val="2"/>
          <w:sz w:val="24"/>
          <w:szCs w:val="24"/>
        </w:rPr>
      </w:pPr>
      <w:r w:rsidRPr="00C957D6">
        <w:rPr>
          <w:rFonts w:eastAsia="Times New Roman"/>
          <w:spacing w:val="2"/>
          <w:sz w:val="24"/>
          <w:szCs w:val="24"/>
        </w:rPr>
        <w:t>Должностное лицо, ответственное за рассмотрение поступившего заявления:</w:t>
      </w:r>
    </w:p>
    <w:p w:rsidR="00FA2FDD" w:rsidRPr="00C957D6" w:rsidRDefault="00FA2FDD" w:rsidP="00FA2FDD">
      <w:pPr>
        <w:suppressLineNumbers/>
        <w:autoSpaceDE w:val="0"/>
        <w:ind w:firstLine="709"/>
        <w:jc w:val="both"/>
        <w:rPr>
          <w:rFonts w:eastAsia="Times New Roman"/>
          <w:spacing w:val="2"/>
          <w:sz w:val="24"/>
          <w:szCs w:val="24"/>
        </w:rPr>
      </w:pPr>
      <w:r w:rsidRPr="00C957D6">
        <w:rPr>
          <w:rFonts w:eastAsia="Times New Roman"/>
          <w:spacing w:val="2"/>
          <w:sz w:val="24"/>
          <w:szCs w:val="24"/>
        </w:rPr>
        <w:t>- проверяет комплектность полученных документов и сведений, в них содержащихся;</w:t>
      </w:r>
    </w:p>
    <w:p w:rsidR="00FA2FDD" w:rsidRPr="00C957D6" w:rsidRDefault="00FA2FDD" w:rsidP="00FA2FDD">
      <w:pPr>
        <w:autoSpaceDE w:val="0"/>
        <w:autoSpaceDN w:val="0"/>
        <w:adjustRightInd w:val="0"/>
        <w:ind w:firstLine="540"/>
        <w:jc w:val="both"/>
        <w:rPr>
          <w:sz w:val="24"/>
          <w:szCs w:val="24"/>
        </w:rPr>
      </w:pPr>
      <w:r w:rsidRPr="00C957D6">
        <w:rPr>
          <w:sz w:val="24"/>
          <w:szCs w:val="24"/>
        </w:rPr>
        <w:t>Запрос, не относящийся к составу хранящихся в Органе документов (непрофильный запрос), в течение 7 календарных дней со дня регистрации запроса направляется в организацию, где могут храниться необходимые документы с уведомлением об этом пользователя.</w:t>
      </w:r>
    </w:p>
    <w:p w:rsidR="00FA2FDD" w:rsidRPr="00C957D6" w:rsidRDefault="00FA2FDD" w:rsidP="00FA2FDD">
      <w:pPr>
        <w:suppressLineNumbers/>
        <w:autoSpaceDE w:val="0"/>
        <w:ind w:firstLine="709"/>
        <w:jc w:val="both"/>
        <w:rPr>
          <w:rFonts w:eastAsia="Times New Roman"/>
          <w:spacing w:val="2"/>
          <w:sz w:val="24"/>
          <w:szCs w:val="24"/>
        </w:rPr>
      </w:pPr>
      <w:r w:rsidRPr="00C957D6">
        <w:rPr>
          <w:rFonts w:eastAsia="Times New Roman"/>
          <w:spacing w:val="2"/>
          <w:sz w:val="24"/>
          <w:szCs w:val="24"/>
        </w:rPr>
        <w:t>В случае отсутствия оснований для отказа в приеме документов, предусмотренных пунктами 12.1. и 12.2. настоящего Административного регламента, специалист Отдела, ответственный за рассмотрение представленных документов комплектует предоставленные документы в учетное дело заявителя.</w:t>
      </w:r>
    </w:p>
    <w:p w:rsidR="00FA2FDD" w:rsidRPr="00C957D6" w:rsidRDefault="00FA2FDD" w:rsidP="004D499B">
      <w:pPr>
        <w:jc w:val="both"/>
        <w:rPr>
          <w:sz w:val="24"/>
          <w:szCs w:val="24"/>
        </w:rPr>
      </w:pPr>
      <w:r w:rsidRPr="00C957D6">
        <w:rPr>
          <w:sz w:val="24"/>
          <w:szCs w:val="24"/>
        </w:rPr>
        <w:t xml:space="preserve">24.2. Критерием принятия решения является </w:t>
      </w:r>
      <w:r w:rsidRPr="00C957D6">
        <w:rPr>
          <w:rFonts w:eastAsia="Times New Roman"/>
          <w:spacing w:val="2"/>
          <w:sz w:val="24"/>
          <w:szCs w:val="24"/>
        </w:rPr>
        <w:t>отсутствие оснований для отказа в приеме документов</w:t>
      </w:r>
      <w:r w:rsidRPr="00C957D6">
        <w:rPr>
          <w:sz w:val="24"/>
          <w:szCs w:val="24"/>
        </w:rPr>
        <w:t>.</w:t>
      </w:r>
    </w:p>
    <w:p w:rsidR="00FA2FDD" w:rsidRPr="00C957D6" w:rsidRDefault="00FA2FDD" w:rsidP="004D499B">
      <w:pPr>
        <w:autoSpaceDE w:val="0"/>
        <w:autoSpaceDN w:val="0"/>
        <w:adjustRightInd w:val="0"/>
        <w:jc w:val="both"/>
        <w:rPr>
          <w:sz w:val="24"/>
          <w:szCs w:val="24"/>
        </w:rPr>
      </w:pPr>
      <w:r w:rsidRPr="00C957D6">
        <w:rPr>
          <w:sz w:val="24"/>
          <w:szCs w:val="24"/>
        </w:rPr>
        <w:t>24.3. Результатом исполнения административной процедуры является формирование учетного дела заявителя.</w:t>
      </w:r>
    </w:p>
    <w:p w:rsidR="00FA2FDD" w:rsidRPr="00C957D6" w:rsidRDefault="00FA2FDD" w:rsidP="004D499B">
      <w:pPr>
        <w:jc w:val="both"/>
        <w:rPr>
          <w:sz w:val="24"/>
          <w:szCs w:val="24"/>
        </w:rPr>
      </w:pPr>
      <w:r w:rsidRPr="00C957D6">
        <w:rPr>
          <w:sz w:val="24"/>
          <w:szCs w:val="24"/>
        </w:rPr>
        <w:t>24.4. Способом фиксации результата административной процедуры является зарегистрированное заявление.</w:t>
      </w:r>
    </w:p>
    <w:p w:rsidR="00FA2FDD" w:rsidRPr="00C957D6" w:rsidRDefault="00FA2FDD" w:rsidP="00FA2FDD">
      <w:pPr>
        <w:suppressLineNumbers/>
        <w:autoSpaceDE w:val="0"/>
        <w:ind w:firstLine="709"/>
        <w:jc w:val="both"/>
        <w:rPr>
          <w:i/>
          <w:sz w:val="24"/>
          <w:szCs w:val="24"/>
        </w:rPr>
      </w:pPr>
      <w:r w:rsidRPr="00C957D6">
        <w:rPr>
          <w:rFonts w:eastAsia="Times New Roman"/>
          <w:spacing w:val="2"/>
          <w:sz w:val="24"/>
          <w:szCs w:val="24"/>
        </w:rPr>
        <w:t>Максимальный срок выполнения административной процедуры составляет 3 рабочих дня.</w:t>
      </w:r>
    </w:p>
    <w:p w:rsidR="00FA2FDD" w:rsidRPr="00C957D6" w:rsidRDefault="00FA2FDD" w:rsidP="00FA2FDD">
      <w:pPr>
        <w:suppressLineNumbers/>
        <w:autoSpaceDE w:val="0"/>
        <w:ind w:firstLine="709"/>
        <w:jc w:val="both"/>
        <w:rPr>
          <w:sz w:val="24"/>
          <w:szCs w:val="24"/>
        </w:rPr>
      </w:pPr>
    </w:p>
    <w:p w:rsidR="00FA2FDD" w:rsidRPr="004D499B" w:rsidRDefault="00FA2FDD" w:rsidP="00F16D6E">
      <w:pPr>
        <w:suppressLineNumbers/>
        <w:autoSpaceDE w:val="0"/>
        <w:jc w:val="center"/>
        <w:rPr>
          <w:b/>
          <w:bCs/>
          <w:sz w:val="24"/>
          <w:szCs w:val="24"/>
        </w:rPr>
      </w:pPr>
      <w:r w:rsidRPr="00C957D6">
        <w:rPr>
          <w:b/>
          <w:sz w:val="24"/>
          <w:szCs w:val="24"/>
        </w:rPr>
        <w:t>25. Принятие решения о предоставлении муниципальной услуги</w:t>
      </w:r>
    </w:p>
    <w:p w:rsidR="00FA2FDD" w:rsidRPr="00C957D6" w:rsidRDefault="00FA2FDD" w:rsidP="004D499B">
      <w:pPr>
        <w:jc w:val="both"/>
        <w:rPr>
          <w:sz w:val="24"/>
          <w:szCs w:val="24"/>
        </w:rPr>
      </w:pPr>
      <w:r w:rsidRPr="00C957D6">
        <w:rPr>
          <w:sz w:val="24"/>
          <w:szCs w:val="24"/>
        </w:rPr>
        <w:t>25.1.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FA2FDD" w:rsidRPr="00C957D6" w:rsidRDefault="00FA2FDD" w:rsidP="00FA2FDD">
      <w:pPr>
        <w:autoSpaceDE w:val="0"/>
        <w:autoSpaceDN w:val="0"/>
        <w:adjustRightInd w:val="0"/>
        <w:ind w:firstLineChars="300" w:firstLine="720"/>
        <w:jc w:val="both"/>
        <w:rPr>
          <w:sz w:val="24"/>
          <w:szCs w:val="24"/>
        </w:rPr>
      </w:pPr>
      <w:r w:rsidRPr="00C957D6">
        <w:rPr>
          <w:sz w:val="24"/>
          <w:szCs w:val="24"/>
        </w:rPr>
        <w:t xml:space="preserve">Специалист Отдела на основании сведений: </w:t>
      </w:r>
    </w:p>
    <w:p w:rsidR="00FA2FDD" w:rsidRPr="00C957D6" w:rsidRDefault="00FA2FDD" w:rsidP="00FA2FDD">
      <w:pPr>
        <w:autoSpaceDE w:val="0"/>
        <w:autoSpaceDN w:val="0"/>
        <w:adjustRightInd w:val="0"/>
        <w:ind w:firstLineChars="300" w:firstLine="720"/>
        <w:jc w:val="both"/>
        <w:rPr>
          <w:sz w:val="24"/>
          <w:szCs w:val="24"/>
        </w:rPr>
      </w:pPr>
      <w:r w:rsidRPr="00C957D6">
        <w:rPr>
          <w:sz w:val="24"/>
          <w:szCs w:val="24"/>
        </w:rPr>
        <w:t>- принимает решение о предоставлении муниципальной услуги;</w:t>
      </w:r>
    </w:p>
    <w:p w:rsidR="00FA2FDD" w:rsidRPr="00C957D6" w:rsidRDefault="00FA2FDD" w:rsidP="00FA2FDD">
      <w:pPr>
        <w:autoSpaceDE w:val="0"/>
        <w:autoSpaceDN w:val="0"/>
        <w:adjustRightInd w:val="0"/>
        <w:ind w:firstLineChars="300" w:firstLine="720"/>
        <w:jc w:val="both"/>
        <w:rPr>
          <w:sz w:val="24"/>
          <w:szCs w:val="24"/>
        </w:rPr>
      </w:pPr>
      <w:r w:rsidRPr="00C957D6">
        <w:rPr>
          <w:sz w:val="24"/>
          <w:szCs w:val="24"/>
        </w:rPr>
        <w:t>- подготавливает в двух экземплярах результат предоставления муниципальной услуги.</w:t>
      </w:r>
    </w:p>
    <w:p w:rsidR="00FA2FDD" w:rsidRPr="00C957D6" w:rsidRDefault="00FA2FDD" w:rsidP="00FA2FDD">
      <w:pPr>
        <w:autoSpaceDE w:val="0"/>
        <w:autoSpaceDN w:val="0"/>
        <w:adjustRightInd w:val="0"/>
        <w:ind w:firstLineChars="300" w:firstLine="720"/>
        <w:jc w:val="both"/>
        <w:rPr>
          <w:sz w:val="24"/>
          <w:szCs w:val="24"/>
        </w:rPr>
      </w:pPr>
      <w:r w:rsidRPr="00C957D6">
        <w:rPr>
          <w:sz w:val="24"/>
          <w:szCs w:val="24"/>
        </w:rPr>
        <w:t>Страницы документа, подготовленного в ходе предоставления муниципальной услуги, количество которых более одной, должны быть пронумерованы.</w:t>
      </w:r>
    </w:p>
    <w:p w:rsidR="00FA2FDD" w:rsidRDefault="00FA2FDD" w:rsidP="004D499B">
      <w:pPr>
        <w:autoSpaceDE w:val="0"/>
        <w:autoSpaceDN w:val="0"/>
        <w:adjustRightInd w:val="0"/>
        <w:jc w:val="both"/>
        <w:rPr>
          <w:sz w:val="24"/>
          <w:szCs w:val="24"/>
        </w:rPr>
      </w:pPr>
      <w:r w:rsidRPr="00C957D6">
        <w:rPr>
          <w:sz w:val="24"/>
          <w:szCs w:val="24"/>
        </w:rPr>
        <w:t xml:space="preserve">25.2. Архивные справки оформляются </w:t>
      </w:r>
      <w:r w:rsidR="004D499B">
        <w:rPr>
          <w:sz w:val="24"/>
          <w:szCs w:val="24"/>
        </w:rPr>
        <w:t xml:space="preserve">на бланке </w:t>
      </w:r>
      <w:r w:rsidR="00425294">
        <w:rPr>
          <w:sz w:val="24"/>
          <w:szCs w:val="24"/>
        </w:rPr>
        <w:t>Органа</w:t>
      </w:r>
      <w:r w:rsidRPr="00C957D6">
        <w:rPr>
          <w:sz w:val="24"/>
          <w:szCs w:val="24"/>
        </w:rPr>
        <w:t xml:space="preserve"> с обозначением названия вида документа: «АРХИВНАЯ СПРАВКА».</w:t>
      </w:r>
    </w:p>
    <w:p w:rsidR="00F13EBB" w:rsidRDefault="00F13EBB" w:rsidP="00F13EBB">
      <w:pPr>
        <w:autoSpaceDE w:val="0"/>
        <w:autoSpaceDN w:val="0"/>
        <w:adjustRightInd w:val="0"/>
        <w:ind w:firstLineChars="300" w:firstLine="720"/>
        <w:jc w:val="both"/>
        <w:rPr>
          <w:sz w:val="24"/>
          <w:szCs w:val="24"/>
        </w:rPr>
      </w:pPr>
      <w:r w:rsidRPr="00C957D6">
        <w:rPr>
          <w:sz w:val="24"/>
          <w:szCs w:val="24"/>
        </w:rPr>
        <w:t xml:space="preserve">Архивная справка подписывается </w:t>
      </w:r>
      <w:r w:rsidRPr="00F13EBB">
        <w:rPr>
          <w:sz w:val="24"/>
          <w:szCs w:val="24"/>
        </w:rPr>
        <w:t xml:space="preserve">руководителем Органа </w:t>
      </w:r>
      <w:r w:rsidR="00425294" w:rsidRPr="00C957D6">
        <w:rPr>
          <w:sz w:val="24"/>
          <w:szCs w:val="24"/>
        </w:rPr>
        <w:t>или иным уполномоченным им должностным лицом</w:t>
      </w:r>
      <w:r w:rsidR="00425294" w:rsidRPr="0096491C">
        <w:rPr>
          <w:sz w:val="24"/>
          <w:szCs w:val="24"/>
          <w:bdr w:val="none" w:sz="0" w:space="0" w:color="auto" w:frame="1"/>
        </w:rPr>
        <w:t xml:space="preserve"> </w:t>
      </w:r>
      <w:r w:rsidRPr="0096491C">
        <w:rPr>
          <w:sz w:val="24"/>
          <w:szCs w:val="24"/>
          <w:bdr w:val="none" w:sz="0" w:space="0" w:color="auto" w:frame="1"/>
        </w:rPr>
        <w:t xml:space="preserve">и  заверяются </w:t>
      </w:r>
      <w:r>
        <w:rPr>
          <w:sz w:val="24"/>
          <w:szCs w:val="24"/>
          <w:bdr w:val="none" w:sz="0" w:space="0" w:color="auto" w:frame="1"/>
        </w:rPr>
        <w:t xml:space="preserve">  </w:t>
      </w:r>
      <w:r w:rsidRPr="0096491C">
        <w:rPr>
          <w:sz w:val="24"/>
          <w:szCs w:val="24"/>
          <w:bdr w:val="none" w:sz="0" w:space="0" w:color="auto" w:frame="1"/>
        </w:rPr>
        <w:t>печать</w:t>
      </w:r>
      <w:r w:rsidRPr="008F0F11">
        <w:rPr>
          <w:sz w:val="24"/>
          <w:szCs w:val="24"/>
          <w:bdr w:val="none" w:sz="0" w:space="0" w:color="auto" w:frame="1"/>
        </w:rPr>
        <w:t xml:space="preserve">ю </w:t>
      </w:r>
      <w:r>
        <w:rPr>
          <w:sz w:val="24"/>
          <w:szCs w:val="24"/>
          <w:bdr w:val="none" w:sz="0" w:space="0" w:color="auto" w:frame="1"/>
        </w:rPr>
        <w:t>Органа</w:t>
      </w:r>
      <w:r w:rsidRPr="00C957D6">
        <w:rPr>
          <w:sz w:val="24"/>
          <w:szCs w:val="24"/>
        </w:rPr>
        <w:t>.</w:t>
      </w:r>
    </w:p>
    <w:p w:rsidR="00FA2FDD" w:rsidRPr="00C957D6" w:rsidRDefault="00FA2FDD" w:rsidP="00FA2FDD">
      <w:pPr>
        <w:autoSpaceDE w:val="0"/>
        <w:autoSpaceDN w:val="0"/>
        <w:adjustRightInd w:val="0"/>
        <w:ind w:firstLineChars="300" w:firstLine="720"/>
        <w:jc w:val="both"/>
        <w:rPr>
          <w:sz w:val="24"/>
          <w:szCs w:val="24"/>
        </w:rPr>
      </w:pPr>
      <w:r w:rsidRPr="00C957D6">
        <w:rPr>
          <w:sz w:val="24"/>
          <w:szCs w:val="24"/>
        </w:rPr>
        <w:t>Архивная справка, объем которой превышает один лист, должна быть пронумерована.</w:t>
      </w:r>
    </w:p>
    <w:p w:rsidR="00FA2FDD" w:rsidRPr="00C957D6" w:rsidRDefault="00FA2FDD" w:rsidP="00FA2FDD">
      <w:pPr>
        <w:autoSpaceDE w:val="0"/>
        <w:autoSpaceDN w:val="0"/>
        <w:adjustRightInd w:val="0"/>
        <w:ind w:firstLineChars="300" w:firstLine="720"/>
        <w:jc w:val="both"/>
        <w:rPr>
          <w:sz w:val="24"/>
          <w:szCs w:val="24"/>
        </w:rPr>
      </w:pPr>
      <w:r w:rsidRPr="00C957D6">
        <w:rPr>
          <w:sz w:val="24"/>
          <w:szCs w:val="24"/>
        </w:rPr>
        <w:t>В тексте архивной справки в хронологической последовательности излагаются события с указанием видов использованных документов, их дат и номеров. В архивной справке допускается цитирование документов.</w:t>
      </w:r>
    </w:p>
    <w:p w:rsidR="00FA2FDD" w:rsidRPr="00C957D6" w:rsidRDefault="00FA2FDD" w:rsidP="00FA2FDD">
      <w:pPr>
        <w:autoSpaceDE w:val="0"/>
        <w:autoSpaceDN w:val="0"/>
        <w:adjustRightInd w:val="0"/>
        <w:ind w:firstLineChars="300" w:firstLine="720"/>
        <w:jc w:val="both"/>
        <w:rPr>
          <w:sz w:val="24"/>
          <w:szCs w:val="24"/>
        </w:rPr>
      </w:pPr>
      <w:r w:rsidRPr="00C957D6">
        <w:rPr>
          <w:sz w:val="24"/>
          <w:szCs w:val="24"/>
        </w:rPr>
        <w:t>Несовпадение отдельных сведений/данных документов со сведениями, изложенными в запросе, не является препятствием для включения их в архивную справку, если совпадение всех остальных сведений не вызывает сомнений в тождественности лица или фактов, о которых говорится в документах.</w:t>
      </w:r>
    </w:p>
    <w:p w:rsidR="00FA2FDD" w:rsidRPr="00C957D6" w:rsidRDefault="00FA2FDD" w:rsidP="00FA2FDD">
      <w:pPr>
        <w:autoSpaceDE w:val="0"/>
        <w:autoSpaceDN w:val="0"/>
        <w:adjustRightInd w:val="0"/>
        <w:ind w:firstLineChars="300" w:firstLine="720"/>
        <w:jc w:val="both"/>
        <w:rPr>
          <w:sz w:val="24"/>
          <w:szCs w:val="24"/>
        </w:rPr>
      </w:pPr>
      <w:r w:rsidRPr="00C957D6">
        <w:rPr>
          <w:sz w:val="24"/>
          <w:szCs w:val="24"/>
        </w:rPr>
        <w:t xml:space="preserve">В архивной справке данные воспроизводятся так, как они изложены в документах, а расхождения, несовпадения и неточные названия, отсутствие имени, отчества, инициалов </w:t>
      </w:r>
      <w:r w:rsidRPr="00C957D6">
        <w:rPr>
          <w:sz w:val="24"/>
          <w:szCs w:val="24"/>
        </w:rPr>
        <w:lastRenderedPageBreak/>
        <w:t>или наличие только одного из них должны быть оговорены в тексте справки в скобках: «Так в документе», «Так в тексте оригинала».</w:t>
      </w:r>
    </w:p>
    <w:p w:rsidR="00FA2FDD" w:rsidRPr="00C957D6" w:rsidRDefault="00FA2FDD" w:rsidP="00FA2FDD">
      <w:pPr>
        <w:autoSpaceDE w:val="0"/>
        <w:autoSpaceDN w:val="0"/>
        <w:adjustRightInd w:val="0"/>
        <w:ind w:firstLineChars="300" w:firstLine="720"/>
        <w:jc w:val="both"/>
        <w:rPr>
          <w:sz w:val="24"/>
          <w:szCs w:val="24"/>
        </w:rPr>
      </w:pPr>
      <w:r w:rsidRPr="00C957D6">
        <w:rPr>
          <w:sz w:val="24"/>
          <w:szCs w:val="24"/>
        </w:rPr>
        <w:t>Сведения, имеющиеся в архиве по запросу о работе и (или) учебе в нескольких организациях, касающиеся одного лица, включаются в одну архивную справку.</w:t>
      </w:r>
    </w:p>
    <w:p w:rsidR="008A76A8" w:rsidRDefault="00FA2FDD" w:rsidP="008A76A8">
      <w:pPr>
        <w:autoSpaceDE w:val="0"/>
        <w:autoSpaceDN w:val="0"/>
        <w:adjustRightInd w:val="0"/>
        <w:ind w:firstLineChars="300" w:firstLine="720"/>
        <w:jc w:val="both"/>
        <w:rPr>
          <w:sz w:val="24"/>
          <w:szCs w:val="24"/>
        </w:rPr>
      </w:pPr>
      <w:r w:rsidRPr="00C957D6">
        <w:rPr>
          <w:sz w:val="24"/>
          <w:szCs w:val="24"/>
        </w:rPr>
        <w:t>По тексту архивной справки в качестве примечаний могут быть оговорены неразборчиво написанные, исправленные автором, не поддающиеся прочтению вследствие повреждения текста оригинала: «Так в тексте оригинала», «В тексте неразборчиво».</w:t>
      </w:r>
    </w:p>
    <w:p w:rsidR="00FA2FDD" w:rsidRDefault="00FA2FDD" w:rsidP="00FA2FDD">
      <w:pPr>
        <w:autoSpaceDE w:val="0"/>
        <w:autoSpaceDN w:val="0"/>
        <w:adjustRightInd w:val="0"/>
        <w:ind w:firstLineChars="300" w:firstLine="720"/>
        <w:jc w:val="both"/>
        <w:rPr>
          <w:sz w:val="24"/>
          <w:szCs w:val="24"/>
        </w:rPr>
      </w:pPr>
      <w:r w:rsidRPr="00C957D6">
        <w:rPr>
          <w:sz w:val="24"/>
          <w:szCs w:val="24"/>
        </w:rPr>
        <w:t>В тексте архивной справки не допускаются изменения, исправления, суммирование данных, комментарии, собственные выводы исполнителя по содержанию документов, на основании которых составлена архивная справка. Подчистки и помарки в архивных справках не допускаются.</w:t>
      </w:r>
    </w:p>
    <w:p w:rsidR="00FA2FDD" w:rsidRPr="00C957D6" w:rsidRDefault="00FA2FDD" w:rsidP="00FA2FDD">
      <w:pPr>
        <w:autoSpaceDE w:val="0"/>
        <w:autoSpaceDN w:val="0"/>
        <w:adjustRightInd w:val="0"/>
        <w:ind w:firstLineChars="300" w:firstLine="720"/>
        <w:jc w:val="both"/>
        <w:rPr>
          <w:sz w:val="24"/>
          <w:szCs w:val="24"/>
        </w:rPr>
      </w:pPr>
      <w:r w:rsidRPr="00C957D6">
        <w:rPr>
          <w:sz w:val="24"/>
          <w:szCs w:val="24"/>
        </w:rPr>
        <w:t>В архивной справке должны быть приведены архивные шифры и номера листов единиц хранения документов, использовавшихся для ее составления.</w:t>
      </w:r>
    </w:p>
    <w:p w:rsidR="00FA2FDD" w:rsidRPr="00C957D6" w:rsidRDefault="00FA2FDD" w:rsidP="00FA2FDD">
      <w:pPr>
        <w:autoSpaceDE w:val="0"/>
        <w:autoSpaceDN w:val="0"/>
        <w:adjustRightInd w:val="0"/>
        <w:ind w:firstLineChars="300" w:firstLine="720"/>
        <w:jc w:val="both"/>
        <w:rPr>
          <w:sz w:val="24"/>
          <w:szCs w:val="24"/>
        </w:rPr>
      </w:pPr>
      <w:r w:rsidRPr="00C957D6">
        <w:rPr>
          <w:sz w:val="24"/>
          <w:szCs w:val="24"/>
        </w:rPr>
        <w:t xml:space="preserve">По запросу пользователей архивные справки могут выдаваться в электронной форме на электронном носителе либо пересылаться по информационно-телекоммуникационным сетям. Электронные архивные справки заверяются электронной подписью руководителя </w:t>
      </w:r>
      <w:r w:rsidR="008A76A8">
        <w:rPr>
          <w:sz w:val="24"/>
          <w:szCs w:val="24"/>
        </w:rPr>
        <w:t>Органа</w:t>
      </w:r>
      <w:r w:rsidRPr="00C957D6">
        <w:rPr>
          <w:sz w:val="24"/>
          <w:szCs w:val="24"/>
        </w:rPr>
        <w:t xml:space="preserve"> или иного уполномоченного им должностного лица.</w:t>
      </w:r>
    </w:p>
    <w:p w:rsidR="008A76A8" w:rsidRDefault="00FA2FDD" w:rsidP="00425294">
      <w:pPr>
        <w:autoSpaceDE w:val="0"/>
        <w:autoSpaceDN w:val="0"/>
        <w:adjustRightInd w:val="0"/>
        <w:jc w:val="both"/>
        <w:rPr>
          <w:sz w:val="24"/>
          <w:szCs w:val="24"/>
        </w:rPr>
      </w:pPr>
      <w:r w:rsidRPr="00C957D6">
        <w:rPr>
          <w:sz w:val="24"/>
          <w:szCs w:val="24"/>
        </w:rPr>
        <w:t xml:space="preserve">25.3. Архивные выписки оформляются на бланке </w:t>
      </w:r>
      <w:r w:rsidR="008266FF">
        <w:rPr>
          <w:sz w:val="24"/>
          <w:szCs w:val="24"/>
        </w:rPr>
        <w:t>О</w:t>
      </w:r>
      <w:r w:rsidR="00425294">
        <w:rPr>
          <w:sz w:val="24"/>
          <w:szCs w:val="24"/>
        </w:rPr>
        <w:t>ргана</w:t>
      </w:r>
      <w:r w:rsidRPr="00C957D6">
        <w:rPr>
          <w:sz w:val="24"/>
          <w:szCs w:val="24"/>
        </w:rPr>
        <w:t xml:space="preserve"> с обозначением названия вида документа: «АРХИВНАЯ ВЫПИСКА».</w:t>
      </w:r>
      <w:r w:rsidR="008A76A8" w:rsidRPr="008A76A8">
        <w:rPr>
          <w:sz w:val="24"/>
          <w:szCs w:val="24"/>
        </w:rPr>
        <w:t xml:space="preserve"> </w:t>
      </w:r>
    </w:p>
    <w:p w:rsidR="00FA2FDD" w:rsidRPr="00C957D6" w:rsidRDefault="00FA2FDD" w:rsidP="00FA2FDD">
      <w:pPr>
        <w:autoSpaceDE w:val="0"/>
        <w:autoSpaceDN w:val="0"/>
        <w:adjustRightInd w:val="0"/>
        <w:ind w:firstLineChars="300" w:firstLine="720"/>
        <w:jc w:val="both"/>
        <w:rPr>
          <w:sz w:val="24"/>
          <w:szCs w:val="24"/>
        </w:rPr>
      </w:pPr>
      <w:r w:rsidRPr="00C957D6">
        <w:rPr>
          <w:sz w:val="24"/>
          <w:szCs w:val="24"/>
        </w:rPr>
        <w:t>В архивной выписке название документа, его номер и дата воспроизводятся полностью.</w:t>
      </w:r>
    </w:p>
    <w:p w:rsidR="00FA2FDD" w:rsidRPr="00C957D6" w:rsidRDefault="00FA2FDD" w:rsidP="00FA2FDD">
      <w:pPr>
        <w:autoSpaceDE w:val="0"/>
        <w:autoSpaceDN w:val="0"/>
        <w:adjustRightInd w:val="0"/>
        <w:ind w:firstLineChars="300" w:firstLine="720"/>
        <w:jc w:val="both"/>
        <w:rPr>
          <w:sz w:val="24"/>
          <w:szCs w:val="24"/>
        </w:rPr>
      </w:pPr>
      <w:r w:rsidRPr="00C957D6">
        <w:rPr>
          <w:sz w:val="24"/>
          <w:szCs w:val="24"/>
        </w:rPr>
        <w:t>Выписка производится только из документа, в котором содержится несколько отдельных, не связанных между собой вопросов. Выписка должна воспроизводить полный текст части документа, относящейся к запросу.</w:t>
      </w:r>
    </w:p>
    <w:p w:rsidR="00FA2FDD" w:rsidRPr="00C957D6" w:rsidRDefault="00810710" w:rsidP="00FA2FDD">
      <w:pPr>
        <w:autoSpaceDE w:val="0"/>
        <w:autoSpaceDN w:val="0"/>
        <w:adjustRightInd w:val="0"/>
        <w:ind w:firstLineChars="300" w:firstLine="720"/>
        <w:jc w:val="both"/>
        <w:rPr>
          <w:sz w:val="24"/>
          <w:szCs w:val="24"/>
        </w:rPr>
      </w:pPr>
      <w:r>
        <w:rPr>
          <w:sz w:val="24"/>
          <w:szCs w:val="24"/>
        </w:rPr>
        <w:t>Извлечения</w:t>
      </w:r>
      <w:r w:rsidR="00FA2FDD" w:rsidRPr="00C957D6">
        <w:rPr>
          <w:sz w:val="24"/>
          <w:szCs w:val="24"/>
        </w:rPr>
        <w:t>м</w:t>
      </w:r>
      <w:r>
        <w:rPr>
          <w:sz w:val="24"/>
          <w:szCs w:val="24"/>
        </w:rPr>
        <w:t>и из текстов</w:t>
      </w:r>
      <w:r w:rsidR="00FA2FDD" w:rsidRPr="00C957D6">
        <w:rPr>
          <w:sz w:val="24"/>
          <w:szCs w:val="24"/>
        </w:rPr>
        <w:t xml:space="preserve"> </w:t>
      </w:r>
      <w:r w:rsidRPr="00C957D6">
        <w:rPr>
          <w:sz w:val="24"/>
          <w:szCs w:val="24"/>
        </w:rPr>
        <w:t>архивных документов</w:t>
      </w:r>
      <w:r w:rsidR="00FA2FDD" w:rsidRPr="00C957D6">
        <w:rPr>
          <w:sz w:val="24"/>
          <w:szCs w:val="24"/>
        </w:rPr>
        <w:t xml:space="preserve"> должны быть исчерпаны все имеющиеся данные по запросу. Начало и конец каждого извлечения, а также пропуски отдельных слов в тексте документа обозначаются многоточием.</w:t>
      </w:r>
    </w:p>
    <w:p w:rsidR="00FA2FDD" w:rsidRDefault="00FA2FDD" w:rsidP="00FA2FDD">
      <w:pPr>
        <w:autoSpaceDE w:val="0"/>
        <w:autoSpaceDN w:val="0"/>
        <w:adjustRightInd w:val="0"/>
        <w:ind w:firstLineChars="300" w:firstLine="720"/>
        <w:jc w:val="both"/>
        <w:rPr>
          <w:sz w:val="24"/>
          <w:szCs w:val="24"/>
        </w:rPr>
      </w:pPr>
      <w:r w:rsidRPr="00C957D6">
        <w:rPr>
          <w:sz w:val="24"/>
          <w:szCs w:val="24"/>
        </w:rPr>
        <w:t>В архивной выписке должны быть сделаны соответствующие примечания и оговорены части текста оригинала, неразборчиво написанные, исправленные автором, не поддающиеся прочтению вследствие повреждения текста и другим причинам. Отдельные слова и выражения документа, вызывающие сомнения в их точности, а также исправления, подчистки, вызывающие сомнение в их достоверности, оговариваются: «Так в документе», или «В тексте неразборчиво», или «Так в тексте оригинала». После текста архивной выписки указываются архивный шифр и номера листов единицы хранения архивного документа.</w:t>
      </w:r>
    </w:p>
    <w:p w:rsidR="003D7503" w:rsidRDefault="003D7503" w:rsidP="003D7503">
      <w:pPr>
        <w:autoSpaceDE w:val="0"/>
        <w:autoSpaceDN w:val="0"/>
        <w:adjustRightInd w:val="0"/>
        <w:ind w:firstLineChars="300" w:firstLine="720"/>
        <w:jc w:val="both"/>
        <w:rPr>
          <w:sz w:val="24"/>
          <w:szCs w:val="24"/>
        </w:rPr>
      </w:pPr>
      <w:r w:rsidRPr="00624F7C">
        <w:rPr>
          <w:sz w:val="24"/>
          <w:szCs w:val="24"/>
        </w:rPr>
        <w:t xml:space="preserve">Архивная выписка </w:t>
      </w:r>
      <w:r w:rsidRPr="00C957D6">
        <w:rPr>
          <w:sz w:val="24"/>
          <w:szCs w:val="24"/>
        </w:rPr>
        <w:t xml:space="preserve">подписывается </w:t>
      </w:r>
      <w:r w:rsidRPr="00F13EBB">
        <w:rPr>
          <w:sz w:val="24"/>
          <w:szCs w:val="24"/>
        </w:rPr>
        <w:t xml:space="preserve">руководителем Органа </w:t>
      </w:r>
      <w:r w:rsidRPr="00C957D6">
        <w:rPr>
          <w:sz w:val="24"/>
          <w:szCs w:val="24"/>
        </w:rPr>
        <w:t>или иным уполномоченным им должностным лицом</w:t>
      </w:r>
      <w:r w:rsidRPr="0096491C">
        <w:rPr>
          <w:sz w:val="24"/>
          <w:szCs w:val="24"/>
          <w:bdr w:val="none" w:sz="0" w:space="0" w:color="auto" w:frame="1"/>
        </w:rPr>
        <w:t xml:space="preserve"> и  заверяются </w:t>
      </w:r>
      <w:r>
        <w:rPr>
          <w:sz w:val="24"/>
          <w:szCs w:val="24"/>
          <w:bdr w:val="none" w:sz="0" w:space="0" w:color="auto" w:frame="1"/>
        </w:rPr>
        <w:t xml:space="preserve">  </w:t>
      </w:r>
      <w:r w:rsidRPr="0096491C">
        <w:rPr>
          <w:sz w:val="24"/>
          <w:szCs w:val="24"/>
          <w:bdr w:val="none" w:sz="0" w:space="0" w:color="auto" w:frame="1"/>
        </w:rPr>
        <w:t>печать</w:t>
      </w:r>
      <w:r w:rsidRPr="008F0F11">
        <w:rPr>
          <w:sz w:val="24"/>
          <w:szCs w:val="24"/>
          <w:bdr w:val="none" w:sz="0" w:space="0" w:color="auto" w:frame="1"/>
        </w:rPr>
        <w:t xml:space="preserve">ю </w:t>
      </w:r>
      <w:r>
        <w:rPr>
          <w:sz w:val="24"/>
          <w:szCs w:val="24"/>
          <w:bdr w:val="none" w:sz="0" w:space="0" w:color="auto" w:frame="1"/>
        </w:rPr>
        <w:t>Органа</w:t>
      </w:r>
      <w:r w:rsidRPr="00C957D6">
        <w:rPr>
          <w:sz w:val="24"/>
          <w:szCs w:val="24"/>
        </w:rPr>
        <w:t>.</w:t>
      </w:r>
    </w:p>
    <w:p w:rsidR="003D7503" w:rsidRPr="00C957D6" w:rsidRDefault="003D7503" w:rsidP="003D7503">
      <w:pPr>
        <w:autoSpaceDE w:val="0"/>
        <w:autoSpaceDN w:val="0"/>
        <w:adjustRightInd w:val="0"/>
        <w:ind w:firstLineChars="300" w:firstLine="720"/>
        <w:jc w:val="both"/>
        <w:rPr>
          <w:sz w:val="24"/>
          <w:szCs w:val="24"/>
        </w:rPr>
      </w:pPr>
      <w:r w:rsidRPr="00C957D6">
        <w:rPr>
          <w:sz w:val="24"/>
          <w:szCs w:val="24"/>
        </w:rPr>
        <w:t>Если архивная справка содержит не все сведения по запросу, то, как правило, информация о том, какие сведения и за какие годы в Органе отсутствуют и почему, где можно получить недостающие сведения излагаются в сопроводительном письме архива к архивной справке, которое печатается на бланке письма архива и подписывается руководством архива. Кроме того, в сопроводительное письмо включается информация о наличии или отсутствии сведений по кодам видов оплаты труда и удержаний из заработной платы (и их расшифровке) за указанный в архивной справке период и о расшифровке кодов, если виды оплаты труда даны по кодам.</w:t>
      </w:r>
    </w:p>
    <w:p w:rsidR="00FA2FDD" w:rsidRDefault="00FA2FDD" w:rsidP="00F323B2">
      <w:pPr>
        <w:autoSpaceDE w:val="0"/>
        <w:autoSpaceDN w:val="0"/>
        <w:adjustRightInd w:val="0"/>
        <w:jc w:val="both"/>
        <w:rPr>
          <w:sz w:val="24"/>
          <w:szCs w:val="24"/>
        </w:rPr>
      </w:pPr>
      <w:r w:rsidRPr="00C957D6">
        <w:rPr>
          <w:sz w:val="24"/>
          <w:szCs w:val="24"/>
        </w:rPr>
        <w:t xml:space="preserve">25.4. </w:t>
      </w:r>
      <w:r w:rsidRPr="00624F7C">
        <w:rPr>
          <w:sz w:val="24"/>
          <w:szCs w:val="24"/>
        </w:rPr>
        <w:t>Архивные копии оформляются на чистых</w:t>
      </w:r>
      <w:r w:rsidRPr="00C957D6">
        <w:rPr>
          <w:sz w:val="24"/>
          <w:szCs w:val="24"/>
        </w:rPr>
        <w:t xml:space="preserve"> листах бумаги. </w:t>
      </w:r>
      <w:r w:rsidRPr="00C957D6">
        <w:rPr>
          <w:sz w:val="24"/>
        </w:rPr>
        <w:t>На архивных копиях</w:t>
      </w:r>
      <w:r w:rsidRPr="00C957D6">
        <w:rPr>
          <w:sz w:val="24"/>
          <w:szCs w:val="24"/>
        </w:rPr>
        <w:t xml:space="preserve"> документов, как </w:t>
      </w:r>
      <w:r w:rsidRPr="00C957D6">
        <w:rPr>
          <w:sz w:val="24"/>
        </w:rPr>
        <w:t>на бумажном носителе</w:t>
      </w:r>
      <w:r w:rsidR="00810710">
        <w:rPr>
          <w:sz w:val="24"/>
        </w:rPr>
        <w:t>,</w:t>
      </w:r>
      <w:r w:rsidRPr="00C957D6">
        <w:rPr>
          <w:sz w:val="24"/>
        </w:rPr>
        <w:t xml:space="preserve"> </w:t>
      </w:r>
      <w:r w:rsidRPr="00C957D6">
        <w:rPr>
          <w:sz w:val="24"/>
          <w:szCs w:val="24"/>
        </w:rPr>
        <w:t>так</w:t>
      </w:r>
      <w:r w:rsidR="00810710">
        <w:rPr>
          <w:sz w:val="24"/>
          <w:szCs w:val="24"/>
        </w:rPr>
        <w:t xml:space="preserve"> и</w:t>
      </w:r>
      <w:r w:rsidRPr="00C957D6">
        <w:rPr>
          <w:sz w:val="24"/>
          <w:szCs w:val="24"/>
        </w:rPr>
        <w:t xml:space="preserve"> </w:t>
      </w:r>
      <w:r w:rsidRPr="00C957D6">
        <w:rPr>
          <w:sz w:val="24"/>
        </w:rPr>
        <w:t xml:space="preserve">электронных </w:t>
      </w:r>
      <w:r w:rsidRPr="00C957D6">
        <w:rPr>
          <w:sz w:val="24"/>
          <w:szCs w:val="24"/>
        </w:rPr>
        <w:t>носителях</w:t>
      </w:r>
      <w:r w:rsidRPr="00C957D6">
        <w:rPr>
          <w:sz w:val="24"/>
        </w:rPr>
        <w:t>,</w:t>
      </w:r>
      <w:r w:rsidRPr="00C957D6">
        <w:rPr>
          <w:sz w:val="24"/>
          <w:szCs w:val="24"/>
        </w:rPr>
        <w:t xml:space="preserve"> архивные шифры проставляются на обороте каждого листа архивной копии, а заверительная надпись и печать - на обороте последнего листа копии документа.</w:t>
      </w:r>
    </w:p>
    <w:p w:rsidR="003D7503" w:rsidRPr="00C957D6" w:rsidRDefault="003D7503" w:rsidP="003D7503">
      <w:pPr>
        <w:autoSpaceDE w:val="0"/>
        <w:autoSpaceDN w:val="0"/>
        <w:adjustRightInd w:val="0"/>
        <w:ind w:firstLineChars="300" w:firstLine="720"/>
        <w:jc w:val="both"/>
        <w:rPr>
          <w:sz w:val="24"/>
          <w:szCs w:val="24"/>
        </w:rPr>
      </w:pPr>
      <w:r w:rsidRPr="00C957D6">
        <w:rPr>
          <w:sz w:val="24"/>
          <w:szCs w:val="24"/>
        </w:rPr>
        <w:t>При необходимости проведения объемной работы по поиску и копированию архивных документов архив письменно извещает пользователя о промежуточных результатах работы. Вид информационного документа, подготавливаемого архивом по запросу пользователя, согласовывается с ним, если об этом не указано в запросе.</w:t>
      </w:r>
    </w:p>
    <w:p w:rsidR="003D7503" w:rsidRPr="00C957D6" w:rsidRDefault="003D7503" w:rsidP="003D7503">
      <w:pPr>
        <w:autoSpaceDE w:val="0"/>
        <w:autoSpaceDN w:val="0"/>
        <w:adjustRightInd w:val="0"/>
        <w:ind w:firstLineChars="300" w:firstLine="720"/>
        <w:jc w:val="both"/>
        <w:rPr>
          <w:sz w:val="24"/>
          <w:szCs w:val="24"/>
        </w:rPr>
      </w:pPr>
      <w:r w:rsidRPr="00C957D6">
        <w:rPr>
          <w:sz w:val="24"/>
          <w:szCs w:val="24"/>
        </w:rPr>
        <w:lastRenderedPageBreak/>
        <w:t>В архивной выписке название архивного документа, его номер и дата воспроизводятся полностью. Извлечениями из текстов архивных документов должны быть исчерпаны все имеющиеся данные по запросу. Начало и конец каждого извлечения, а также пропуски в тексте архивного документа отдельных слов обозначаются многоточием.</w:t>
      </w:r>
    </w:p>
    <w:p w:rsidR="003D7503" w:rsidRPr="00C957D6" w:rsidRDefault="003D7503" w:rsidP="003D7503">
      <w:pPr>
        <w:autoSpaceDE w:val="0"/>
        <w:autoSpaceDN w:val="0"/>
        <w:adjustRightInd w:val="0"/>
        <w:ind w:firstLineChars="300" w:firstLine="720"/>
        <w:jc w:val="both"/>
        <w:rPr>
          <w:sz w:val="24"/>
          <w:szCs w:val="24"/>
        </w:rPr>
      </w:pPr>
      <w:r w:rsidRPr="00C957D6">
        <w:rPr>
          <w:sz w:val="24"/>
          <w:szCs w:val="24"/>
        </w:rPr>
        <w:t>Информационное письмо заявителю составляется при отсутствии в архиве документов, необходимых для исполнения запроса социально-правового характера, и информации об их местонахождении, в случае пересылки запроса в профильную организацию. В письме указываются причины, по которым запрашиваемые сведения не были выявлены, и, по возможности, предлагается алгоритм дальнейшего поиска.</w:t>
      </w:r>
    </w:p>
    <w:p w:rsidR="00FA2FDD" w:rsidRPr="00C957D6" w:rsidRDefault="00FA2FDD" w:rsidP="00F323B2">
      <w:pPr>
        <w:autoSpaceDE w:val="0"/>
        <w:autoSpaceDN w:val="0"/>
        <w:adjustRightInd w:val="0"/>
        <w:jc w:val="both"/>
        <w:rPr>
          <w:sz w:val="24"/>
          <w:szCs w:val="24"/>
        </w:rPr>
      </w:pPr>
      <w:r w:rsidRPr="00C957D6">
        <w:rPr>
          <w:sz w:val="24"/>
          <w:szCs w:val="24"/>
        </w:rPr>
        <w:t>25.6. Основания для подтверждения запрошенной в заявлении информации отражены в «Методических рекомендациях по исполнению запросов социально-правового характера» Федерального архивного агентства Всероссийского научно-исследовательский института документоведения и архивного дела (утвержден Федеральным архивным агентством, текст документа приведен в соответствии с публикацией на сайте http://archives.ru/).</w:t>
      </w:r>
    </w:p>
    <w:p w:rsidR="00FA2FDD" w:rsidRPr="00C957D6" w:rsidRDefault="00FA2FDD" w:rsidP="00F323B2">
      <w:pPr>
        <w:suppressLineNumbers/>
        <w:autoSpaceDE w:val="0"/>
        <w:autoSpaceDN w:val="0"/>
        <w:adjustRightInd w:val="0"/>
        <w:jc w:val="both"/>
        <w:rPr>
          <w:rFonts w:eastAsia="Times New Roman"/>
          <w:spacing w:val="2"/>
          <w:sz w:val="24"/>
          <w:szCs w:val="24"/>
        </w:rPr>
      </w:pPr>
      <w:r w:rsidRPr="00C957D6">
        <w:rPr>
          <w:rFonts w:eastAsia="Times New Roman"/>
          <w:spacing w:val="2"/>
          <w:sz w:val="24"/>
          <w:szCs w:val="24"/>
        </w:rPr>
        <w:t xml:space="preserve">25.6. </w:t>
      </w:r>
      <w:r w:rsidRPr="00C957D6">
        <w:rPr>
          <w:sz w:val="24"/>
          <w:szCs w:val="24"/>
        </w:rPr>
        <w:t>Критерием принятия решения является отсутствие оснований для отказа в предоставлении муниципальной услуги.</w:t>
      </w:r>
    </w:p>
    <w:p w:rsidR="00FA2FDD" w:rsidRPr="00C957D6" w:rsidRDefault="00FA2FDD" w:rsidP="00F323B2">
      <w:pPr>
        <w:suppressLineNumbers/>
        <w:autoSpaceDE w:val="0"/>
        <w:autoSpaceDN w:val="0"/>
        <w:adjustRightInd w:val="0"/>
        <w:jc w:val="both"/>
        <w:rPr>
          <w:rFonts w:eastAsia="Times New Roman"/>
          <w:spacing w:val="2"/>
          <w:sz w:val="24"/>
          <w:szCs w:val="24"/>
        </w:rPr>
      </w:pPr>
      <w:r w:rsidRPr="00C957D6">
        <w:rPr>
          <w:rFonts w:eastAsia="Times New Roman"/>
          <w:spacing w:val="2"/>
          <w:sz w:val="24"/>
          <w:szCs w:val="24"/>
        </w:rPr>
        <w:t>25.7. Результатом исполнения административной процедуры является подписанный результат предоставления муниципальной услуги.</w:t>
      </w:r>
    </w:p>
    <w:p w:rsidR="00FA2FDD" w:rsidRPr="00C957D6" w:rsidRDefault="00FA2FDD" w:rsidP="00F323B2">
      <w:pPr>
        <w:autoSpaceDE w:val="0"/>
        <w:autoSpaceDN w:val="0"/>
        <w:adjustRightInd w:val="0"/>
        <w:jc w:val="both"/>
        <w:rPr>
          <w:sz w:val="24"/>
          <w:szCs w:val="24"/>
        </w:rPr>
      </w:pPr>
      <w:r w:rsidRPr="00C957D6">
        <w:rPr>
          <w:rFonts w:eastAsia="Times New Roman"/>
          <w:spacing w:val="2"/>
          <w:sz w:val="24"/>
          <w:szCs w:val="24"/>
        </w:rPr>
        <w:t>25.8. Способом фиксации результата выполнения административной процедуры является отметка, путем регистрации в журнале регистрации</w:t>
      </w:r>
      <w:r w:rsidRPr="00C957D6">
        <w:rPr>
          <w:sz w:val="24"/>
          <w:szCs w:val="24"/>
        </w:rPr>
        <w:t xml:space="preserve"> результата предоставления муниципальной услуги.</w:t>
      </w:r>
    </w:p>
    <w:p w:rsidR="00FA2FDD" w:rsidRPr="00C957D6" w:rsidRDefault="00FA2FDD" w:rsidP="00FA2FDD">
      <w:pPr>
        <w:autoSpaceDE w:val="0"/>
        <w:autoSpaceDN w:val="0"/>
        <w:adjustRightInd w:val="0"/>
        <w:ind w:firstLineChars="300" w:firstLine="720"/>
        <w:jc w:val="both"/>
        <w:rPr>
          <w:sz w:val="24"/>
          <w:szCs w:val="24"/>
        </w:rPr>
      </w:pPr>
      <w:r w:rsidRPr="00C957D6">
        <w:rPr>
          <w:sz w:val="24"/>
          <w:szCs w:val="24"/>
        </w:rPr>
        <w:t>Процедура, устанавливаемая настоящим пунктом, осуществляется в течение 23 календарных дней с момента поступления ответов на запросы.</w:t>
      </w:r>
    </w:p>
    <w:p w:rsidR="00FA2FDD" w:rsidRPr="00C957D6" w:rsidRDefault="00FA2FDD" w:rsidP="00FA2FDD">
      <w:pPr>
        <w:suppressAutoHyphens/>
        <w:autoSpaceDE w:val="0"/>
        <w:autoSpaceDN w:val="0"/>
        <w:adjustRightInd w:val="0"/>
        <w:ind w:firstLine="709"/>
        <w:jc w:val="both"/>
        <w:rPr>
          <w:sz w:val="24"/>
          <w:szCs w:val="24"/>
        </w:rPr>
      </w:pPr>
    </w:p>
    <w:p w:rsidR="00F16D6E" w:rsidRDefault="00FA2FDD" w:rsidP="00F16D6E">
      <w:pPr>
        <w:jc w:val="center"/>
        <w:rPr>
          <w:b/>
          <w:sz w:val="24"/>
          <w:szCs w:val="24"/>
        </w:rPr>
      </w:pPr>
      <w:r w:rsidRPr="00C957D6">
        <w:rPr>
          <w:b/>
          <w:sz w:val="24"/>
          <w:szCs w:val="24"/>
        </w:rPr>
        <w:t xml:space="preserve">26. Выдача или направление заявителю результата </w:t>
      </w:r>
    </w:p>
    <w:p w:rsidR="00FA2FDD" w:rsidRPr="00F323B2" w:rsidRDefault="00FA2FDD" w:rsidP="00F16D6E">
      <w:pPr>
        <w:jc w:val="center"/>
        <w:rPr>
          <w:b/>
          <w:bCs/>
          <w:sz w:val="24"/>
          <w:szCs w:val="24"/>
        </w:rPr>
      </w:pPr>
      <w:r w:rsidRPr="00C957D6">
        <w:rPr>
          <w:b/>
          <w:sz w:val="24"/>
          <w:szCs w:val="24"/>
        </w:rPr>
        <w:t>предоставления муниципальной услуги</w:t>
      </w:r>
    </w:p>
    <w:p w:rsidR="00FA2FDD" w:rsidRPr="00C957D6" w:rsidRDefault="00FA2FDD" w:rsidP="00F323B2">
      <w:pPr>
        <w:jc w:val="both"/>
        <w:rPr>
          <w:bCs/>
          <w:sz w:val="24"/>
          <w:szCs w:val="24"/>
        </w:rPr>
      </w:pPr>
      <w:r w:rsidRPr="00C957D6">
        <w:rPr>
          <w:sz w:val="24"/>
          <w:szCs w:val="24"/>
        </w:rPr>
        <w:t>26.1. Основанием для начала административной процедуры является подписанный результат предоставления муниципальной услуги</w:t>
      </w:r>
      <w:r w:rsidRPr="00C957D6">
        <w:rPr>
          <w:bCs/>
          <w:sz w:val="24"/>
          <w:szCs w:val="24"/>
        </w:rPr>
        <w:t>.</w:t>
      </w:r>
    </w:p>
    <w:p w:rsidR="00FA2FDD" w:rsidRPr="00C957D6" w:rsidRDefault="00FA2FDD" w:rsidP="00FA2FDD">
      <w:pPr>
        <w:widowControl w:val="0"/>
        <w:autoSpaceDE w:val="0"/>
        <w:autoSpaceDN w:val="0"/>
        <w:adjustRightInd w:val="0"/>
        <w:ind w:firstLine="709"/>
        <w:jc w:val="both"/>
        <w:rPr>
          <w:sz w:val="24"/>
          <w:szCs w:val="24"/>
        </w:rPr>
      </w:pPr>
      <w:r w:rsidRPr="00C957D6">
        <w:rPr>
          <w:sz w:val="24"/>
          <w:szCs w:val="24"/>
        </w:rPr>
        <w:t>Специалист Отдела не позднее чем через 3 календарных дня со дня принятия решения выдает или направляет по адресу, указанному в заявлении, заявителю документ, подтверждающий принятие такого решения.</w:t>
      </w:r>
    </w:p>
    <w:p w:rsidR="00FA2FDD" w:rsidRPr="00C957D6" w:rsidRDefault="00FA2FDD" w:rsidP="00FA2FDD">
      <w:pPr>
        <w:ind w:firstLine="709"/>
        <w:jc w:val="both"/>
        <w:rPr>
          <w:sz w:val="24"/>
          <w:szCs w:val="24"/>
        </w:rPr>
      </w:pPr>
      <w:r w:rsidRPr="00C957D6">
        <w:rPr>
          <w:sz w:val="24"/>
          <w:szCs w:val="24"/>
        </w:rPr>
        <w:t>При обращении заявителя или представителя заявителя за результатом оказания муниципальной услуги в Орган, специалист Отдела:</w:t>
      </w:r>
    </w:p>
    <w:p w:rsidR="00FA2FDD" w:rsidRPr="00C957D6" w:rsidRDefault="00FA2FDD" w:rsidP="00FA2FDD">
      <w:pPr>
        <w:ind w:firstLine="709"/>
        <w:jc w:val="both"/>
        <w:rPr>
          <w:sz w:val="24"/>
          <w:szCs w:val="24"/>
        </w:rPr>
      </w:pPr>
      <w:r w:rsidRPr="00C957D6">
        <w:rPr>
          <w:sz w:val="24"/>
          <w:szCs w:val="24"/>
        </w:rPr>
        <w:t>- устанавливает личность заявителя или представителя заявителя, в том числе проверяет документ, удостоверяющий личность;</w:t>
      </w:r>
    </w:p>
    <w:p w:rsidR="00FA2FDD" w:rsidRPr="00C957D6" w:rsidRDefault="00FA2FDD" w:rsidP="00FA2FDD">
      <w:pPr>
        <w:ind w:firstLine="709"/>
        <w:jc w:val="both"/>
        <w:rPr>
          <w:sz w:val="24"/>
          <w:szCs w:val="24"/>
        </w:rPr>
      </w:pPr>
      <w:r w:rsidRPr="00C957D6">
        <w:rPr>
          <w:sz w:val="24"/>
          <w:szCs w:val="24"/>
        </w:rPr>
        <w:t>- проверяет полномочия представителя заявителя действовать от имени заявителя при получении документов;</w:t>
      </w:r>
    </w:p>
    <w:p w:rsidR="00FA2FDD" w:rsidRPr="00C957D6" w:rsidRDefault="00FA2FDD" w:rsidP="00FA2FDD">
      <w:pPr>
        <w:ind w:firstLine="709"/>
        <w:jc w:val="both"/>
        <w:rPr>
          <w:sz w:val="24"/>
          <w:szCs w:val="24"/>
        </w:rPr>
      </w:pPr>
      <w:r w:rsidRPr="00C957D6">
        <w:rPr>
          <w:sz w:val="24"/>
          <w:szCs w:val="24"/>
        </w:rPr>
        <w:t>- знакомит заявителя или представителя заявителя с перечнем выдаваемых документов (оглашает названия выдаваемых документов);</w:t>
      </w:r>
    </w:p>
    <w:p w:rsidR="00FA2FDD" w:rsidRPr="00C957D6" w:rsidRDefault="00FA2FDD" w:rsidP="00FA2FDD">
      <w:pPr>
        <w:ind w:firstLine="709"/>
        <w:jc w:val="both"/>
        <w:rPr>
          <w:sz w:val="24"/>
          <w:szCs w:val="24"/>
        </w:rPr>
      </w:pPr>
      <w:r w:rsidRPr="00C957D6">
        <w:rPr>
          <w:sz w:val="24"/>
          <w:szCs w:val="24"/>
        </w:rPr>
        <w:t xml:space="preserve">- </w:t>
      </w:r>
      <w:r w:rsidR="00F323B2" w:rsidRPr="00C957D6">
        <w:rPr>
          <w:sz w:val="24"/>
          <w:szCs w:val="24"/>
        </w:rPr>
        <w:t>в</w:t>
      </w:r>
      <w:r w:rsidRPr="00C957D6">
        <w:rPr>
          <w:sz w:val="24"/>
          <w:szCs w:val="24"/>
        </w:rPr>
        <w:t>ыдает документы заявит</w:t>
      </w:r>
      <w:r w:rsidR="00176FBF" w:rsidRPr="00C957D6">
        <w:rPr>
          <w:sz w:val="24"/>
          <w:szCs w:val="24"/>
        </w:rPr>
        <w:t>елю или представителю заявителя.</w:t>
      </w:r>
    </w:p>
    <w:p w:rsidR="00176FBF" w:rsidRPr="00C957D6" w:rsidRDefault="00176FBF" w:rsidP="00176FBF">
      <w:pPr>
        <w:ind w:firstLine="709"/>
        <w:jc w:val="both"/>
        <w:rPr>
          <w:sz w:val="24"/>
          <w:szCs w:val="24"/>
        </w:rPr>
      </w:pPr>
      <w:r w:rsidRPr="00C957D6">
        <w:rPr>
          <w:sz w:val="24"/>
          <w:szCs w:val="24"/>
        </w:rPr>
        <w:t>На копии запроса делает отметку о выдаваемых документах, с указан</w:t>
      </w:r>
      <w:r w:rsidR="009F2762">
        <w:rPr>
          <w:sz w:val="24"/>
          <w:szCs w:val="24"/>
        </w:rPr>
        <w:t>ием их перечня, проставляет свои фамилию и</w:t>
      </w:r>
      <w:r w:rsidRPr="00C957D6">
        <w:rPr>
          <w:sz w:val="24"/>
          <w:szCs w:val="24"/>
        </w:rPr>
        <w:t xml:space="preserve"> инициалы, должность и подпись, Ф.И.О заявителя или его представителя и предлагает проставить подпись заявителя.</w:t>
      </w:r>
    </w:p>
    <w:p w:rsidR="00FA2FDD" w:rsidRPr="00C957D6" w:rsidRDefault="009F2762" w:rsidP="00F323B2">
      <w:pPr>
        <w:widowControl w:val="0"/>
        <w:autoSpaceDE w:val="0"/>
        <w:autoSpaceDN w:val="0"/>
        <w:adjustRightInd w:val="0"/>
        <w:jc w:val="both"/>
        <w:rPr>
          <w:sz w:val="24"/>
          <w:szCs w:val="24"/>
        </w:rPr>
      </w:pPr>
      <w:r>
        <w:rPr>
          <w:sz w:val="24"/>
          <w:szCs w:val="24"/>
        </w:rPr>
        <w:t>26.2.</w:t>
      </w:r>
      <w:r w:rsidRPr="009F2762">
        <w:rPr>
          <w:sz w:val="24"/>
          <w:szCs w:val="24"/>
        </w:rPr>
        <w:t>Передача в многофункциональный центр результата предоставления муниципальной услуги по заявлениям, поступившим через многофункциональный центр, осуществляется не позднее 2 рабочих дней, следующих за днем окончания, установленного действующим законодательством срока предоставления муниципальной услуги</w:t>
      </w:r>
      <w:r>
        <w:rPr>
          <w:sz w:val="24"/>
          <w:szCs w:val="24"/>
        </w:rPr>
        <w:t>.</w:t>
      </w:r>
    </w:p>
    <w:p w:rsidR="00FA2FDD" w:rsidRPr="00C957D6" w:rsidRDefault="00FA2FDD" w:rsidP="00FA2FDD">
      <w:pPr>
        <w:suppressAutoHyphens/>
        <w:ind w:firstLine="709"/>
        <w:jc w:val="both"/>
        <w:rPr>
          <w:color w:val="00000A"/>
          <w:sz w:val="24"/>
          <w:szCs w:val="24"/>
        </w:rPr>
      </w:pPr>
      <w:r w:rsidRPr="00C957D6">
        <w:rPr>
          <w:color w:val="00000A"/>
          <w:sz w:val="24"/>
          <w:szCs w:val="24"/>
        </w:rPr>
        <w:t>Многофункциональный центр осуществляет выдачу заявителю результата предоставления муниципальной услуги в течении срока хранения готового результата, предусмотренного соглашением о взаимодействии между многофункциональным центром и Органом.</w:t>
      </w:r>
    </w:p>
    <w:p w:rsidR="00FA2FDD" w:rsidRPr="00C957D6" w:rsidRDefault="00FA2FDD" w:rsidP="00F323B2">
      <w:pPr>
        <w:widowControl w:val="0"/>
        <w:autoSpaceDE w:val="0"/>
        <w:autoSpaceDN w:val="0"/>
        <w:adjustRightInd w:val="0"/>
        <w:jc w:val="both"/>
        <w:rPr>
          <w:rFonts w:eastAsia="SimSun" w:cs="Mangal"/>
          <w:kern w:val="1"/>
          <w:sz w:val="24"/>
          <w:szCs w:val="24"/>
          <w:lang w:eastAsia="zh-CN" w:bidi="hi-IN"/>
        </w:rPr>
      </w:pPr>
      <w:r w:rsidRPr="00C957D6">
        <w:rPr>
          <w:sz w:val="24"/>
          <w:szCs w:val="24"/>
        </w:rPr>
        <w:t xml:space="preserve">26.3. </w:t>
      </w:r>
      <w:r w:rsidRPr="00C957D6">
        <w:rPr>
          <w:rFonts w:eastAsia="SimSun"/>
          <w:kern w:val="1"/>
          <w:sz w:val="24"/>
          <w:szCs w:val="24"/>
          <w:lang w:eastAsia="zh-CN" w:bidi="hi-IN"/>
        </w:rPr>
        <w:t xml:space="preserve">В случае подачи заявления в электронном виде посредством РПГУ, после регистрации </w:t>
      </w:r>
      <w:r w:rsidRPr="00C957D6">
        <w:rPr>
          <w:rFonts w:eastAsia="SimSun"/>
          <w:kern w:val="1"/>
          <w:sz w:val="24"/>
          <w:szCs w:val="24"/>
          <w:lang w:eastAsia="zh-CN" w:bidi="hi-IN"/>
        </w:rPr>
        <w:lastRenderedPageBreak/>
        <w:t>результата предоставления муниципальной услуги экземпляр, заверенный усиленной квалифицированной электронной подписью уполномоченного должностного лица, направляется заявителю в «Личный кабинет» РПГУ. При наличии в заявлении указания о выдаче результата предоставления муниципальной услуги на бумажном носителе, экземпляр передается заявителю при предъявлении документа, удостоверяющего личность.</w:t>
      </w:r>
    </w:p>
    <w:p w:rsidR="00FA2FDD" w:rsidRPr="00C957D6" w:rsidRDefault="00FA2FDD" w:rsidP="00FA2FDD">
      <w:pPr>
        <w:suppressAutoHyphens/>
        <w:ind w:firstLine="709"/>
        <w:jc w:val="both"/>
        <w:rPr>
          <w:rFonts w:eastAsia="SimSun" w:cs="Mangal"/>
          <w:kern w:val="1"/>
          <w:sz w:val="24"/>
          <w:szCs w:val="24"/>
          <w:lang w:eastAsia="zh-CN" w:bidi="hi-IN"/>
        </w:rPr>
      </w:pPr>
      <w:r w:rsidRPr="00C957D6">
        <w:rPr>
          <w:rFonts w:eastAsia="SimSun"/>
          <w:kern w:val="1"/>
          <w:sz w:val="24"/>
          <w:szCs w:val="24"/>
          <w:lang w:eastAsia="zh-CN" w:bidi="hi-IN"/>
        </w:rPr>
        <w:t>Второй экземпляр результата предоставления муниципальной услуги на бумажном и (или) электронном носителе, заверенный усиленной квалификационной электронной подписью уполномоченного должностного лица, остается на хранении в Органе, выдавшем архивную справку, архивную выписку, архивную копию</w:t>
      </w:r>
      <w:r w:rsidRPr="00C957D6">
        <w:rPr>
          <w:rFonts w:eastAsia="SimSun" w:cs="Mangal"/>
          <w:kern w:val="1"/>
          <w:sz w:val="24"/>
          <w:szCs w:val="24"/>
          <w:lang w:eastAsia="zh-CN" w:bidi="hi-IN"/>
        </w:rPr>
        <w:t xml:space="preserve">. </w:t>
      </w:r>
    </w:p>
    <w:p w:rsidR="00FA2FDD" w:rsidRPr="00C957D6" w:rsidRDefault="00FA2FDD" w:rsidP="00F323B2">
      <w:pPr>
        <w:suppressLineNumbers/>
        <w:autoSpaceDE w:val="0"/>
        <w:autoSpaceDN w:val="0"/>
        <w:adjustRightInd w:val="0"/>
        <w:jc w:val="both"/>
        <w:rPr>
          <w:rFonts w:eastAsia="Times New Roman"/>
          <w:spacing w:val="2"/>
          <w:sz w:val="24"/>
          <w:szCs w:val="24"/>
        </w:rPr>
      </w:pPr>
      <w:r w:rsidRPr="00C957D6">
        <w:rPr>
          <w:rFonts w:eastAsia="Times New Roman"/>
          <w:spacing w:val="2"/>
          <w:sz w:val="24"/>
          <w:szCs w:val="24"/>
        </w:rPr>
        <w:t xml:space="preserve">26.4. </w:t>
      </w:r>
      <w:r w:rsidRPr="00C957D6">
        <w:rPr>
          <w:sz w:val="24"/>
          <w:szCs w:val="24"/>
        </w:rPr>
        <w:t>Критерием принятия решения является подписанный результат предоставления муниципальной услуги.</w:t>
      </w:r>
    </w:p>
    <w:p w:rsidR="00FA2FDD" w:rsidRPr="00C957D6" w:rsidRDefault="00FA2FDD" w:rsidP="00F323B2">
      <w:pPr>
        <w:suppressLineNumbers/>
        <w:autoSpaceDE w:val="0"/>
        <w:autoSpaceDN w:val="0"/>
        <w:adjustRightInd w:val="0"/>
        <w:jc w:val="both"/>
        <w:rPr>
          <w:sz w:val="24"/>
          <w:szCs w:val="24"/>
        </w:rPr>
      </w:pPr>
      <w:r w:rsidRPr="00C957D6">
        <w:rPr>
          <w:rFonts w:eastAsia="Times New Roman"/>
          <w:spacing w:val="2"/>
          <w:sz w:val="24"/>
          <w:szCs w:val="24"/>
        </w:rPr>
        <w:t xml:space="preserve">26.5. Результатом исполнения административной процедуры является </w:t>
      </w:r>
      <w:r w:rsidRPr="00C957D6">
        <w:rPr>
          <w:sz w:val="24"/>
          <w:szCs w:val="24"/>
        </w:rPr>
        <w:t>выдача результата предоставления муниципальной услуги или направление его заявителю заказным письмом с уведомлением.</w:t>
      </w:r>
    </w:p>
    <w:p w:rsidR="00FA2FDD" w:rsidRPr="00C957D6" w:rsidRDefault="00FA2FDD" w:rsidP="00F323B2">
      <w:pPr>
        <w:suppressLineNumbers/>
        <w:autoSpaceDE w:val="0"/>
        <w:autoSpaceDN w:val="0"/>
        <w:adjustRightInd w:val="0"/>
        <w:jc w:val="both"/>
        <w:rPr>
          <w:sz w:val="24"/>
          <w:szCs w:val="24"/>
        </w:rPr>
      </w:pPr>
      <w:r w:rsidRPr="00C957D6">
        <w:rPr>
          <w:rFonts w:eastAsia="Times New Roman"/>
          <w:spacing w:val="2"/>
          <w:sz w:val="24"/>
          <w:szCs w:val="24"/>
        </w:rPr>
        <w:t xml:space="preserve">26.6. Способом фиксации результата выполнения административной процедуры является </w:t>
      </w:r>
      <w:r w:rsidRPr="00C957D6">
        <w:rPr>
          <w:bCs/>
          <w:sz w:val="24"/>
          <w:szCs w:val="24"/>
        </w:rPr>
        <w:t>выдача заявителю результата предоставления муниципальной услуги под роспись, в журнале выданных решений.</w:t>
      </w:r>
    </w:p>
    <w:p w:rsidR="00FA2FDD" w:rsidRPr="00C957D6" w:rsidRDefault="00FA2FDD" w:rsidP="00FA2FDD">
      <w:pPr>
        <w:widowControl w:val="0"/>
        <w:autoSpaceDE w:val="0"/>
        <w:autoSpaceDN w:val="0"/>
        <w:adjustRightInd w:val="0"/>
        <w:ind w:firstLine="709"/>
        <w:jc w:val="both"/>
        <w:rPr>
          <w:sz w:val="24"/>
          <w:szCs w:val="24"/>
        </w:rPr>
      </w:pPr>
    </w:p>
    <w:p w:rsidR="00FA2FDD" w:rsidRPr="00C957D6" w:rsidRDefault="00FA2FDD" w:rsidP="00F16D6E">
      <w:pPr>
        <w:autoSpaceDE w:val="0"/>
        <w:autoSpaceDN w:val="0"/>
        <w:adjustRightInd w:val="0"/>
        <w:spacing w:after="120"/>
        <w:jc w:val="center"/>
        <w:rPr>
          <w:b/>
          <w:sz w:val="24"/>
          <w:szCs w:val="24"/>
        </w:rPr>
      </w:pPr>
      <w:r w:rsidRPr="00C957D6">
        <w:rPr>
          <w:b/>
          <w:sz w:val="24"/>
          <w:szCs w:val="24"/>
        </w:rPr>
        <w:t>27. Порядок осуществления административных процедур в электронной форме, в том числе с использованием ЕПГУ, РПГУ, а также официального сайта Органа</w:t>
      </w:r>
    </w:p>
    <w:p w:rsidR="005C38E4" w:rsidRPr="0009572B" w:rsidRDefault="005C38E4" w:rsidP="00F16D6E">
      <w:pPr>
        <w:jc w:val="center"/>
        <w:rPr>
          <w:rFonts w:eastAsia="Times New Roman"/>
          <w:b/>
          <w:sz w:val="24"/>
          <w:szCs w:val="24"/>
        </w:rPr>
      </w:pPr>
      <w:r w:rsidRPr="0009572B">
        <w:rPr>
          <w:rFonts w:eastAsia="Times New Roman"/>
          <w:b/>
          <w:sz w:val="24"/>
          <w:szCs w:val="24"/>
        </w:rPr>
        <w:t>2</w:t>
      </w:r>
      <w:r>
        <w:rPr>
          <w:rFonts w:eastAsia="Times New Roman"/>
          <w:b/>
          <w:sz w:val="24"/>
          <w:szCs w:val="24"/>
        </w:rPr>
        <w:t>7</w:t>
      </w:r>
      <w:r w:rsidRPr="0009572B">
        <w:rPr>
          <w:rFonts w:eastAsia="Times New Roman"/>
          <w:b/>
          <w:sz w:val="24"/>
          <w:szCs w:val="24"/>
        </w:rPr>
        <w:t>.1. Получение информации о порядке и сроках предоставления услуги</w:t>
      </w:r>
    </w:p>
    <w:p w:rsidR="005C38E4" w:rsidRPr="0009572B" w:rsidRDefault="005C38E4" w:rsidP="00F323B2">
      <w:pPr>
        <w:ind w:firstLine="708"/>
        <w:jc w:val="both"/>
        <w:rPr>
          <w:rFonts w:eastAsia="Times New Roman"/>
          <w:sz w:val="24"/>
          <w:szCs w:val="24"/>
        </w:rPr>
      </w:pPr>
      <w:r w:rsidRPr="0009572B">
        <w:rPr>
          <w:rFonts w:eastAsia="Times New Roman"/>
          <w:sz w:val="24"/>
          <w:szCs w:val="24"/>
        </w:rPr>
        <w:t>Посредством ЕПГУ и РПГУ обеспечивается возможность информирования заявителя в части:</w:t>
      </w:r>
    </w:p>
    <w:p w:rsidR="005C38E4" w:rsidRPr="0009572B" w:rsidRDefault="005C38E4" w:rsidP="005C38E4">
      <w:pPr>
        <w:ind w:firstLine="851"/>
        <w:jc w:val="both"/>
        <w:rPr>
          <w:rFonts w:eastAsia="Times New Roman"/>
          <w:sz w:val="24"/>
          <w:szCs w:val="24"/>
        </w:rPr>
      </w:pPr>
      <w:r w:rsidRPr="0009572B">
        <w:rPr>
          <w:rFonts w:eastAsia="Times New Roman"/>
          <w:sz w:val="24"/>
          <w:szCs w:val="24"/>
        </w:rPr>
        <w:t>1) доступа заявителей к сведениям об услуге;</w:t>
      </w:r>
    </w:p>
    <w:p w:rsidR="005C38E4" w:rsidRPr="0009572B" w:rsidRDefault="005C38E4" w:rsidP="005C38E4">
      <w:pPr>
        <w:ind w:firstLine="851"/>
        <w:jc w:val="both"/>
        <w:rPr>
          <w:rFonts w:eastAsia="Times New Roman"/>
          <w:sz w:val="24"/>
          <w:szCs w:val="24"/>
        </w:rPr>
      </w:pPr>
      <w:r w:rsidRPr="0009572B">
        <w:rPr>
          <w:rFonts w:eastAsia="Times New Roman"/>
          <w:sz w:val="24"/>
          <w:szCs w:val="24"/>
        </w:rPr>
        <w:t>2) копирования в электронной форме запроса и иных документов, необходимых для получения услуги;</w:t>
      </w:r>
    </w:p>
    <w:p w:rsidR="005C38E4" w:rsidRPr="0009572B" w:rsidRDefault="005C38E4" w:rsidP="005C38E4">
      <w:pPr>
        <w:ind w:firstLine="851"/>
        <w:jc w:val="both"/>
        <w:rPr>
          <w:rFonts w:eastAsia="Times New Roman"/>
          <w:sz w:val="24"/>
          <w:szCs w:val="24"/>
        </w:rPr>
      </w:pPr>
      <w:r w:rsidRPr="0009572B">
        <w:rPr>
          <w:rFonts w:eastAsia="Times New Roman"/>
          <w:sz w:val="24"/>
          <w:szCs w:val="24"/>
        </w:rPr>
        <w:t>3) подачи заявителем с использованием информационно-телекоммуникационных технологий запроса о предоставлении услуги;</w:t>
      </w:r>
    </w:p>
    <w:p w:rsidR="005C38E4" w:rsidRPr="0009572B" w:rsidRDefault="005C38E4" w:rsidP="005C38E4">
      <w:pPr>
        <w:ind w:firstLine="851"/>
        <w:jc w:val="both"/>
        <w:rPr>
          <w:rFonts w:eastAsia="Times New Roman"/>
          <w:sz w:val="24"/>
          <w:szCs w:val="24"/>
        </w:rPr>
      </w:pPr>
      <w:r w:rsidRPr="0009572B">
        <w:rPr>
          <w:rFonts w:eastAsia="Times New Roman"/>
          <w:sz w:val="24"/>
          <w:szCs w:val="24"/>
        </w:rPr>
        <w:t>4) получения заявителем сведений о ходе выполнения запроса о предоставлении услуги, в случае подачи запроса в электронном виде, посредством ЕПГУ, РПГУ;</w:t>
      </w:r>
    </w:p>
    <w:p w:rsidR="005C38E4" w:rsidRPr="0009572B" w:rsidRDefault="005C38E4" w:rsidP="005C38E4">
      <w:pPr>
        <w:ind w:firstLine="851"/>
        <w:jc w:val="both"/>
        <w:rPr>
          <w:rFonts w:eastAsia="Times New Roman"/>
          <w:sz w:val="24"/>
          <w:szCs w:val="24"/>
        </w:rPr>
      </w:pPr>
      <w:r w:rsidRPr="0009572B">
        <w:rPr>
          <w:rFonts w:eastAsia="Times New Roman"/>
          <w:sz w:val="24"/>
          <w:szCs w:val="24"/>
        </w:rPr>
        <w:t>5) получения результата предоставления услуги в электронной форме;</w:t>
      </w:r>
    </w:p>
    <w:p w:rsidR="005C38E4" w:rsidRPr="0009572B" w:rsidRDefault="005C38E4" w:rsidP="005C38E4">
      <w:pPr>
        <w:ind w:firstLine="851"/>
        <w:jc w:val="both"/>
        <w:rPr>
          <w:rFonts w:eastAsia="Times New Roman"/>
          <w:sz w:val="24"/>
          <w:szCs w:val="24"/>
        </w:rPr>
      </w:pPr>
      <w:r w:rsidRPr="0009572B">
        <w:rPr>
          <w:rFonts w:eastAsia="Times New Roman"/>
          <w:sz w:val="24"/>
          <w:szCs w:val="24"/>
        </w:rPr>
        <w:t>6) осуществления оценки качества предоставления услуги;</w:t>
      </w:r>
    </w:p>
    <w:p w:rsidR="005C38E4" w:rsidRPr="0009572B" w:rsidRDefault="005C38E4" w:rsidP="005C38E4">
      <w:pPr>
        <w:ind w:firstLine="851"/>
        <w:jc w:val="both"/>
        <w:rPr>
          <w:rFonts w:eastAsia="Times New Roman"/>
          <w:sz w:val="24"/>
          <w:szCs w:val="24"/>
        </w:rPr>
      </w:pPr>
      <w:r w:rsidRPr="0009572B">
        <w:rPr>
          <w:rFonts w:eastAsia="Times New Roman"/>
          <w:sz w:val="24"/>
          <w:szCs w:val="24"/>
        </w:rPr>
        <w:t xml:space="preserve">7) досудебного (внесудебного) обжалование решений и действий (бездействия) </w:t>
      </w:r>
      <w:r w:rsidR="0029072A" w:rsidRPr="0009572B">
        <w:rPr>
          <w:rFonts w:eastAsia="Times New Roman"/>
          <w:sz w:val="24"/>
          <w:szCs w:val="24"/>
        </w:rPr>
        <w:t>О</w:t>
      </w:r>
      <w:r w:rsidRPr="0009572B">
        <w:rPr>
          <w:rFonts w:eastAsia="Times New Roman"/>
          <w:sz w:val="24"/>
          <w:szCs w:val="24"/>
        </w:rPr>
        <w:t xml:space="preserve">ргана, должностного лица </w:t>
      </w:r>
      <w:r w:rsidR="00F323B2" w:rsidRPr="0009572B">
        <w:rPr>
          <w:rFonts w:eastAsia="Times New Roman"/>
          <w:sz w:val="24"/>
          <w:szCs w:val="24"/>
        </w:rPr>
        <w:t>О</w:t>
      </w:r>
      <w:r w:rsidRPr="0009572B">
        <w:rPr>
          <w:rFonts w:eastAsia="Times New Roman"/>
          <w:sz w:val="24"/>
          <w:szCs w:val="24"/>
        </w:rPr>
        <w:t>ргана либо государственного или муниципального служащего.</w:t>
      </w:r>
    </w:p>
    <w:p w:rsidR="005C38E4" w:rsidRPr="0009572B" w:rsidRDefault="005C38E4" w:rsidP="005C38E4">
      <w:pPr>
        <w:ind w:firstLine="851"/>
        <w:jc w:val="both"/>
        <w:rPr>
          <w:rFonts w:eastAsia="Times New Roman"/>
          <w:sz w:val="24"/>
          <w:szCs w:val="24"/>
        </w:rPr>
      </w:pPr>
      <w:r w:rsidRPr="0009572B">
        <w:rPr>
          <w:rFonts w:eastAsia="Times New Roman"/>
          <w:sz w:val="24"/>
          <w:szCs w:val="24"/>
        </w:rPr>
        <w:t xml:space="preserve">На официальном сайте </w:t>
      </w:r>
      <w:r w:rsidR="00F323B2" w:rsidRPr="0009572B">
        <w:rPr>
          <w:rFonts w:eastAsia="Times New Roman"/>
          <w:sz w:val="24"/>
          <w:szCs w:val="24"/>
        </w:rPr>
        <w:t>О</w:t>
      </w:r>
      <w:r w:rsidRPr="0009572B">
        <w:rPr>
          <w:rFonts w:eastAsia="Times New Roman"/>
          <w:sz w:val="24"/>
          <w:szCs w:val="24"/>
        </w:rPr>
        <w:t>ргана, предоставляющего услугу</w:t>
      </w:r>
      <w:r w:rsidR="0029072A">
        <w:rPr>
          <w:rFonts w:eastAsia="Times New Roman"/>
          <w:sz w:val="24"/>
          <w:szCs w:val="24"/>
        </w:rPr>
        <w:t>,</w:t>
      </w:r>
      <w:r w:rsidRPr="0009572B">
        <w:rPr>
          <w:rFonts w:eastAsia="Times New Roman"/>
          <w:sz w:val="24"/>
          <w:szCs w:val="24"/>
        </w:rPr>
        <w:t xml:space="preserve"> обеспечивается возможность:</w:t>
      </w:r>
    </w:p>
    <w:p w:rsidR="005C38E4" w:rsidRPr="0009572B" w:rsidRDefault="005C38E4" w:rsidP="005C38E4">
      <w:pPr>
        <w:ind w:firstLine="851"/>
        <w:jc w:val="both"/>
        <w:rPr>
          <w:rFonts w:eastAsia="Times New Roman"/>
          <w:sz w:val="24"/>
          <w:szCs w:val="24"/>
        </w:rPr>
      </w:pPr>
      <w:r w:rsidRPr="0009572B">
        <w:rPr>
          <w:rFonts w:eastAsia="Times New Roman"/>
          <w:sz w:val="24"/>
          <w:szCs w:val="24"/>
        </w:rPr>
        <w:t>1) доступа заявителей к сведениям об услуге;</w:t>
      </w:r>
    </w:p>
    <w:p w:rsidR="005C38E4" w:rsidRPr="0009572B" w:rsidRDefault="005C38E4" w:rsidP="005C38E4">
      <w:pPr>
        <w:ind w:firstLine="851"/>
        <w:jc w:val="both"/>
        <w:rPr>
          <w:rFonts w:eastAsia="Times New Roman"/>
          <w:sz w:val="24"/>
          <w:szCs w:val="24"/>
        </w:rPr>
      </w:pPr>
      <w:r w:rsidRPr="0009572B">
        <w:rPr>
          <w:rFonts w:eastAsia="Times New Roman"/>
          <w:sz w:val="24"/>
          <w:szCs w:val="24"/>
        </w:rPr>
        <w:t>2) копирования в электронной форме запроса и иных документов, необходимых для получения услуги;</w:t>
      </w:r>
    </w:p>
    <w:p w:rsidR="005C38E4" w:rsidRPr="0009572B" w:rsidRDefault="005C38E4" w:rsidP="005C38E4">
      <w:pPr>
        <w:ind w:firstLine="851"/>
        <w:jc w:val="both"/>
        <w:rPr>
          <w:rFonts w:eastAsia="Times New Roman"/>
          <w:sz w:val="24"/>
          <w:szCs w:val="24"/>
        </w:rPr>
      </w:pPr>
      <w:r w:rsidRPr="0009572B">
        <w:rPr>
          <w:rFonts w:eastAsia="Times New Roman"/>
          <w:sz w:val="24"/>
          <w:szCs w:val="24"/>
        </w:rPr>
        <w:t>3) осуществления оценки качества предоставления услуги;</w:t>
      </w:r>
    </w:p>
    <w:p w:rsidR="005C38E4" w:rsidRPr="0009572B" w:rsidRDefault="005C38E4" w:rsidP="005C38E4">
      <w:pPr>
        <w:ind w:firstLine="851"/>
        <w:jc w:val="both"/>
        <w:rPr>
          <w:rFonts w:eastAsia="Times New Roman"/>
          <w:sz w:val="24"/>
          <w:szCs w:val="24"/>
        </w:rPr>
      </w:pPr>
      <w:r w:rsidRPr="0009572B">
        <w:rPr>
          <w:rFonts w:eastAsia="Times New Roman"/>
          <w:sz w:val="24"/>
          <w:szCs w:val="24"/>
        </w:rPr>
        <w:t xml:space="preserve">4) досудебного (внесудебного) обжалование решений и действий (бездействия) </w:t>
      </w:r>
      <w:r w:rsidR="00F323B2" w:rsidRPr="0009572B">
        <w:rPr>
          <w:rFonts w:eastAsia="Times New Roman"/>
          <w:sz w:val="24"/>
          <w:szCs w:val="24"/>
        </w:rPr>
        <w:t>О</w:t>
      </w:r>
      <w:r w:rsidRPr="0009572B">
        <w:rPr>
          <w:rFonts w:eastAsia="Times New Roman"/>
          <w:sz w:val="24"/>
          <w:szCs w:val="24"/>
        </w:rPr>
        <w:t xml:space="preserve">ргана, должностного лица </w:t>
      </w:r>
      <w:r w:rsidR="00F323B2" w:rsidRPr="0009572B">
        <w:rPr>
          <w:rFonts w:eastAsia="Times New Roman"/>
          <w:sz w:val="24"/>
          <w:szCs w:val="24"/>
        </w:rPr>
        <w:t>О</w:t>
      </w:r>
      <w:r w:rsidRPr="0009572B">
        <w:rPr>
          <w:rFonts w:eastAsia="Times New Roman"/>
          <w:sz w:val="24"/>
          <w:szCs w:val="24"/>
        </w:rPr>
        <w:t>ргана либо государственного или муниципального служащего.</w:t>
      </w:r>
    </w:p>
    <w:p w:rsidR="005C38E4" w:rsidRPr="0009572B" w:rsidRDefault="005C38E4" w:rsidP="005C38E4">
      <w:pPr>
        <w:ind w:firstLine="851"/>
        <w:jc w:val="both"/>
        <w:rPr>
          <w:rFonts w:eastAsia="Times New Roman"/>
          <w:sz w:val="24"/>
          <w:szCs w:val="24"/>
        </w:rPr>
      </w:pPr>
    </w:p>
    <w:p w:rsidR="005C38E4" w:rsidRPr="0009572B" w:rsidRDefault="005C38E4" w:rsidP="00F16D6E">
      <w:pPr>
        <w:jc w:val="center"/>
        <w:rPr>
          <w:rFonts w:eastAsia="Times New Roman"/>
          <w:b/>
          <w:sz w:val="24"/>
          <w:szCs w:val="24"/>
        </w:rPr>
      </w:pPr>
      <w:r w:rsidRPr="0009572B">
        <w:rPr>
          <w:rFonts w:eastAsia="Times New Roman"/>
          <w:b/>
          <w:sz w:val="24"/>
          <w:szCs w:val="24"/>
        </w:rPr>
        <w:t>2</w:t>
      </w:r>
      <w:r>
        <w:rPr>
          <w:rFonts w:eastAsia="Times New Roman"/>
          <w:b/>
          <w:sz w:val="24"/>
          <w:szCs w:val="24"/>
        </w:rPr>
        <w:t>7</w:t>
      </w:r>
      <w:r w:rsidRPr="0009572B">
        <w:rPr>
          <w:rFonts w:eastAsia="Times New Roman"/>
          <w:b/>
          <w:sz w:val="24"/>
          <w:szCs w:val="24"/>
        </w:rPr>
        <w:t xml:space="preserve">.2. Запись на прием в </w:t>
      </w:r>
      <w:r w:rsidR="0029072A" w:rsidRPr="0009572B">
        <w:rPr>
          <w:rFonts w:eastAsia="Times New Roman"/>
          <w:b/>
          <w:sz w:val="24"/>
          <w:szCs w:val="24"/>
        </w:rPr>
        <w:t>О</w:t>
      </w:r>
      <w:r w:rsidRPr="0009572B">
        <w:rPr>
          <w:rFonts w:eastAsia="Times New Roman"/>
          <w:b/>
          <w:sz w:val="24"/>
          <w:szCs w:val="24"/>
        </w:rPr>
        <w:t>рган, многофункциональные центры предоставления государственных и муниципальных услуг для подачи запроса о предоставлении услуги</w:t>
      </w:r>
    </w:p>
    <w:p w:rsidR="005C38E4" w:rsidRPr="0009572B" w:rsidRDefault="005C38E4" w:rsidP="005C38E4">
      <w:pPr>
        <w:ind w:firstLine="851"/>
        <w:jc w:val="both"/>
        <w:rPr>
          <w:rFonts w:eastAsia="Times New Roman"/>
          <w:sz w:val="24"/>
          <w:szCs w:val="24"/>
        </w:rPr>
      </w:pPr>
      <w:r w:rsidRPr="0009572B">
        <w:rPr>
          <w:rFonts w:eastAsia="Times New Roman"/>
          <w:sz w:val="24"/>
          <w:szCs w:val="24"/>
        </w:rPr>
        <w:t>Предварительная запись на прием в многофункциональные центры осуществляется на официальном сайте ГБУ РК «МФЦ». Многофункциональные центры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5C38E4" w:rsidRPr="0009572B" w:rsidRDefault="005C38E4" w:rsidP="005C38E4">
      <w:pPr>
        <w:ind w:firstLine="851"/>
        <w:jc w:val="both"/>
        <w:rPr>
          <w:rFonts w:eastAsia="Times New Roman"/>
          <w:sz w:val="24"/>
          <w:szCs w:val="24"/>
        </w:rPr>
      </w:pPr>
    </w:p>
    <w:p w:rsidR="005C38E4" w:rsidRPr="0009572B" w:rsidRDefault="005C38E4" w:rsidP="00820371">
      <w:pPr>
        <w:jc w:val="center"/>
        <w:rPr>
          <w:rFonts w:eastAsia="Times New Roman"/>
          <w:b/>
          <w:sz w:val="24"/>
          <w:szCs w:val="24"/>
        </w:rPr>
      </w:pPr>
      <w:r w:rsidRPr="0009572B">
        <w:rPr>
          <w:rFonts w:eastAsia="Times New Roman"/>
          <w:b/>
          <w:sz w:val="24"/>
          <w:szCs w:val="24"/>
        </w:rPr>
        <w:lastRenderedPageBreak/>
        <w:t>2</w:t>
      </w:r>
      <w:r>
        <w:rPr>
          <w:rFonts w:eastAsia="Times New Roman"/>
          <w:b/>
          <w:sz w:val="24"/>
          <w:szCs w:val="24"/>
        </w:rPr>
        <w:t>7</w:t>
      </w:r>
      <w:r w:rsidRPr="0009572B">
        <w:rPr>
          <w:rFonts w:eastAsia="Times New Roman"/>
          <w:b/>
          <w:sz w:val="24"/>
          <w:szCs w:val="24"/>
        </w:rPr>
        <w:t>.3. Формирование запроса</w:t>
      </w:r>
    </w:p>
    <w:p w:rsidR="005C38E4" w:rsidRPr="0009572B" w:rsidRDefault="005C38E4" w:rsidP="005C38E4">
      <w:pPr>
        <w:ind w:firstLine="851"/>
        <w:jc w:val="both"/>
        <w:rPr>
          <w:rFonts w:eastAsia="Times New Roman"/>
          <w:sz w:val="24"/>
          <w:szCs w:val="24"/>
        </w:rPr>
      </w:pPr>
      <w:r w:rsidRPr="0009572B">
        <w:rPr>
          <w:rFonts w:eastAsia="Times New Roman"/>
          <w:sz w:val="24"/>
          <w:szCs w:val="24"/>
        </w:rPr>
        <w:t>Формирование запроса заявителем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5C38E4" w:rsidRPr="0009572B" w:rsidRDefault="005C38E4" w:rsidP="005C38E4">
      <w:pPr>
        <w:ind w:firstLine="851"/>
        <w:jc w:val="both"/>
        <w:rPr>
          <w:rFonts w:eastAsia="Times New Roman"/>
          <w:sz w:val="24"/>
          <w:szCs w:val="24"/>
        </w:rPr>
      </w:pPr>
      <w:r w:rsidRPr="0009572B">
        <w:rPr>
          <w:rFonts w:eastAsia="Times New Roman"/>
          <w:sz w:val="24"/>
          <w:szCs w:val="24"/>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5C38E4" w:rsidRPr="0009572B" w:rsidRDefault="005C38E4" w:rsidP="005C38E4">
      <w:pPr>
        <w:ind w:firstLine="851"/>
        <w:jc w:val="both"/>
        <w:rPr>
          <w:rFonts w:eastAsia="Times New Roman"/>
          <w:sz w:val="24"/>
          <w:szCs w:val="24"/>
        </w:rPr>
      </w:pPr>
      <w:r w:rsidRPr="0009572B">
        <w:rPr>
          <w:rFonts w:eastAsia="Times New Roman"/>
          <w:sz w:val="24"/>
          <w:szCs w:val="24"/>
        </w:rPr>
        <w:t>При формировании запроса заявителю обеспечивается:</w:t>
      </w:r>
    </w:p>
    <w:p w:rsidR="005C38E4" w:rsidRPr="0009572B" w:rsidRDefault="005C38E4" w:rsidP="005C38E4">
      <w:pPr>
        <w:ind w:firstLine="851"/>
        <w:jc w:val="both"/>
        <w:rPr>
          <w:rFonts w:eastAsia="Times New Roman"/>
          <w:sz w:val="24"/>
          <w:szCs w:val="24"/>
        </w:rPr>
      </w:pPr>
      <w:r w:rsidRPr="0009572B">
        <w:rPr>
          <w:rFonts w:eastAsia="Times New Roman"/>
          <w:sz w:val="24"/>
          <w:szCs w:val="24"/>
        </w:rPr>
        <w:t>а) возможность копирования и сохранения запроса, необходимого для предоставления услуги;</w:t>
      </w:r>
    </w:p>
    <w:p w:rsidR="005C38E4" w:rsidRPr="0009572B" w:rsidRDefault="005C38E4" w:rsidP="005C38E4">
      <w:pPr>
        <w:ind w:firstLine="851"/>
        <w:jc w:val="both"/>
        <w:rPr>
          <w:rFonts w:eastAsia="Times New Roman"/>
          <w:sz w:val="24"/>
          <w:szCs w:val="24"/>
        </w:rPr>
      </w:pPr>
      <w:r w:rsidRPr="0009572B">
        <w:rPr>
          <w:rFonts w:eastAsia="Times New Roman"/>
          <w:sz w:val="24"/>
          <w:szCs w:val="24"/>
        </w:rPr>
        <w:t>б) возможность печати на бумажном носителе копии электронной формы запроса;</w:t>
      </w:r>
    </w:p>
    <w:p w:rsidR="005C38E4" w:rsidRPr="0009572B" w:rsidRDefault="005C38E4" w:rsidP="005C38E4">
      <w:pPr>
        <w:ind w:firstLine="851"/>
        <w:jc w:val="both"/>
        <w:rPr>
          <w:rFonts w:eastAsia="Times New Roman"/>
          <w:sz w:val="24"/>
          <w:szCs w:val="24"/>
        </w:rPr>
      </w:pPr>
      <w:r w:rsidRPr="0009572B">
        <w:rPr>
          <w:rFonts w:eastAsia="Times New Roman"/>
          <w:sz w:val="24"/>
          <w:szCs w:val="24"/>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5C38E4" w:rsidRPr="0009572B" w:rsidRDefault="005C38E4" w:rsidP="005C38E4">
      <w:pPr>
        <w:ind w:firstLine="851"/>
        <w:jc w:val="both"/>
        <w:rPr>
          <w:rFonts w:eastAsia="Times New Roman"/>
          <w:sz w:val="24"/>
          <w:szCs w:val="24"/>
        </w:rPr>
      </w:pPr>
      <w:r w:rsidRPr="0009572B">
        <w:rPr>
          <w:rFonts w:eastAsia="Times New Roman"/>
          <w:sz w:val="24"/>
          <w:szCs w:val="24"/>
        </w:rPr>
        <w:t>г) возможность вернуться на любой из этапов заполнения электронной формы запроса без потери ранее введенной информации;</w:t>
      </w:r>
    </w:p>
    <w:p w:rsidR="005C38E4" w:rsidRPr="0009572B" w:rsidRDefault="005C38E4" w:rsidP="005C38E4">
      <w:pPr>
        <w:ind w:firstLine="851"/>
        <w:jc w:val="both"/>
        <w:rPr>
          <w:rFonts w:eastAsia="Times New Roman"/>
          <w:sz w:val="24"/>
          <w:szCs w:val="24"/>
        </w:rPr>
      </w:pPr>
      <w:r w:rsidRPr="0009572B">
        <w:rPr>
          <w:rFonts w:eastAsia="Times New Roman"/>
          <w:sz w:val="24"/>
          <w:szCs w:val="24"/>
        </w:rPr>
        <w:t>д)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5C38E4" w:rsidRPr="0009572B" w:rsidRDefault="005C38E4" w:rsidP="005C38E4">
      <w:pPr>
        <w:ind w:firstLine="851"/>
        <w:jc w:val="both"/>
        <w:rPr>
          <w:rFonts w:eastAsia="Times New Roman"/>
          <w:sz w:val="24"/>
          <w:szCs w:val="24"/>
        </w:rPr>
      </w:pPr>
      <w:r w:rsidRPr="0009572B">
        <w:rPr>
          <w:rFonts w:eastAsia="Times New Roman"/>
          <w:sz w:val="24"/>
          <w:szCs w:val="24"/>
        </w:rPr>
        <w:t>Сформированный и подписанный запрос посредством РПГУ направляется в орган, предоставляющий услугу, который обеспечивает регистрацию запроса.</w:t>
      </w:r>
    </w:p>
    <w:p w:rsidR="005C38E4" w:rsidRPr="0009572B" w:rsidRDefault="005C38E4" w:rsidP="005C38E4">
      <w:pPr>
        <w:ind w:firstLine="851"/>
        <w:jc w:val="both"/>
        <w:rPr>
          <w:rFonts w:eastAsia="Times New Roman"/>
          <w:sz w:val="24"/>
          <w:szCs w:val="24"/>
        </w:rPr>
      </w:pPr>
      <w:r w:rsidRPr="0009572B">
        <w:rPr>
          <w:rFonts w:eastAsia="Times New Roman"/>
          <w:sz w:val="24"/>
          <w:szCs w:val="24"/>
        </w:rPr>
        <w:t>При обращении за получением услуги представителя заявителя, к запросу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 либо нотариусом.</w:t>
      </w:r>
    </w:p>
    <w:p w:rsidR="005C38E4" w:rsidRPr="0009572B" w:rsidRDefault="005C38E4" w:rsidP="005C38E4">
      <w:pPr>
        <w:ind w:firstLine="851"/>
        <w:jc w:val="both"/>
        <w:rPr>
          <w:rFonts w:eastAsia="Times New Roman"/>
          <w:sz w:val="24"/>
          <w:szCs w:val="24"/>
        </w:rPr>
      </w:pPr>
    </w:p>
    <w:p w:rsidR="00820371" w:rsidRDefault="005C38E4" w:rsidP="00820371">
      <w:pPr>
        <w:jc w:val="center"/>
        <w:rPr>
          <w:rFonts w:eastAsia="Times New Roman"/>
          <w:b/>
          <w:sz w:val="24"/>
          <w:szCs w:val="24"/>
        </w:rPr>
      </w:pPr>
      <w:r w:rsidRPr="0009572B">
        <w:rPr>
          <w:rFonts w:eastAsia="Times New Roman"/>
          <w:b/>
          <w:sz w:val="24"/>
          <w:szCs w:val="24"/>
        </w:rPr>
        <w:t>2</w:t>
      </w:r>
      <w:r>
        <w:rPr>
          <w:rFonts w:eastAsia="Times New Roman"/>
          <w:b/>
          <w:sz w:val="24"/>
          <w:szCs w:val="24"/>
        </w:rPr>
        <w:t>7</w:t>
      </w:r>
      <w:r w:rsidRPr="0009572B">
        <w:rPr>
          <w:rFonts w:eastAsia="Times New Roman"/>
          <w:b/>
          <w:sz w:val="24"/>
          <w:szCs w:val="24"/>
        </w:rPr>
        <w:t xml:space="preserve">.4. Прием и регистрация </w:t>
      </w:r>
      <w:r w:rsidR="00820371" w:rsidRPr="0009572B">
        <w:rPr>
          <w:rFonts w:eastAsia="Times New Roman"/>
          <w:b/>
          <w:sz w:val="24"/>
          <w:szCs w:val="24"/>
        </w:rPr>
        <w:t>О</w:t>
      </w:r>
      <w:r w:rsidRPr="0009572B">
        <w:rPr>
          <w:rFonts w:eastAsia="Times New Roman"/>
          <w:b/>
          <w:sz w:val="24"/>
          <w:szCs w:val="24"/>
        </w:rPr>
        <w:t xml:space="preserve">рганом запроса и иных документов, </w:t>
      </w:r>
    </w:p>
    <w:p w:rsidR="005C38E4" w:rsidRPr="0009572B" w:rsidRDefault="005C38E4" w:rsidP="00820371">
      <w:pPr>
        <w:jc w:val="center"/>
        <w:rPr>
          <w:rFonts w:eastAsia="Times New Roman"/>
          <w:b/>
          <w:sz w:val="24"/>
          <w:szCs w:val="24"/>
        </w:rPr>
      </w:pPr>
      <w:r w:rsidRPr="0009572B">
        <w:rPr>
          <w:rFonts w:eastAsia="Times New Roman"/>
          <w:b/>
          <w:sz w:val="24"/>
          <w:szCs w:val="24"/>
        </w:rPr>
        <w:t>необходимых для предоставления услуги</w:t>
      </w:r>
    </w:p>
    <w:p w:rsidR="005C38E4" w:rsidRPr="0009572B" w:rsidRDefault="005C38E4" w:rsidP="005C38E4">
      <w:pPr>
        <w:ind w:firstLine="851"/>
        <w:jc w:val="both"/>
        <w:rPr>
          <w:rFonts w:eastAsia="Times New Roman"/>
          <w:sz w:val="24"/>
          <w:szCs w:val="24"/>
        </w:rPr>
      </w:pPr>
      <w:r w:rsidRPr="0009572B">
        <w:rPr>
          <w:rFonts w:eastAsia="Times New Roman"/>
          <w:sz w:val="24"/>
          <w:szCs w:val="24"/>
        </w:rPr>
        <w:t xml:space="preserve">Заявитель имеет право подать заявление в электронной форме с использованием РПГУ. </w:t>
      </w:r>
    </w:p>
    <w:p w:rsidR="005C38E4" w:rsidRPr="0009572B" w:rsidRDefault="005C38E4" w:rsidP="005C38E4">
      <w:pPr>
        <w:ind w:firstLine="851"/>
        <w:jc w:val="both"/>
        <w:rPr>
          <w:rFonts w:eastAsia="Times New Roman"/>
          <w:sz w:val="24"/>
          <w:szCs w:val="24"/>
        </w:rPr>
      </w:pPr>
      <w:r w:rsidRPr="0009572B">
        <w:rPr>
          <w:rFonts w:eastAsia="Times New Roman"/>
          <w:sz w:val="24"/>
          <w:szCs w:val="24"/>
        </w:rPr>
        <w:t>Формирование запроса заявителем осуществляется посредством заполнения электронной формы запроса на РПГУ без необходимости дополнительной подачи запроса в какой-либо иной форме. На РПГУ, ЕПГУ, официальном сайте Органа, предоставляющего услугу</w:t>
      </w:r>
      <w:r w:rsidR="00F323B2">
        <w:rPr>
          <w:rFonts w:eastAsia="Times New Roman"/>
          <w:sz w:val="24"/>
          <w:szCs w:val="24"/>
        </w:rPr>
        <w:t>,</w:t>
      </w:r>
      <w:r w:rsidRPr="0009572B">
        <w:rPr>
          <w:rFonts w:eastAsia="Times New Roman"/>
          <w:sz w:val="24"/>
          <w:szCs w:val="24"/>
        </w:rPr>
        <w:t xml:space="preserve"> размещаются образцы заполнения электронной формы запроса.</w:t>
      </w:r>
    </w:p>
    <w:p w:rsidR="005C38E4" w:rsidRPr="0009572B" w:rsidRDefault="005C38E4" w:rsidP="005C38E4">
      <w:pPr>
        <w:ind w:firstLine="851"/>
        <w:jc w:val="both"/>
        <w:rPr>
          <w:rFonts w:eastAsia="Times New Roman"/>
          <w:sz w:val="24"/>
          <w:szCs w:val="24"/>
        </w:rPr>
      </w:pPr>
      <w:r w:rsidRPr="0009572B">
        <w:rPr>
          <w:rFonts w:eastAsia="Times New Roman"/>
          <w:sz w:val="24"/>
          <w:szCs w:val="24"/>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5C38E4" w:rsidRPr="0009572B" w:rsidRDefault="005C38E4" w:rsidP="005C38E4">
      <w:pPr>
        <w:ind w:firstLine="851"/>
        <w:jc w:val="both"/>
        <w:rPr>
          <w:rFonts w:eastAsia="Times New Roman"/>
          <w:sz w:val="24"/>
          <w:szCs w:val="24"/>
        </w:rPr>
      </w:pPr>
      <w:r w:rsidRPr="0009572B">
        <w:rPr>
          <w:rFonts w:eastAsia="Times New Roman"/>
          <w:sz w:val="24"/>
          <w:szCs w:val="24"/>
        </w:rPr>
        <w:t xml:space="preserve">Сформированный запрос, направляется в </w:t>
      </w:r>
      <w:r w:rsidR="00F323B2" w:rsidRPr="0009572B">
        <w:rPr>
          <w:rFonts w:eastAsia="Times New Roman"/>
          <w:sz w:val="24"/>
          <w:szCs w:val="24"/>
        </w:rPr>
        <w:t>О</w:t>
      </w:r>
      <w:r w:rsidRPr="0009572B">
        <w:rPr>
          <w:rFonts w:eastAsia="Times New Roman"/>
          <w:sz w:val="24"/>
          <w:szCs w:val="24"/>
        </w:rPr>
        <w:t>рган, предоставляющий услугу посредством РПГУ.</w:t>
      </w:r>
    </w:p>
    <w:p w:rsidR="005C38E4" w:rsidRPr="0009572B" w:rsidRDefault="005C38E4" w:rsidP="005C38E4">
      <w:pPr>
        <w:ind w:firstLine="851"/>
        <w:jc w:val="both"/>
        <w:rPr>
          <w:rFonts w:eastAsia="Times New Roman"/>
          <w:sz w:val="24"/>
          <w:szCs w:val="24"/>
        </w:rPr>
      </w:pPr>
      <w:r w:rsidRPr="0009572B">
        <w:rPr>
          <w:rFonts w:eastAsia="Times New Roman"/>
          <w:sz w:val="24"/>
          <w:szCs w:val="24"/>
        </w:rPr>
        <w:t xml:space="preserve">Прием и регистрация заявления осуществляются должностным лицом </w:t>
      </w:r>
      <w:r w:rsidR="00F323B2" w:rsidRPr="0009572B">
        <w:rPr>
          <w:rFonts w:eastAsia="Times New Roman"/>
          <w:sz w:val="24"/>
          <w:szCs w:val="24"/>
        </w:rPr>
        <w:t>О</w:t>
      </w:r>
      <w:r w:rsidRPr="0009572B">
        <w:rPr>
          <w:rFonts w:eastAsia="Times New Roman"/>
          <w:sz w:val="24"/>
          <w:szCs w:val="24"/>
        </w:rPr>
        <w:t>ргана предоставляющего услугу, ответственным за прием и регистрацию заявлений с документами, необходимыми для предоставления услуги.</w:t>
      </w:r>
    </w:p>
    <w:p w:rsidR="005C38E4" w:rsidRPr="0009572B" w:rsidRDefault="005C38E4" w:rsidP="005C38E4">
      <w:pPr>
        <w:ind w:firstLine="851"/>
        <w:jc w:val="both"/>
        <w:rPr>
          <w:rFonts w:eastAsia="Times New Roman"/>
          <w:sz w:val="24"/>
          <w:szCs w:val="24"/>
        </w:rPr>
      </w:pPr>
      <w:r w:rsidRPr="0009572B">
        <w:rPr>
          <w:rFonts w:eastAsia="Times New Roman"/>
          <w:sz w:val="24"/>
          <w:szCs w:val="24"/>
        </w:rPr>
        <w:t>После регистрации заявление направляется в структурное подразделение, ответственное за предоставление услуги.</w:t>
      </w:r>
    </w:p>
    <w:p w:rsidR="005C38E4" w:rsidRPr="0009572B" w:rsidRDefault="005C38E4" w:rsidP="008B1403">
      <w:pPr>
        <w:ind w:firstLine="851"/>
        <w:jc w:val="both"/>
        <w:rPr>
          <w:rFonts w:eastAsia="Times New Roman"/>
          <w:sz w:val="24"/>
          <w:szCs w:val="24"/>
        </w:rPr>
      </w:pPr>
      <w:r w:rsidRPr="0009572B">
        <w:rPr>
          <w:rFonts w:eastAsia="Times New Roman"/>
          <w:sz w:val="24"/>
          <w:szCs w:val="24"/>
        </w:rPr>
        <w:t>После принятия заявления должностным лицом, уполномоченным на предоставление услуги, статус запроса заявителя в «личном кабинете» на РПГУ, обновляется до статуса «принято».</w:t>
      </w:r>
    </w:p>
    <w:p w:rsidR="005C38E4" w:rsidRPr="0009572B" w:rsidRDefault="005C38E4" w:rsidP="005C38E4">
      <w:pPr>
        <w:ind w:firstLine="851"/>
        <w:jc w:val="center"/>
        <w:rPr>
          <w:rFonts w:eastAsia="Times New Roman"/>
          <w:b/>
          <w:sz w:val="24"/>
          <w:szCs w:val="24"/>
        </w:rPr>
      </w:pPr>
      <w:r w:rsidRPr="0009572B">
        <w:rPr>
          <w:rFonts w:eastAsia="Times New Roman"/>
          <w:b/>
          <w:sz w:val="24"/>
          <w:szCs w:val="24"/>
        </w:rPr>
        <w:lastRenderedPageBreak/>
        <w:t>2</w:t>
      </w:r>
      <w:r>
        <w:rPr>
          <w:rFonts w:eastAsia="Times New Roman"/>
          <w:b/>
          <w:sz w:val="24"/>
          <w:szCs w:val="24"/>
        </w:rPr>
        <w:t>7</w:t>
      </w:r>
      <w:r w:rsidRPr="0009572B">
        <w:rPr>
          <w:rFonts w:eastAsia="Times New Roman"/>
          <w:b/>
          <w:sz w:val="24"/>
          <w:szCs w:val="24"/>
        </w:rPr>
        <w:t>.5. Взаимодействие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организаций, участвующих в предоставлении предусмотренных частью 1 статьи 1 Федерального закона № 210-ФЗ государственных и муниципальных услуг</w:t>
      </w:r>
    </w:p>
    <w:p w:rsidR="005C38E4" w:rsidRPr="0009572B" w:rsidRDefault="005C38E4" w:rsidP="005C38E4">
      <w:pPr>
        <w:ind w:firstLine="851"/>
        <w:jc w:val="both"/>
        <w:rPr>
          <w:rFonts w:eastAsia="Times New Roman"/>
          <w:sz w:val="24"/>
          <w:szCs w:val="24"/>
        </w:rPr>
      </w:pPr>
      <w:r w:rsidRPr="0009572B">
        <w:rPr>
          <w:rFonts w:eastAsia="Times New Roman"/>
          <w:sz w:val="24"/>
          <w:szCs w:val="24"/>
        </w:rPr>
        <w:t>Взаимодействие органов, предоставляющих услуги, в части осуществления межведомственного электронного взаимодействия осуществляется согласно пункта 2 части 1 статьи 7 Федерального закона № 210-ФЗ, а также предоставление документов и информации в случае, предусмотренном частью 4 статьи 19 Федерального закона № 210-ФЗ, осуществляется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 межведомственному запросу органа, предоставляющего услугу, подведомственной государственному органу или органу местного самоуправления организации, участвующей в предоставлении предусмотренных частью 1 статьи 1 Федерального закона № 210- ФЗ государственных и муниципальных услуг, либо многофункциональных центров.</w:t>
      </w:r>
    </w:p>
    <w:p w:rsidR="005C38E4" w:rsidRPr="0009572B" w:rsidRDefault="005C38E4" w:rsidP="005C38E4">
      <w:pPr>
        <w:ind w:firstLine="851"/>
        <w:jc w:val="both"/>
        <w:rPr>
          <w:rFonts w:eastAsia="Times New Roman"/>
          <w:sz w:val="24"/>
          <w:szCs w:val="24"/>
        </w:rPr>
      </w:pPr>
    </w:p>
    <w:p w:rsidR="007C1CDF" w:rsidRPr="0009572B" w:rsidRDefault="007C1CDF" w:rsidP="00820371">
      <w:pPr>
        <w:ind w:firstLine="142"/>
        <w:jc w:val="center"/>
        <w:rPr>
          <w:rFonts w:eastAsia="Times New Roman"/>
          <w:b/>
          <w:sz w:val="24"/>
          <w:szCs w:val="24"/>
        </w:rPr>
      </w:pPr>
      <w:r w:rsidRPr="0009572B">
        <w:rPr>
          <w:rFonts w:eastAsia="Times New Roman"/>
          <w:b/>
          <w:sz w:val="24"/>
          <w:szCs w:val="24"/>
        </w:rPr>
        <w:t>2</w:t>
      </w:r>
      <w:r>
        <w:rPr>
          <w:rFonts w:eastAsia="Times New Roman"/>
          <w:b/>
          <w:sz w:val="24"/>
          <w:szCs w:val="24"/>
        </w:rPr>
        <w:t>7</w:t>
      </w:r>
      <w:r w:rsidRPr="0009572B">
        <w:rPr>
          <w:rFonts w:eastAsia="Times New Roman"/>
          <w:b/>
          <w:sz w:val="24"/>
          <w:szCs w:val="24"/>
        </w:rPr>
        <w:t>.6. Оплата государственной пошлины за предоставление услуг и уплата иных платежей, взимаемых в соответствии с законодательством Российской Федерации</w:t>
      </w:r>
    </w:p>
    <w:p w:rsidR="007C1CDF" w:rsidRPr="002612FF" w:rsidRDefault="007C1CDF" w:rsidP="007C1CDF">
      <w:pPr>
        <w:pStyle w:val="printj"/>
        <w:spacing w:before="0" w:after="0"/>
        <w:ind w:firstLine="709"/>
      </w:pPr>
      <w:r w:rsidRPr="002612FF">
        <w:t>Оплата государственной пошлины за предоставление услуг и уплата иных платежей не взимается.</w:t>
      </w:r>
    </w:p>
    <w:p w:rsidR="005C38E4" w:rsidRPr="0009572B" w:rsidRDefault="005C38E4" w:rsidP="005C38E4">
      <w:pPr>
        <w:ind w:firstLine="851"/>
        <w:jc w:val="both"/>
        <w:rPr>
          <w:rFonts w:eastAsia="Times New Roman"/>
          <w:sz w:val="24"/>
          <w:szCs w:val="24"/>
        </w:rPr>
      </w:pPr>
    </w:p>
    <w:p w:rsidR="005C38E4" w:rsidRPr="0009572B" w:rsidRDefault="005C38E4" w:rsidP="00820371">
      <w:pPr>
        <w:jc w:val="center"/>
        <w:rPr>
          <w:rFonts w:eastAsia="Times New Roman"/>
          <w:b/>
          <w:sz w:val="24"/>
          <w:szCs w:val="24"/>
        </w:rPr>
      </w:pPr>
      <w:r w:rsidRPr="0009572B">
        <w:rPr>
          <w:rFonts w:eastAsia="Times New Roman"/>
          <w:b/>
          <w:sz w:val="24"/>
          <w:szCs w:val="24"/>
        </w:rPr>
        <w:t>2</w:t>
      </w:r>
      <w:r>
        <w:rPr>
          <w:rFonts w:eastAsia="Times New Roman"/>
          <w:b/>
          <w:sz w:val="24"/>
          <w:szCs w:val="24"/>
        </w:rPr>
        <w:t>7</w:t>
      </w:r>
      <w:r w:rsidRPr="0009572B">
        <w:rPr>
          <w:rFonts w:eastAsia="Times New Roman"/>
          <w:b/>
          <w:sz w:val="24"/>
          <w:szCs w:val="24"/>
        </w:rPr>
        <w:t>.7. Получение результата предоставления услуги</w:t>
      </w:r>
    </w:p>
    <w:p w:rsidR="005C38E4" w:rsidRPr="0009572B" w:rsidRDefault="005C38E4" w:rsidP="005C38E4">
      <w:pPr>
        <w:ind w:firstLine="851"/>
        <w:jc w:val="both"/>
        <w:rPr>
          <w:rFonts w:eastAsia="Times New Roman"/>
          <w:sz w:val="24"/>
          <w:szCs w:val="24"/>
        </w:rPr>
      </w:pPr>
      <w:r w:rsidRPr="0009572B">
        <w:rPr>
          <w:rFonts w:eastAsia="Times New Roman"/>
          <w:sz w:val="24"/>
          <w:szCs w:val="24"/>
        </w:rPr>
        <w:t>В случае наличия возможности, результат предоставления услуги, заверенный усиленной квалифицированной электронной подписью уполномоченного должностного лица, направляется заявителю в «Личный кабинет» РПГУ. В иных случаях выдача результата предоставления услуги осуществляется на бумажном носителе.</w:t>
      </w:r>
    </w:p>
    <w:p w:rsidR="005C38E4" w:rsidRPr="0009572B" w:rsidRDefault="005C38E4" w:rsidP="005C38E4">
      <w:pPr>
        <w:ind w:firstLine="851"/>
        <w:jc w:val="both"/>
        <w:rPr>
          <w:rFonts w:eastAsia="Times New Roman"/>
          <w:sz w:val="24"/>
          <w:szCs w:val="24"/>
        </w:rPr>
      </w:pPr>
    </w:p>
    <w:p w:rsidR="005C38E4" w:rsidRPr="0009572B" w:rsidRDefault="005C38E4" w:rsidP="00820371">
      <w:pPr>
        <w:jc w:val="center"/>
        <w:rPr>
          <w:rFonts w:eastAsia="Times New Roman"/>
          <w:b/>
          <w:sz w:val="24"/>
          <w:szCs w:val="24"/>
        </w:rPr>
      </w:pPr>
      <w:r w:rsidRPr="0009572B">
        <w:rPr>
          <w:rFonts w:eastAsia="Times New Roman"/>
          <w:b/>
          <w:sz w:val="24"/>
          <w:szCs w:val="24"/>
        </w:rPr>
        <w:t>2</w:t>
      </w:r>
      <w:r>
        <w:rPr>
          <w:rFonts w:eastAsia="Times New Roman"/>
          <w:b/>
          <w:sz w:val="24"/>
          <w:szCs w:val="24"/>
        </w:rPr>
        <w:t>7</w:t>
      </w:r>
      <w:r w:rsidRPr="0009572B">
        <w:rPr>
          <w:rFonts w:eastAsia="Times New Roman"/>
          <w:b/>
          <w:sz w:val="24"/>
          <w:szCs w:val="24"/>
        </w:rPr>
        <w:t>.8. Получение сведений о ходе выполнения запроса</w:t>
      </w:r>
    </w:p>
    <w:p w:rsidR="005C38E4" w:rsidRPr="0009572B" w:rsidRDefault="005C38E4" w:rsidP="005C38E4">
      <w:pPr>
        <w:ind w:firstLine="851"/>
        <w:jc w:val="both"/>
        <w:rPr>
          <w:rFonts w:eastAsia="Times New Roman"/>
          <w:sz w:val="24"/>
          <w:szCs w:val="24"/>
        </w:rPr>
      </w:pPr>
      <w:bookmarkStart w:id="1" w:name="sub_710"/>
      <w:r w:rsidRPr="0009572B">
        <w:rPr>
          <w:rFonts w:eastAsia="Times New Roman"/>
          <w:sz w:val="24"/>
          <w:szCs w:val="24"/>
        </w:rPr>
        <w:t>Заявитель имеет возможность получения информации о ходе предоставления услуги.</w:t>
      </w:r>
    </w:p>
    <w:p w:rsidR="005C38E4" w:rsidRPr="0009572B" w:rsidRDefault="005C38E4" w:rsidP="005C38E4">
      <w:pPr>
        <w:ind w:firstLine="851"/>
        <w:jc w:val="both"/>
        <w:rPr>
          <w:rFonts w:eastAsia="Times New Roman"/>
          <w:sz w:val="24"/>
          <w:szCs w:val="24"/>
        </w:rPr>
      </w:pPr>
      <w:bookmarkStart w:id="2" w:name="sub_720"/>
      <w:bookmarkEnd w:id="1"/>
      <w:r w:rsidRPr="0009572B">
        <w:rPr>
          <w:rFonts w:eastAsia="Times New Roman"/>
          <w:sz w:val="24"/>
          <w:szCs w:val="24"/>
        </w:rPr>
        <w:t xml:space="preserve">Информация о ходе предоставления услуги направляется заявителю органом, предоставляющим услугу в срок, не превышающий 1 рабочий день после завершения выполнения соответствующего действия, на адрес электронной почты или посредством </w:t>
      </w:r>
      <w:hyperlink r:id="rId16" w:history="1">
        <w:r w:rsidRPr="0009572B">
          <w:rPr>
            <w:rFonts w:eastAsia="Times New Roman"/>
            <w:sz w:val="24"/>
            <w:szCs w:val="24"/>
          </w:rPr>
          <w:t>РПГУ</w:t>
        </w:r>
      </w:hyperlink>
      <w:r w:rsidRPr="0009572B">
        <w:rPr>
          <w:rFonts w:eastAsia="Times New Roman"/>
          <w:sz w:val="24"/>
          <w:szCs w:val="24"/>
        </w:rPr>
        <w:t xml:space="preserve"> (в случае, если заявление подавалось через РПГУ).</w:t>
      </w:r>
    </w:p>
    <w:p w:rsidR="005C38E4" w:rsidRPr="0009572B" w:rsidRDefault="005C38E4" w:rsidP="005C38E4">
      <w:pPr>
        <w:ind w:firstLine="851"/>
        <w:jc w:val="both"/>
        <w:rPr>
          <w:rFonts w:eastAsia="Times New Roman"/>
          <w:sz w:val="24"/>
          <w:szCs w:val="24"/>
        </w:rPr>
      </w:pPr>
      <w:bookmarkStart w:id="3" w:name="sub_730"/>
      <w:bookmarkEnd w:id="2"/>
      <w:r w:rsidRPr="0009572B">
        <w:rPr>
          <w:rFonts w:eastAsia="Times New Roman"/>
          <w:sz w:val="24"/>
          <w:szCs w:val="24"/>
        </w:rPr>
        <w:t xml:space="preserve">При предоставлении услуги посредством </w:t>
      </w:r>
      <w:hyperlink r:id="rId17" w:history="1">
        <w:r w:rsidRPr="0009572B">
          <w:rPr>
            <w:rFonts w:eastAsia="Times New Roman"/>
            <w:sz w:val="24"/>
            <w:szCs w:val="24"/>
          </w:rPr>
          <w:t>РПГУ</w:t>
        </w:r>
      </w:hyperlink>
      <w:r w:rsidRPr="0009572B">
        <w:rPr>
          <w:rFonts w:eastAsia="Times New Roman"/>
          <w:sz w:val="24"/>
          <w:szCs w:val="24"/>
        </w:rPr>
        <w:t xml:space="preserve"> в личном кабинете заявителя отображаются статусы запроса:</w:t>
      </w:r>
    </w:p>
    <w:p w:rsidR="005C38E4" w:rsidRPr="0009572B" w:rsidRDefault="005C38E4" w:rsidP="005C38E4">
      <w:pPr>
        <w:ind w:firstLine="851"/>
        <w:jc w:val="both"/>
        <w:rPr>
          <w:rFonts w:eastAsia="Times New Roman"/>
          <w:sz w:val="24"/>
          <w:szCs w:val="24"/>
        </w:rPr>
      </w:pPr>
      <w:r w:rsidRPr="0009572B">
        <w:rPr>
          <w:rFonts w:eastAsia="Times New Roman"/>
          <w:sz w:val="24"/>
          <w:szCs w:val="24"/>
        </w:rPr>
        <w:t>а) заявление зарегистрировано – информационная система органа власти зарегистрировала заявление (промежуточный статус);</w:t>
      </w:r>
    </w:p>
    <w:p w:rsidR="005C38E4" w:rsidRPr="0009572B" w:rsidRDefault="005C38E4" w:rsidP="005C38E4">
      <w:pPr>
        <w:ind w:firstLine="851"/>
        <w:jc w:val="both"/>
        <w:rPr>
          <w:rFonts w:eastAsia="Times New Roman"/>
          <w:sz w:val="24"/>
          <w:szCs w:val="24"/>
        </w:rPr>
      </w:pPr>
      <w:r w:rsidRPr="0009572B">
        <w:rPr>
          <w:rFonts w:eastAsia="Times New Roman"/>
          <w:sz w:val="24"/>
          <w:szCs w:val="24"/>
        </w:rPr>
        <w:t>б) заявление принято к рассмотрению - заявление принято к рассмотрению (Промежуточный статус);</w:t>
      </w:r>
    </w:p>
    <w:p w:rsidR="005C38E4" w:rsidRPr="0009572B" w:rsidRDefault="005C38E4" w:rsidP="005C38E4">
      <w:pPr>
        <w:widowControl w:val="0"/>
        <w:pBdr>
          <w:top w:val="nil"/>
          <w:left w:val="nil"/>
          <w:bottom w:val="nil"/>
          <w:right w:val="nil"/>
          <w:between w:val="nil"/>
          <w:bar w:val="nil"/>
        </w:pBdr>
        <w:suppressAutoHyphens/>
        <w:ind w:firstLine="851"/>
        <w:jc w:val="both"/>
        <w:rPr>
          <w:rFonts w:eastAsia="Arial Unicode MS"/>
          <w:sz w:val="24"/>
          <w:szCs w:val="24"/>
          <w:u w:color="00000A"/>
          <w:bdr w:val="nil"/>
        </w:rPr>
      </w:pPr>
      <w:r w:rsidRPr="0009572B">
        <w:rPr>
          <w:rFonts w:eastAsia="Arial Unicode MS"/>
          <w:sz w:val="24"/>
          <w:szCs w:val="24"/>
          <w:u w:color="00000A"/>
          <w:bdr w:val="nil"/>
        </w:rPr>
        <w:t>в) промежуточные результаты по заявлению –</w:t>
      </w:r>
      <w:r w:rsidR="00237EBF">
        <w:rPr>
          <w:rFonts w:eastAsia="Arial Unicode MS"/>
          <w:sz w:val="24"/>
          <w:szCs w:val="24"/>
          <w:u w:color="00000A"/>
          <w:bdr w:val="nil"/>
        </w:rPr>
        <w:t xml:space="preserve"> </w:t>
      </w:r>
      <w:r w:rsidRPr="0009572B">
        <w:rPr>
          <w:rFonts w:eastAsia="Arial Unicode MS"/>
          <w:sz w:val="24"/>
          <w:szCs w:val="24"/>
          <w:u w:color="00000A"/>
          <w:bdr w:val="nil"/>
        </w:rPr>
        <w:t>выполнение промежуточных этапов</w:t>
      </w:r>
      <w:r w:rsidR="0086249B">
        <w:rPr>
          <w:rFonts w:eastAsia="Arial Unicode MS"/>
          <w:sz w:val="24"/>
          <w:szCs w:val="24"/>
          <w:u w:color="00000A"/>
          <w:bdr w:val="nil"/>
        </w:rPr>
        <w:t xml:space="preserve"> </w:t>
      </w:r>
      <w:r w:rsidRPr="0009572B">
        <w:rPr>
          <w:rFonts w:eastAsia="Arial Unicode MS"/>
          <w:sz w:val="24"/>
          <w:szCs w:val="24"/>
          <w:u w:color="00000A"/>
          <w:bdr w:val="nil"/>
        </w:rPr>
        <w:t>рассмотрения заявления (промежуточный статус);</w:t>
      </w:r>
    </w:p>
    <w:p w:rsidR="005C38E4" w:rsidRPr="0009572B" w:rsidRDefault="005C38E4" w:rsidP="005C38E4">
      <w:pPr>
        <w:widowControl w:val="0"/>
        <w:pBdr>
          <w:top w:val="nil"/>
          <w:left w:val="nil"/>
          <w:bottom w:val="nil"/>
          <w:right w:val="nil"/>
          <w:between w:val="nil"/>
          <w:bar w:val="nil"/>
        </w:pBdr>
        <w:suppressAutoHyphens/>
        <w:ind w:firstLine="851"/>
        <w:jc w:val="both"/>
        <w:rPr>
          <w:rFonts w:eastAsia="Arial Unicode MS"/>
          <w:sz w:val="24"/>
          <w:szCs w:val="24"/>
          <w:u w:color="00000A"/>
          <w:bdr w:val="nil"/>
        </w:rPr>
      </w:pPr>
      <w:r w:rsidRPr="0009572B">
        <w:rPr>
          <w:rFonts w:eastAsia="Arial Unicode MS"/>
          <w:sz w:val="24"/>
          <w:szCs w:val="24"/>
          <w:u w:color="00000A"/>
          <w:bdr w:val="nil"/>
        </w:rPr>
        <w:t>г) услуга оказана – услуга</w:t>
      </w:r>
      <w:r w:rsidR="0086249B">
        <w:rPr>
          <w:rFonts w:eastAsia="Arial Unicode MS"/>
          <w:sz w:val="24"/>
          <w:szCs w:val="24"/>
          <w:u w:color="00000A"/>
          <w:bdr w:val="nil"/>
        </w:rPr>
        <w:t xml:space="preserve"> </w:t>
      </w:r>
      <w:r w:rsidRPr="0009572B">
        <w:rPr>
          <w:rFonts w:eastAsia="Arial Unicode MS"/>
          <w:sz w:val="24"/>
          <w:szCs w:val="24"/>
          <w:u w:color="00000A"/>
          <w:bdr w:val="nil"/>
        </w:rPr>
        <w:t>исполнена</w:t>
      </w:r>
      <w:r w:rsidRPr="0009572B">
        <w:rPr>
          <w:rFonts w:eastAsia="Arial Unicode MS"/>
          <w:sz w:val="24"/>
          <w:szCs w:val="24"/>
          <w:u w:color="00000A"/>
          <w:bdr w:val="nil"/>
          <w:lang w:val="de-DE"/>
        </w:rPr>
        <w:t>.</w:t>
      </w:r>
      <w:r w:rsidRPr="0009572B">
        <w:rPr>
          <w:rFonts w:eastAsia="Arial Unicode MS"/>
          <w:sz w:val="24"/>
          <w:szCs w:val="24"/>
          <w:u w:color="00000A"/>
          <w:bdr w:val="nil"/>
        </w:rPr>
        <w:t xml:space="preserve"> Результат передан</w:t>
      </w:r>
      <w:r w:rsidRPr="0009572B">
        <w:rPr>
          <w:rFonts w:eastAsia="Arial Unicode MS"/>
          <w:sz w:val="24"/>
          <w:szCs w:val="24"/>
          <w:u w:color="00000A"/>
          <w:bdr w:val="nil"/>
          <w:lang w:val="de-DE"/>
        </w:rPr>
        <w:t xml:space="preserve"> в </w:t>
      </w:r>
      <w:r w:rsidRPr="0009572B">
        <w:rPr>
          <w:rFonts w:eastAsia="Arial Unicode MS"/>
          <w:sz w:val="24"/>
          <w:szCs w:val="24"/>
          <w:u w:color="00000A"/>
          <w:bdr w:val="nil"/>
        </w:rPr>
        <w:t>«Личный кабинет»</w:t>
      </w:r>
      <w:r w:rsidR="0086249B">
        <w:rPr>
          <w:rFonts w:eastAsia="Arial Unicode MS"/>
          <w:sz w:val="24"/>
          <w:szCs w:val="24"/>
          <w:u w:color="00000A"/>
          <w:bdr w:val="nil"/>
        </w:rPr>
        <w:t xml:space="preserve"> </w:t>
      </w:r>
      <w:r w:rsidRPr="0009572B">
        <w:rPr>
          <w:rFonts w:eastAsia="Arial Unicode MS"/>
          <w:sz w:val="24"/>
          <w:szCs w:val="24"/>
          <w:u w:color="00000A"/>
          <w:bdr w:val="nil"/>
        </w:rPr>
        <w:t>заявителя (финальный статус);</w:t>
      </w:r>
    </w:p>
    <w:p w:rsidR="005C38E4" w:rsidRPr="0009572B" w:rsidRDefault="005C38E4" w:rsidP="005C38E4">
      <w:pPr>
        <w:widowControl w:val="0"/>
        <w:pBdr>
          <w:top w:val="nil"/>
          <w:left w:val="nil"/>
          <w:bottom w:val="nil"/>
          <w:right w:val="nil"/>
          <w:between w:val="nil"/>
          <w:bar w:val="nil"/>
        </w:pBdr>
        <w:suppressAutoHyphens/>
        <w:ind w:firstLine="851"/>
        <w:jc w:val="both"/>
        <w:rPr>
          <w:rFonts w:eastAsia="Arial Unicode MS"/>
          <w:sz w:val="24"/>
          <w:szCs w:val="24"/>
          <w:u w:color="00000A"/>
          <w:bdr w:val="nil"/>
          <w:lang w:val="de-DE"/>
        </w:rPr>
      </w:pPr>
      <w:r w:rsidRPr="0009572B">
        <w:rPr>
          <w:rFonts w:eastAsia="Arial Unicode MS"/>
          <w:sz w:val="24"/>
          <w:szCs w:val="24"/>
          <w:u w:color="00000A"/>
          <w:bdr w:val="nil"/>
        </w:rPr>
        <w:t>д) отказано</w:t>
      </w:r>
      <w:r w:rsidR="0086249B">
        <w:rPr>
          <w:rFonts w:eastAsia="Arial Unicode MS"/>
          <w:sz w:val="24"/>
          <w:szCs w:val="24"/>
          <w:u w:color="00000A"/>
          <w:bdr w:val="nil"/>
        </w:rPr>
        <w:t xml:space="preserve"> </w:t>
      </w:r>
      <w:r w:rsidRPr="0009572B">
        <w:rPr>
          <w:rFonts w:eastAsia="Arial Unicode MS"/>
          <w:sz w:val="24"/>
          <w:szCs w:val="24"/>
          <w:u w:color="00000A"/>
          <w:bdr w:val="nil"/>
        </w:rPr>
        <w:t>в предоставлении услуги -</w:t>
      </w:r>
      <w:r w:rsidR="0086249B">
        <w:rPr>
          <w:rFonts w:eastAsia="Arial Unicode MS"/>
          <w:sz w:val="24"/>
          <w:szCs w:val="24"/>
          <w:u w:color="00000A"/>
          <w:bdr w:val="nil"/>
        </w:rPr>
        <w:t xml:space="preserve"> </w:t>
      </w:r>
      <w:r w:rsidRPr="0009572B">
        <w:rPr>
          <w:rFonts w:eastAsia="Arial Unicode MS"/>
          <w:sz w:val="24"/>
          <w:szCs w:val="24"/>
          <w:u w:color="00000A"/>
          <w:bdr w:val="nil"/>
        </w:rPr>
        <w:t>отказано</w:t>
      </w:r>
      <w:r w:rsidRPr="0009572B">
        <w:rPr>
          <w:rFonts w:eastAsia="Arial Unicode MS"/>
          <w:sz w:val="24"/>
          <w:szCs w:val="24"/>
          <w:u w:color="00000A"/>
          <w:bdr w:val="nil"/>
          <w:lang w:val="de-DE"/>
        </w:rPr>
        <w:t xml:space="preserve"> в </w:t>
      </w:r>
      <w:r w:rsidR="0086249B">
        <w:rPr>
          <w:rFonts w:eastAsia="Arial Unicode MS"/>
          <w:sz w:val="24"/>
          <w:szCs w:val="24"/>
          <w:u w:color="00000A"/>
          <w:bdr w:val="nil"/>
        </w:rPr>
        <w:t xml:space="preserve">предоставлении </w:t>
      </w:r>
      <w:r w:rsidRPr="0009572B">
        <w:rPr>
          <w:rFonts w:eastAsia="Arial Unicode MS"/>
          <w:sz w:val="24"/>
          <w:szCs w:val="24"/>
          <w:u w:color="00000A"/>
          <w:bdr w:val="nil"/>
        </w:rPr>
        <w:t>услуги (финальный</w:t>
      </w:r>
      <w:r w:rsidR="0086249B">
        <w:rPr>
          <w:rFonts w:eastAsia="Arial Unicode MS"/>
          <w:sz w:val="24"/>
          <w:szCs w:val="24"/>
          <w:u w:color="00000A"/>
          <w:bdr w:val="nil"/>
        </w:rPr>
        <w:t xml:space="preserve"> </w:t>
      </w:r>
      <w:r w:rsidRPr="0009572B">
        <w:rPr>
          <w:rFonts w:eastAsia="Arial Unicode MS"/>
          <w:sz w:val="24"/>
          <w:szCs w:val="24"/>
          <w:u w:color="00000A"/>
          <w:bdr w:val="nil"/>
        </w:rPr>
        <w:t>статус).</w:t>
      </w:r>
    </w:p>
    <w:p w:rsidR="005C38E4" w:rsidRPr="0009572B" w:rsidRDefault="005C38E4" w:rsidP="005C38E4">
      <w:pPr>
        <w:ind w:firstLine="851"/>
        <w:jc w:val="both"/>
        <w:rPr>
          <w:rFonts w:eastAsia="Times New Roman"/>
          <w:sz w:val="24"/>
          <w:szCs w:val="24"/>
        </w:rPr>
      </w:pPr>
      <w:r w:rsidRPr="0009572B">
        <w:rPr>
          <w:rFonts w:eastAsia="Times New Roman"/>
          <w:sz w:val="24"/>
          <w:szCs w:val="24"/>
        </w:rPr>
        <w:t>Дополнительно к статусу, информационная система органа, предоставляющего услугу, может передавать комментарий.</w:t>
      </w:r>
      <w:bookmarkEnd w:id="3"/>
    </w:p>
    <w:p w:rsidR="005C38E4" w:rsidRPr="0009572B" w:rsidRDefault="005C38E4" w:rsidP="005C38E4">
      <w:pPr>
        <w:ind w:firstLine="851"/>
        <w:jc w:val="both"/>
        <w:rPr>
          <w:rFonts w:eastAsia="Times New Roman"/>
          <w:sz w:val="24"/>
          <w:szCs w:val="24"/>
        </w:rPr>
      </w:pPr>
      <w:r w:rsidRPr="0009572B">
        <w:rPr>
          <w:rFonts w:eastAsia="Times New Roman"/>
          <w:sz w:val="24"/>
          <w:szCs w:val="24"/>
        </w:rPr>
        <w:t xml:space="preserve">Если заявитель подавал заявку на предоставление услуги через </w:t>
      </w:r>
      <w:hyperlink r:id="rId18" w:history="1">
        <w:r w:rsidRPr="0009572B">
          <w:rPr>
            <w:rFonts w:eastAsia="Times New Roman"/>
            <w:sz w:val="24"/>
            <w:szCs w:val="24"/>
          </w:rPr>
          <w:t>РПГУ</w:t>
        </w:r>
      </w:hyperlink>
      <w:r w:rsidRPr="0009572B">
        <w:rPr>
          <w:rFonts w:eastAsia="Times New Roman"/>
          <w:sz w:val="24"/>
          <w:szCs w:val="24"/>
        </w:rPr>
        <w:t xml:space="preserve">, то информацию о ходе предоставления услуги заявитель может посмотреть в «Личном кабинете» на </w:t>
      </w:r>
      <w:hyperlink r:id="rId19" w:history="1">
        <w:r w:rsidRPr="0009572B">
          <w:rPr>
            <w:rFonts w:eastAsia="Times New Roman"/>
            <w:sz w:val="24"/>
            <w:szCs w:val="24"/>
          </w:rPr>
          <w:t>РПГУ</w:t>
        </w:r>
      </w:hyperlink>
      <w:r w:rsidRPr="0009572B">
        <w:rPr>
          <w:rFonts w:eastAsia="Times New Roman"/>
          <w:sz w:val="24"/>
          <w:szCs w:val="24"/>
        </w:rPr>
        <w:t>.</w:t>
      </w:r>
    </w:p>
    <w:p w:rsidR="005C38E4" w:rsidRPr="0009572B" w:rsidRDefault="005C38E4" w:rsidP="005C38E4">
      <w:pPr>
        <w:ind w:firstLine="851"/>
        <w:jc w:val="both"/>
        <w:rPr>
          <w:rFonts w:eastAsia="Times New Roman"/>
          <w:sz w:val="24"/>
          <w:szCs w:val="24"/>
        </w:rPr>
      </w:pPr>
      <w:r w:rsidRPr="0009572B">
        <w:rPr>
          <w:rFonts w:eastAsia="Times New Roman"/>
          <w:sz w:val="24"/>
          <w:szCs w:val="24"/>
        </w:rPr>
        <w:lastRenderedPageBreak/>
        <w:t xml:space="preserve">Для просмотра сведений о ходе и результате предоставления услуги через личный кабинет </w:t>
      </w:r>
      <w:hyperlink r:id="rId20" w:history="1">
        <w:r w:rsidRPr="0009572B">
          <w:rPr>
            <w:rFonts w:eastAsia="Times New Roman"/>
            <w:sz w:val="24"/>
            <w:szCs w:val="24"/>
          </w:rPr>
          <w:t>РПГУ</w:t>
        </w:r>
      </w:hyperlink>
      <w:r w:rsidRPr="0009572B">
        <w:rPr>
          <w:rFonts w:eastAsia="Times New Roman"/>
          <w:sz w:val="24"/>
          <w:szCs w:val="24"/>
        </w:rPr>
        <w:t xml:space="preserve"> заявителю необходимо:</w:t>
      </w:r>
    </w:p>
    <w:p w:rsidR="005C38E4" w:rsidRPr="0009572B" w:rsidRDefault="005C38E4" w:rsidP="005C38E4">
      <w:pPr>
        <w:ind w:firstLine="851"/>
        <w:jc w:val="both"/>
        <w:rPr>
          <w:rFonts w:eastAsia="Times New Roman"/>
          <w:sz w:val="24"/>
          <w:szCs w:val="24"/>
        </w:rPr>
      </w:pPr>
      <w:r w:rsidRPr="0009572B">
        <w:rPr>
          <w:rFonts w:eastAsia="Times New Roman"/>
          <w:sz w:val="24"/>
          <w:szCs w:val="24"/>
        </w:rPr>
        <w:t xml:space="preserve">а) авторизоваться на </w:t>
      </w:r>
      <w:hyperlink r:id="rId21" w:history="1">
        <w:r w:rsidRPr="0009572B">
          <w:rPr>
            <w:rFonts w:eastAsia="Times New Roman"/>
            <w:sz w:val="24"/>
            <w:szCs w:val="24"/>
          </w:rPr>
          <w:t>РПГУ</w:t>
        </w:r>
      </w:hyperlink>
      <w:r w:rsidRPr="0009572B">
        <w:rPr>
          <w:rFonts w:eastAsia="Times New Roman"/>
          <w:sz w:val="24"/>
          <w:szCs w:val="24"/>
        </w:rPr>
        <w:t xml:space="preserve"> (войти в личный кабинет);</w:t>
      </w:r>
    </w:p>
    <w:p w:rsidR="005C38E4" w:rsidRPr="0009572B" w:rsidRDefault="005C38E4" w:rsidP="005C38E4">
      <w:pPr>
        <w:ind w:firstLine="851"/>
        <w:jc w:val="both"/>
        <w:rPr>
          <w:rFonts w:eastAsia="Times New Roman"/>
          <w:sz w:val="24"/>
          <w:szCs w:val="24"/>
        </w:rPr>
      </w:pPr>
      <w:r w:rsidRPr="0009572B">
        <w:rPr>
          <w:rFonts w:eastAsia="Times New Roman"/>
          <w:sz w:val="24"/>
          <w:szCs w:val="24"/>
        </w:rPr>
        <w:t>б) найти в личном кабинете соответствующую заявку;</w:t>
      </w:r>
    </w:p>
    <w:p w:rsidR="005C38E4" w:rsidRDefault="005C38E4" w:rsidP="006E5DBB">
      <w:pPr>
        <w:ind w:firstLine="851"/>
        <w:jc w:val="both"/>
        <w:rPr>
          <w:rFonts w:eastAsia="Times New Roman"/>
          <w:sz w:val="24"/>
          <w:szCs w:val="24"/>
        </w:rPr>
      </w:pPr>
      <w:r w:rsidRPr="0009572B">
        <w:rPr>
          <w:rFonts w:eastAsia="Times New Roman"/>
          <w:sz w:val="24"/>
          <w:szCs w:val="24"/>
        </w:rPr>
        <w:t>в) просмотреть информацию о ходе и результате предоставления услуги.</w:t>
      </w:r>
    </w:p>
    <w:p w:rsidR="0086249B" w:rsidRPr="0009572B" w:rsidRDefault="0086249B" w:rsidP="006E5DBB">
      <w:pPr>
        <w:ind w:firstLine="851"/>
        <w:jc w:val="both"/>
        <w:rPr>
          <w:rFonts w:eastAsia="Times New Roman"/>
          <w:sz w:val="24"/>
          <w:szCs w:val="24"/>
        </w:rPr>
      </w:pPr>
    </w:p>
    <w:p w:rsidR="005C38E4" w:rsidRPr="0009572B" w:rsidRDefault="005C38E4" w:rsidP="00820371">
      <w:pPr>
        <w:jc w:val="center"/>
        <w:rPr>
          <w:rFonts w:eastAsia="Times New Roman"/>
          <w:b/>
          <w:sz w:val="24"/>
          <w:szCs w:val="24"/>
        </w:rPr>
      </w:pPr>
      <w:r w:rsidRPr="0009572B">
        <w:rPr>
          <w:rFonts w:eastAsia="Times New Roman"/>
          <w:b/>
          <w:sz w:val="24"/>
          <w:szCs w:val="24"/>
        </w:rPr>
        <w:t>2</w:t>
      </w:r>
      <w:r>
        <w:rPr>
          <w:rFonts w:eastAsia="Times New Roman"/>
          <w:b/>
          <w:sz w:val="24"/>
          <w:szCs w:val="24"/>
        </w:rPr>
        <w:t>7</w:t>
      </w:r>
      <w:r w:rsidRPr="0009572B">
        <w:rPr>
          <w:rFonts w:eastAsia="Times New Roman"/>
          <w:b/>
          <w:sz w:val="24"/>
          <w:szCs w:val="24"/>
        </w:rPr>
        <w:t>.9. Осуществление оценки качества предоставления услуги</w:t>
      </w:r>
    </w:p>
    <w:p w:rsidR="005C38E4" w:rsidRPr="0009572B" w:rsidRDefault="005C38E4" w:rsidP="00820371">
      <w:pPr>
        <w:ind w:firstLine="851"/>
        <w:jc w:val="both"/>
        <w:rPr>
          <w:rFonts w:eastAsia="Times New Roman"/>
          <w:sz w:val="24"/>
          <w:szCs w:val="24"/>
        </w:rPr>
      </w:pPr>
      <w:r w:rsidRPr="0009572B">
        <w:rPr>
          <w:rFonts w:eastAsia="Times New Roman"/>
          <w:sz w:val="24"/>
          <w:szCs w:val="24"/>
        </w:rPr>
        <w:t>Заявителям обеспечивается возможность оценить доступность и качество предоставления услуги посредством РПГУ, официального сайта органа, предоставляющего услугу.</w:t>
      </w:r>
    </w:p>
    <w:p w:rsidR="00820371" w:rsidRDefault="005C38E4" w:rsidP="00820371">
      <w:pPr>
        <w:jc w:val="center"/>
        <w:rPr>
          <w:rFonts w:eastAsia="Times New Roman"/>
          <w:b/>
          <w:sz w:val="24"/>
          <w:szCs w:val="24"/>
        </w:rPr>
      </w:pPr>
      <w:r w:rsidRPr="0009572B">
        <w:rPr>
          <w:rFonts w:eastAsia="Times New Roman"/>
          <w:b/>
          <w:sz w:val="24"/>
          <w:szCs w:val="24"/>
        </w:rPr>
        <w:t>2</w:t>
      </w:r>
      <w:r>
        <w:rPr>
          <w:rFonts w:eastAsia="Times New Roman"/>
          <w:b/>
          <w:sz w:val="24"/>
          <w:szCs w:val="24"/>
        </w:rPr>
        <w:t>7</w:t>
      </w:r>
      <w:r w:rsidRPr="0009572B">
        <w:rPr>
          <w:rFonts w:eastAsia="Times New Roman"/>
          <w:b/>
          <w:sz w:val="24"/>
          <w:szCs w:val="24"/>
        </w:rPr>
        <w:t>.10. Досудебное (вне</w:t>
      </w:r>
      <w:r w:rsidR="00820371">
        <w:rPr>
          <w:rFonts w:eastAsia="Times New Roman"/>
          <w:b/>
          <w:sz w:val="24"/>
          <w:szCs w:val="24"/>
        </w:rPr>
        <w:t>судебное) обжалование решений и</w:t>
      </w:r>
    </w:p>
    <w:p w:rsidR="00820371" w:rsidRDefault="005C38E4" w:rsidP="00820371">
      <w:pPr>
        <w:jc w:val="center"/>
        <w:rPr>
          <w:rFonts w:eastAsia="Times New Roman"/>
          <w:b/>
          <w:sz w:val="24"/>
          <w:szCs w:val="24"/>
        </w:rPr>
      </w:pPr>
      <w:r w:rsidRPr="0009572B">
        <w:rPr>
          <w:rFonts w:eastAsia="Times New Roman"/>
          <w:b/>
          <w:sz w:val="24"/>
          <w:szCs w:val="24"/>
        </w:rPr>
        <w:t xml:space="preserve">действий (бездействия) </w:t>
      </w:r>
      <w:r w:rsidR="00820371" w:rsidRPr="0009572B">
        <w:rPr>
          <w:rFonts w:eastAsia="Times New Roman"/>
          <w:b/>
          <w:sz w:val="24"/>
          <w:szCs w:val="24"/>
        </w:rPr>
        <w:t>О</w:t>
      </w:r>
      <w:r w:rsidRPr="0009572B">
        <w:rPr>
          <w:rFonts w:eastAsia="Times New Roman"/>
          <w:b/>
          <w:sz w:val="24"/>
          <w:szCs w:val="24"/>
        </w:rPr>
        <w:t xml:space="preserve">ргана, должностного лица </w:t>
      </w:r>
      <w:r w:rsidR="00820371" w:rsidRPr="0009572B">
        <w:rPr>
          <w:rFonts w:eastAsia="Times New Roman"/>
          <w:b/>
          <w:sz w:val="24"/>
          <w:szCs w:val="24"/>
        </w:rPr>
        <w:t>О</w:t>
      </w:r>
      <w:r w:rsidRPr="0009572B">
        <w:rPr>
          <w:rFonts w:eastAsia="Times New Roman"/>
          <w:b/>
          <w:sz w:val="24"/>
          <w:szCs w:val="24"/>
        </w:rPr>
        <w:t xml:space="preserve">ргана </w:t>
      </w:r>
    </w:p>
    <w:p w:rsidR="005C38E4" w:rsidRPr="0009572B" w:rsidRDefault="005C38E4" w:rsidP="00820371">
      <w:pPr>
        <w:jc w:val="center"/>
        <w:rPr>
          <w:rFonts w:eastAsia="Times New Roman"/>
          <w:b/>
          <w:sz w:val="24"/>
          <w:szCs w:val="24"/>
        </w:rPr>
      </w:pPr>
      <w:r w:rsidRPr="0009572B">
        <w:rPr>
          <w:rFonts w:eastAsia="Times New Roman"/>
          <w:b/>
          <w:sz w:val="24"/>
          <w:szCs w:val="24"/>
        </w:rPr>
        <w:t>либо государственного или муниципального служащего</w:t>
      </w:r>
    </w:p>
    <w:p w:rsidR="005C38E4" w:rsidRPr="0009572B" w:rsidRDefault="005C38E4" w:rsidP="005C38E4">
      <w:pPr>
        <w:ind w:firstLine="851"/>
        <w:jc w:val="both"/>
        <w:rPr>
          <w:rFonts w:eastAsia="Times New Roman"/>
          <w:sz w:val="24"/>
          <w:szCs w:val="24"/>
        </w:rPr>
      </w:pPr>
      <w:r w:rsidRPr="0009572B">
        <w:rPr>
          <w:rFonts w:eastAsia="Times New Roman"/>
          <w:sz w:val="24"/>
          <w:szCs w:val="24"/>
        </w:rPr>
        <w:t xml:space="preserve">Заявителям обеспечивается возможность досудебного (внесудебного) обжалования решений и действий (бездействия) </w:t>
      </w:r>
      <w:r w:rsidR="00820371" w:rsidRPr="0009572B">
        <w:rPr>
          <w:rFonts w:eastAsia="Times New Roman"/>
          <w:sz w:val="24"/>
          <w:szCs w:val="24"/>
        </w:rPr>
        <w:t>О</w:t>
      </w:r>
      <w:r w:rsidRPr="0009572B">
        <w:rPr>
          <w:rFonts w:eastAsia="Times New Roman"/>
          <w:sz w:val="24"/>
          <w:szCs w:val="24"/>
        </w:rPr>
        <w:t>ргана, должностного лица органа предоставляющего услугу посредством ЕПГУ, РПГУ, электронной почты и официального сайта органа, предоставляющего услугу, официального сайта ГБУ РК «МФЦ».</w:t>
      </w:r>
    </w:p>
    <w:p w:rsidR="00FA2FDD" w:rsidRPr="00C957D6" w:rsidRDefault="00FA2FDD" w:rsidP="00FA2FDD">
      <w:pPr>
        <w:ind w:firstLine="709"/>
        <w:jc w:val="both"/>
        <w:rPr>
          <w:sz w:val="24"/>
          <w:szCs w:val="24"/>
        </w:rPr>
      </w:pPr>
    </w:p>
    <w:p w:rsidR="00FA2FDD" w:rsidRPr="00C957D6" w:rsidRDefault="00FA2FDD" w:rsidP="0086249B">
      <w:pPr>
        <w:spacing w:after="120"/>
        <w:ind w:firstLine="709"/>
        <w:jc w:val="center"/>
        <w:rPr>
          <w:b/>
          <w:sz w:val="24"/>
          <w:szCs w:val="24"/>
        </w:rPr>
      </w:pPr>
      <w:r w:rsidRPr="00C957D6">
        <w:rPr>
          <w:b/>
          <w:sz w:val="24"/>
          <w:szCs w:val="24"/>
        </w:rPr>
        <w:t>28. Порядок выполнения административных процедур (действий) многофункциональным центром</w:t>
      </w:r>
    </w:p>
    <w:p w:rsidR="00FA2FDD" w:rsidRPr="00C957D6" w:rsidRDefault="00FA2FDD" w:rsidP="00FA2FDD">
      <w:pPr>
        <w:ind w:firstLine="709"/>
        <w:jc w:val="center"/>
        <w:rPr>
          <w:b/>
          <w:sz w:val="24"/>
          <w:szCs w:val="24"/>
        </w:rPr>
      </w:pPr>
      <w:r w:rsidRPr="00C957D6">
        <w:rPr>
          <w:b/>
          <w:sz w:val="24"/>
          <w:szCs w:val="24"/>
        </w:rPr>
        <w:t>28.1. 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FA2FDD" w:rsidRPr="00C957D6" w:rsidRDefault="00FA2FDD" w:rsidP="00FA2FDD">
      <w:pPr>
        <w:ind w:firstLine="709"/>
        <w:jc w:val="both"/>
        <w:rPr>
          <w:sz w:val="24"/>
          <w:szCs w:val="24"/>
        </w:rPr>
      </w:pPr>
      <w:r w:rsidRPr="00C957D6">
        <w:rPr>
          <w:sz w:val="24"/>
          <w:szCs w:val="24"/>
        </w:rPr>
        <w:t>При обращении заявителя в многофункциональный центр за получением консультации по вопросам предоставления муниципальной услуги, работник многофункционального центра, осуществляющий прием документов, информирует заявителя:</w:t>
      </w:r>
    </w:p>
    <w:p w:rsidR="00FA2FDD" w:rsidRPr="00C957D6" w:rsidRDefault="00FA2FDD" w:rsidP="00FA2FDD">
      <w:pPr>
        <w:ind w:firstLine="709"/>
        <w:jc w:val="both"/>
        <w:rPr>
          <w:sz w:val="24"/>
          <w:szCs w:val="24"/>
        </w:rPr>
      </w:pPr>
      <w:r w:rsidRPr="00C957D6">
        <w:rPr>
          <w:sz w:val="24"/>
          <w:szCs w:val="24"/>
        </w:rPr>
        <w:t>- о сроках предоставления муниципальной услуги;</w:t>
      </w:r>
    </w:p>
    <w:p w:rsidR="00FA2FDD" w:rsidRPr="00C957D6" w:rsidRDefault="00FA2FDD" w:rsidP="00FA2FDD">
      <w:pPr>
        <w:ind w:firstLine="709"/>
        <w:jc w:val="both"/>
        <w:rPr>
          <w:sz w:val="24"/>
          <w:szCs w:val="24"/>
        </w:rPr>
      </w:pPr>
      <w:r w:rsidRPr="00C957D6">
        <w:rPr>
          <w:sz w:val="24"/>
          <w:szCs w:val="24"/>
        </w:rPr>
        <w:t>- о необходимых документах для получения муниципальной услуги (по видам справок);</w:t>
      </w:r>
    </w:p>
    <w:p w:rsidR="00FA2FDD" w:rsidRPr="00C957D6" w:rsidRDefault="00FA2FDD" w:rsidP="00FA2FDD">
      <w:pPr>
        <w:ind w:firstLine="709"/>
        <w:jc w:val="both"/>
        <w:rPr>
          <w:sz w:val="24"/>
          <w:szCs w:val="24"/>
        </w:rPr>
      </w:pPr>
      <w:r w:rsidRPr="00C957D6">
        <w:rPr>
          <w:sz w:val="24"/>
          <w:szCs w:val="24"/>
        </w:rPr>
        <w:t xml:space="preserve">- о возможном отказе в предоставлении муниципальной услуги, в случае </w:t>
      </w:r>
      <w:r w:rsidRPr="00C957D6">
        <w:rPr>
          <w:rFonts w:eastAsia="Times New Roman"/>
          <w:sz w:val="24"/>
          <w:szCs w:val="24"/>
        </w:rPr>
        <w:t>отсутствие документов в Органе по запрашиваемой тематике.</w:t>
      </w:r>
    </w:p>
    <w:p w:rsidR="00FA2FDD" w:rsidRPr="00C957D6" w:rsidRDefault="00FA2FDD" w:rsidP="00FA2FDD">
      <w:pPr>
        <w:ind w:firstLine="709"/>
        <w:jc w:val="both"/>
        <w:rPr>
          <w:sz w:val="24"/>
          <w:szCs w:val="24"/>
        </w:rPr>
      </w:pPr>
      <w:r w:rsidRPr="00C957D6">
        <w:rPr>
          <w:sz w:val="24"/>
          <w:szCs w:val="24"/>
        </w:rPr>
        <w:t>При необходимости получения консультации в письменной форме работник многофункционального центра рекомендует заявителю лично направить письменное обращение в Орган, разъяснив при этом порядок рассмотрения письменного обращения заявителя в соответствии с Федеральным законом от 02.05.2006 № 59-ФЗ «О порядке рассмотрения обращений граждан Российской Федерации».</w:t>
      </w:r>
    </w:p>
    <w:p w:rsidR="00FA2FDD" w:rsidRPr="00C957D6" w:rsidRDefault="00FA2FDD" w:rsidP="00FA2FDD">
      <w:pPr>
        <w:ind w:firstLine="709"/>
        <w:jc w:val="both"/>
        <w:rPr>
          <w:sz w:val="24"/>
          <w:szCs w:val="24"/>
        </w:rPr>
      </w:pPr>
    </w:p>
    <w:p w:rsidR="00FA2FDD" w:rsidRPr="00C957D6" w:rsidRDefault="00FA2FDD" w:rsidP="00FA2FDD">
      <w:pPr>
        <w:ind w:firstLine="709"/>
        <w:jc w:val="center"/>
        <w:rPr>
          <w:b/>
          <w:sz w:val="24"/>
          <w:szCs w:val="24"/>
        </w:rPr>
      </w:pPr>
      <w:r w:rsidRPr="00C957D6">
        <w:rPr>
          <w:b/>
          <w:sz w:val="24"/>
          <w:szCs w:val="24"/>
        </w:rPr>
        <w:t>28.2. Прием запросов заявителей о предоставлении муниципальной услуги и иных документов, необходимых для предоставления муниципальной услуги</w:t>
      </w:r>
    </w:p>
    <w:p w:rsidR="00FA2FDD" w:rsidRPr="00C957D6" w:rsidRDefault="00FA2FDD" w:rsidP="00FA2FDD">
      <w:pPr>
        <w:ind w:firstLine="709"/>
        <w:jc w:val="both"/>
        <w:rPr>
          <w:sz w:val="24"/>
          <w:szCs w:val="24"/>
        </w:rPr>
      </w:pPr>
      <w:r w:rsidRPr="00C957D6">
        <w:rPr>
          <w:sz w:val="24"/>
          <w:szCs w:val="24"/>
        </w:rPr>
        <w:t xml:space="preserve">В многофункциональном центре осуществляется прием заявлений и документов, необходимых для предоставления муниципальной услуги, а также выдача документов, являющихся результатом предоставления муниципальной услуги только при личном обращении заявителя, либо его представителя, при наличии документа, удостоверяющего личность представителя заявителя, документа, удостоверяющий полномочия представителя заявителя. </w:t>
      </w:r>
    </w:p>
    <w:p w:rsidR="00FA2FDD" w:rsidRPr="00C957D6" w:rsidRDefault="00FA2FDD" w:rsidP="00FA2FDD">
      <w:pPr>
        <w:ind w:firstLine="709"/>
        <w:jc w:val="both"/>
        <w:rPr>
          <w:sz w:val="24"/>
          <w:szCs w:val="24"/>
        </w:rPr>
      </w:pPr>
      <w:r w:rsidRPr="00C957D6">
        <w:rPr>
          <w:sz w:val="24"/>
          <w:szCs w:val="24"/>
        </w:rPr>
        <w:t>Прием документов, полученных почтовым отправлением, либо в электронной форме не допускается.</w:t>
      </w:r>
    </w:p>
    <w:p w:rsidR="00FA2FDD" w:rsidRPr="00C957D6" w:rsidRDefault="009F2762" w:rsidP="00FA2FDD">
      <w:pPr>
        <w:pStyle w:val="1111"/>
        <w:spacing w:after="0"/>
        <w:ind w:left="0" w:firstLine="709"/>
        <w:jc w:val="both"/>
        <w:rPr>
          <w:szCs w:val="24"/>
        </w:rPr>
      </w:pPr>
      <w:r w:rsidRPr="009F2762">
        <w:rPr>
          <w:szCs w:val="24"/>
          <w:lang w:eastAsia="ru-RU"/>
        </w:rPr>
        <w:t>При обращении в многофункциональный центр заявитель предост</w:t>
      </w:r>
      <w:r>
        <w:rPr>
          <w:szCs w:val="24"/>
          <w:lang w:eastAsia="ru-RU"/>
        </w:rPr>
        <w:t>авляет документы, указанные в пунктах</w:t>
      </w:r>
      <w:r w:rsidRPr="009F2762">
        <w:rPr>
          <w:szCs w:val="24"/>
          <w:lang w:eastAsia="ru-RU"/>
        </w:rPr>
        <w:t xml:space="preserve"> 9.1.-9.2. настоящего административного регламента</w:t>
      </w:r>
    </w:p>
    <w:p w:rsidR="00FA2FDD" w:rsidRPr="00C957D6" w:rsidRDefault="00FA2FDD" w:rsidP="00FA2FDD">
      <w:pPr>
        <w:ind w:firstLine="709"/>
        <w:jc w:val="both"/>
        <w:rPr>
          <w:sz w:val="24"/>
          <w:szCs w:val="24"/>
        </w:rPr>
      </w:pPr>
      <w:r w:rsidRPr="00C957D6">
        <w:rPr>
          <w:sz w:val="24"/>
          <w:szCs w:val="24"/>
        </w:rPr>
        <w:lastRenderedPageBreak/>
        <w:t>В ходе приема документов, необходимых для организации предоставления муниципальной услуги, работник многофункционального центра:</w:t>
      </w:r>
    </w:p>
    <w:p w:rsidR="00FA2FDD" w:rsidRPr="00C957D6" w:rsidRDefault="00FA2FDD" w:rsidP="00FA2FDD">
      <w:pPr>
        <w:ind w:firstLine="709"/>
        <w:jc w:val="both"/>
        <w:rPr>
          <w:sz w:val="24"/>
          <w:szCs w:val="24"/>
        </w:rPr>
      </w:pPr>
      <w:r w:rsidRPr="00C957D6">
        <w:rPr>
          <w:sz w:val="24"/>
          <w:szCs w:val="24"/>
        </w:rPr>
        <w:t>Устанавливает личность заявителя или представителя заявителя, в том числе проверяет документ, удостоверяющий личность, документ, удостоверяющий полномочия представителя заявителя.</w:t>
      </w:r>
    </w:p>
    <w:p w:rsidR="00FA2FDD" w:rsidRPr="00C957D6" w:rsidRDefault="00FA2FDD" w:rsidP="00FA2FDD">
      <w:pPr>
        <w:ind w:firstLine="709"/>
        <w:jc w:val="both"/>
        <w:rPr>
          <w:sz w:val="24"/>
          <w:szCs w:val="24"/>
        </w:rPr>
      </w:pPr>
      <w:r w:rsidRPr="00C957D6">
        <w:rPr>
          <w:sz w:val="24"/>
          <w:szCs w:val="24"/>
        </w:rPr>
        <w:t>В случае</w:t>
      </w:r>
      <w:r w:rsidR="0086249B">
        <w:rPr>
          <w:sz w:val="24"/>
          <w:szCs w:val="24"/>
        </w:rPr>
        <w:t>,</w:t>
      </w:r>
      <w:r w:rsidRPr="00C957D6">
        <w:rPr>
          <w:sz w:val="24"/>
          <w:szCs w:val="24"/>
        </w:rPr>
        <w:t xml:space="preserve"> если не установлена личность лица, обратившегося за получением</w:t>
      </w:r>
      <w:r w:rsidR="0086249B" w:rsidRPr="0086249B">
        <w:rPr>
          <w:sz w:val="24"/>
          <w:szCs w:val="24"/>
        </w:rPr>
        <w:t xml:space="preserve"> </w:t>
      </w:r>
      <w:r w:rsidR="0086249B" w:rsidRPr="00C957D6">
        <w:rPr>
          <w:sz w:val="24"/>
          <w:szCs w:val="24"/>
        </w:rPr>
        <w:t>муниципальной услуги</w:t>
      </w:r>
      <w:r w:rsidR="0086249B">
        <w:rPr>
          <w:sz w:val="24"/>
          <w:szCs w:val="24"/>
        </w:rPr>
        <w:t xml:space="preserve">, </w:t>
      </w:r>
      <w:r w:rsidRPr="00C957D6">
        <w:rPr>
          <w:sz w:val="24"/>
          <w:szCs w:val="24"/>
        </w:rPr>
        <w:t xml:space="preserve"> </w:t>
      </w:r>
      <w:r w:rsidR="0044279F">
        <w:rPr>
          <w:sz w:val="24"/>
          <w:szCs w:val="24"/>
        </w:rPr>
        <w:t>о</w:t>
      </w:r>
      <w:r w:rsidR="009F2762" w:rsidRPr="009F2762">
        <w:rPr>
          <w:sz w:val="24"/>
          <w:szCs w:val="24"/>
        </w:rPr>
        <w:t>снованием для отказа в приеме документов заявителя работником многофункционального центра является отсутствие либо отказ в предоставлении заявителем  оригинала документа, удостоверяющего личность заявителя, представителя заявителя, а также предоставление недействительного документа, удостоверяющего личность заявителя</w:t>
      </w:r>
      <w:r w:rsidR="009F2762">
        <w:rPr>
          <w:sz w:val="24"/>
          <w:szCs w:val="24"/>
        </w:rPr>
        <w:t>.</w:t>
      </w:r>
    </w:p>
    <w:p w:rsidR="00FA2FDD" w:rsidRPr="00C957D6" w:rsidRDefault="00FA2FDD" w:rsidP="00FA2FDD">
      <w:pPr>
        <w:ind w:firstLine="709"/>
        <w:jc w:val="both"/>
        <w:rPr>
          <w:sz w:val="24"/>
          <w:szCs w:val="24"/>
        </w:rPr>
      </w:pPr>
      <w:r w:rsidRPr="00C957D6">
        <w:rPr>
          <w:sz w:val="24"/>
          <w:szCs w:val="24"/>
        </w:rPr>
        <w:t xml:space="preserve">Проверяет правильность оформления заявления о предоставлении муниципальной услуги. В случае, если заявитель самостоятельно не заполнил форму заявления, по его просьбе, работник </w:t>
      </w:r>
      <w:r w:rsidRPr="00C957D6">
        <w:rPr>
          <w:rFonts w:eastAsia="SimSun" w:cs="Mangal"/>
          <w:color w:val="000000" w:themeColor="text1"/>
          <w:kern w:val="1"/>
          <w:sz w:val="24"/>
          <w:szCs w:val="24"/>
          <w:lang w:eastAsia="zh-CN" w:bidi="hi-IN"/>
        </w:rPr>
        <w:t>многофункционального центра</w:t>
      </w:r>
      <w:r w:rsidRPr="00C957D6">
        <w:rPr>
          <w:sz w:val="24"/>
          <w:szCs w:val="24"/>
        </w:rPr>
        <w:t>, заполняет заявление в электронном виде.</w:t>
      </w:r>
    </w:p>
    <w:p w:rsidR="00FA2FDD" w:rsidRPr="00C957D6" w:rsidRDefault="00FA2FDD" w:rsidP="00FA2FDD">
      <w:pPr>
        <w:ind w:firstLine="709"/>
        <w:jc w:val="both"/>
        <w:rPr>
          <w:sz w:val="24"/>
          <w:szCs w:val="24"/>
        </w:rPr>
      </w:pPr>
      <w:r w:rsidRPr="00C957D6">
        <w:rPr>
          <w:sz w:val="24"/>
          <w:szCs w:val="24"/>
        </w:rPr>
        <w:t>Если в заявлении не указан адрес электронной почты заявителя, предлагает (в устной форме) указать в заявлении адрес электронной почты в целях возможности уточнения в ходе предоставления муниципальной услуги необходимых сведений путем направления электронных сообщений, а также в целях информирования о ходе оказания муниципальной услуги.</w:t>
      </w:r>
    </w:p>
    <w:p w:rsidR="00FA2FDD" w:rsidRPr="00C957D6" w:rsidRDefault="00FA2FDD" w:rsidP="00FA2FDD">
      <w:pPr>
        <w:ind w:firstLine="709"/>
        <w:jc w:val="both"/>
        <w:rPr>
          <w:sz w:val="24"/>
          <w:szCs w:val="24"/>
        </w:rPr>
      </w:pPr>
      <w:r w:rsidRPr="00C957D6">
        <w:rPr>
          <w:sz w:val="24"/>
          <w:szCs w:val="24"/>
        </w:rPr>
        <w:t>В случае предоставления заявителем подлинника документа, представление которого в подлиннике не требуется, работник многофункционального центра сверяет копии подлинника документов, представленных заявителем, с подлинниками таких документов, на копии проставляет отметку о соответствии копии документа его подлиннику</w:t>
      </w:r>
      <w:r w:rsidR="0044279F">
        <w:rPr>
          <w:sz w:val="24"/>
          <w:szCs w:val="24"/>
        </w:rPr>
        <w:t>,</w:t>
      </w:r>
      <w:r w:rsidRPr="00C957D6">
        <w:rPr>
          <w:sz w:val="24"/>
          <w:szCs w:val="24"/>
        </w:rPr>
        <w:t xml:space="preserve"> заверяя ее своей подписью с указанием должности, фамилии и инициалов. Подлинник документа возвращается заявителю, а копия приобщается к комплекту документов, передаваемых в Орган.</w:t>
      </w:r>
    </w:p>
    <w:p w:rsidR="00FA2FDD" w:rsidRPr="00C957D6" w:rsidRDefault="00FA2FDD" w:rsidP="00FA2FDD">
      <w:pPr>
        <w:ind w:firstLine="709"/>
        <w:jc w:val="both"/>
        <w:rPr>
          <w:sz w:val="24"/>
          <w:szCs w:val="24"/>
        </w:rPr>
      </w:pPr>
      <w:r w:rsidRPr="00C957D6">
        <w:rPr>
          <w:sz w:val="24"/>
          <w:szCs w:val="24"/>
        </w:rPr>
        <w:t xml:space="preserve">Комплектует заявление и необходимые документы (далее - комплект документов), составляя расписку принятых комплектов документов в двух экземплярах, которая содержит перечень предоставленных заявителем документов, с указанием даты и времени их предоставления, и прикрепляет его к заявлению. </w:t>
      </w:r>
    </w:p>
    <w:p w:rsidR="00FA2FDD" w:rsidRPr="00C957D6" w:rsidRDefault="00FA2FDD" w:rsidP="00FA2FDD">
      <w:pPr>
        <w:ind w:firstLine="709"/>
        <w:jc w:val="both"/>
        <w:rPr>
          <w:sz w:val="24"/>
          <w:szCs w:val="24"/>
        </w:rPr>
      </w:pPr>
      <w:r w:rsidRPr="00C957D6">
        <w:rPr>
          <w:sz w:val="24"/>
          <w:szCs w:val="24"/>
        </w:rPr>
        <w:t>Выдает заявителю один экземпляр расписки в подтверждение принятия многофункциональным центром комплекта документов, предоставленных заявителем, второй экземпляр расписки передается в Орган с комплектом документов.</w:t>
      </w:r>
    </w:p>
    <w:p w:rsidR="00FA2FDD" w:rsidRPr="00C957D6" w:rsidRDefault="00A4468B" w:rsidP="00FA2FDD">
      <w:pPr>
        <w:autoSpaceDE w:val="0"/>
        <w:autoSpaceDN w:val="0"/>
        <w:adjustRightInd w:val="0"/>
        <w:ind w:firstLine="567"/>
        <w:jc w:val="both"/>
        <w:rPr>
          <w:sz w:val="24"/>
          <w:szCs w:val="24"/>
        </w:rPr>
      </w:pPr>
      <w:r w:rsidRPr="00A4468B">
        <w:rPr>
          <w:sz w:val="24"/>
          <w:szCs w:val="24"/>
        </w:rPr>
        <w:t>Сообщает заявителю о дате получения результата муниципальной услуги, согласно пункту 7.1. настоящего Административного регламента.</w:t>
      </w:r>
    </w:p>
    <w:p w:rsidR="00FA2FDD" w:rsidRPr="00C957D6" w:rsidRDefault="00FA2FDD" w:rsidP="00FA2FDD">
      <w:pPr>
        <w:ind w:firstLine="709"/>
        <w:jc w:val="both"/>
        <w:rPr>
          <w:sz w:val="24"/>
          <w:szCs w:val="24"/>
        </w:rPr>
      </w:pPr>
      <w:r w:rsidRPr="00C957D6">
        <w:rPr>
          <w:sz w:val="24"/>
          <w:szCs w:val="24"/>
        </w:rPr>
        <w:t>В срок, не превышающий 2 рабочих дней, следующих за днем приема комплекта документов, экспедитором многофункционального центра или иным уполномоченным лицом многофункционального центра, комплект документов, необходимых для предоставления муниципальной услуги передается в Орган.</w:t>
      </w:r>
    </w:p>
    <w:p w:rsidR="00FA2FDD" w:rsidRPr="00C957D6" w:rsidRDefault="00FA2FDD" w:rsidP="00FA2FDD">
      <w:pPr>
        <w:ind w:firstLine="709"/>
        <w:jc w:val="both"/>
        <w:rPr>
          <w:sz w:val="24"/>
          <w:szCs w:val="24"/>
        </w:rPr>
      </w:pPr>
      <w:r w:rsidRPr="00C957D6">
        <w:rPr>
          <w:sz w:val="24"/>
          <w:szCs w:val="24"/>
        </w:rPr>
        <w:t xml:space="preserve">Прием документов от экспедитора </w:t>
      </w:r>
      <w:r w:rsidRPr="00C957D6">
        <w:rPr>
          <w:rFonts w:eastAsia="SimSun" w:cs="Mangal"/>
          <w:color w:val="000000" w:themeColor="text1"/>
          <w:kern w:val="1"/>
          <w:sz w:val="24"/>
          <w:szCs w:val="24"/>
          <w:lang w:eastAsia="zh-CN" w:bidi="hi-IN"/>
        </w:rPr>
        <w:t>многофункционального центра</w:t>
      </w:r>
      <w:r w:rsidRPr="00C957D6">
        <w:rPr>
          <w:sz w:val="24"/>
          <w:szCs w:val="24"/>
        </w:rPr>
        <w:t xml:space="preserve"> или иного уполномоченного лица многофункционального центра, осуществляется сотрудниками Органа вне очереди.</w:t>
      </w:r>
    </w:p>
    <w:p w:rsidR="00FA2FDD" w:rsidRPr="00C957D6" w:rsidRDefault="00FA2FDD" w:rsidP="00FA2FDD">
      <w:pPr>
        <w:ind w:firstLine="709"/>
        <w:jc w:val="both"/>
        <w:rPr>
          <w:sz w:val="24"/>
          <w:szCs w:val="24"/>
        </w:rPr>
      </w:pPr>
      <w:r w:rsidRPr="00C957D6">
        <w:rPr>
          <w:sz w:val="24"/>
          <w:szCs w:val="24"/>
        </w:rPr>
        <w:t xml:space="preserve">В ходе приема документов ответственное лицо Органа, проверяет комплектность документов в присутствии экспедитора </w:t>
      </w:r>
      <w:r w:rsidRPr="00C957D6">
        <w:rPr>
          <w:rFonts w:eastAsia="SimSun" w:cs="Mangal"/>
          <w:color w:val="000000" w:themeColor="text1"/>
          <w:kern w:val="1"/>
          <w:sz w:val="24"/>
          <w:szCs w:val="24"/>
          <w:lang w:eastAsia="zh-CN" w:bidi="hi-IN"/>
        </w:rPr>
        <w:t>многофункционального центра</w:t>
      </w:r>
      <w:r w:rsidRPr="00C957D6">
        <w:rPr>
          <w:sz w:val="24"/>
          <w:szCs w:val="24"/>
        </w:rPr>
        <w:t xml:space="preserve"> или иного уполномоченного лица многофункционального центра.</w:t>
      </w:r>
    </w:p>
    <w:p w:rsidR="00FA2FDD" w:rsidRPr="00C957D6" w:rsidRDefault="00FA2FDD" w:rsidP="00FA2FDD">
      <w:pPr>
        <w:ind w:firstLine="709"/>
        <w:jc w:val="both"/>
        <w:rPr>
          <w:sz w:val="24"/>
          <w:szCs w:val="24"/>
        </w:rPr>
      </w:pPr>
      <w:r w:rsidRPr="00C957D6">
        <w:rPr>
          <w:sz w:val="24"/>
          <w:szCs w:val="24"/>
        </w:rPr>
        <w:t xml:space="preserve">В случае отсутствия документов, указанных в расписке, ответственное лицо Органа, в присутствии экспедитора </w:t>
      </w:r>
      <w:r w:rsidRPr="00C957D6">
        <w:rPr>
          <w:rFonts w:eastAsia="SimSun" w:cs="Mangal"/>
          <w:color w:val="000000" w:themeColor="text1"/>
          <w:kern w:val="1"/>
          <w:sz w:val="24"/>
          <w:szCs w:val="24"/>
          <w:lang w:eastAsia="zh-CN" w:bidi="hi-IN"/>
        </w:rPr>
        <w:t>многофункционального центра</w:t>
      </w:r>
      <w:r w:rsidRPr="00C957D6">
        <w:rPr>
          <w:sz w:val="24"/>
          <w:szCs w:val="24"/>
        </w:rPr>
        <w:t xml:space="preserve"> или иного уполномоченного лица многофункционального центра, делает соответствующую отметку в сопроводительном реестре.</w:t>
      </w:r>
    </w:p>
    <w:p w:rsidR="00FA2FDD" w:rsidRPr="00C957D6" w:rsidRDefault="00FA2FDD" w:rsidP="00FA2FDD">
      <w:pPr>
        <w:ind w:firstLine="709"/>
        <w:jc w:val="both"/>
        <w:rPr>
          <w:sz w:val="24"/>
          <w:szCs w:val="24"/>
        </w:rPr>
      </w:pPr>
      <w:r w:rsidRPr="00C957D6">
        <w:rPr>
          <w:sz w:val="24"/>
          <w:szCs w:val="24"/>
        </w:rPr>
        <w:t xml:space="preserve">Один экземпляр сопроводительного реестра передаваемых комплектов документов остается </w:t>
      </w:r>
      <w:r w:rsidRPr="00C957D6">
        <w:rPr>
          <w:rFonts w:eastAsia="SimSun" w:cs="Mangal"/>
          <w:color w:val="000000" w:themeColor="text1"/>
          <w:kern w:val="1"/>
          <w:sz w:val="24"/>
          <w:szCs w:val="24"/>
          <w:lang w:eastAsia="zh-CN" w:bidi="hi-IN"/>
        </w:rPr>
        <w:t>многофункциональным центром</w:t>
      </w:r>
      <w:r w:rsidRPr="00C957D6">
        <w:rPr>
          <w:sz w:val="24"/>
          <w:szCs w:val="24"/>
        </w:rPr>
        <w:t xml:space="preserve"> с отметкой, должностного лица Органа, ответственного за предоставление муниципальной услуги, о получении, с указанием даты, времени и подписи лица, принявшего документы. </w:t>
      </w:r>
    </w:p>
    <w:p w:rsidR="00FA2FDD" w:rsidRPr="00C957D6" w:rsidRDefault="00FA2FDD" w:rsidP="00FA2FDD">
      <w:pPr>
        <w:ind w:firstLine="709"/>
        <w:jc w:val="both"/>
        <w:rPr>
          <w:sz w:val="24"/>
          <w:szCs w:val="24"/>
        </w:rPr>
      </w:pPr>
      <w:r w:rsidRPr="00C957D6">
        <w:rPr>
          <w:sz w:val="24"/>
          <w:szCs w:val="24"/>
        </w:rPr>
        <w:lastRenderedPageBreak/>
        <w:t>В случае отказа в приеме документов от экспедитора многофункционального центра или уполномоченного лица многофункционального центра, должностное лицо Органа, незамедлительно, в присутствии экспедитора многофункционального центра или иного уполномоченного лица многофункционального центра, заполняет уведомление об отказе в приеме от многофункционального центра заявления и документов, принятых от заявителя с указанием причин(ы) отказа в приеме.</w:t>
      </w:r>
    </w:p>
    <w:p w:rsidR="00FA2FDD" w:rsidRDefault="00FA2FDD" w:rsidP="00FA2FDD">
      <w:pPr>
        <w:ind w:firstLine="709"/>
        <w:jc w:val="both"/>
        <w:rPr>
          <w:sz w:val="24"/>
          <w:szCs w:val="24"/>
        </w:rPr>
      </w:pPr>
    </w:p>
    <w:p w:rsidR="008B1403" w:rsidRPr="00C957D6" w:rsidRDefault="008B1403" w:rsidP="00FA2FDD">
      <w:pPr>
        <w:ind w:firstLine="709"/>
        <w:jc w:val="both"/>
        <w:rPr>
          <w:sz w:val="24"/>
          <w:szCs w:val="24"/>
        </w:rPr>
      </w:pPr>
    </w:p>
    <w:p w:rsidR="00FA2FDD" w:rsidRPr="00C957D6" w:rsidRDefault="00FA2FDD" w:rsidP="00820371">
      <w:pPr>
        <w:jc w:val="center"/>
        <w:rPr>
          <w:b/>
          <w:sz w:val="24"/>
          <w:szCs w:val="24"/>
        </w:rPr>
      </w:pPr>
      <w:r w:rsidRPr="00C957D6">
        <w:rPr>
          <w:b/>
          <w:sz w:val="24"/>
          <w:szCs w:val="24"/>
        </w:rPr>
        <w:t>28.3.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 и органов, предоставляющих муниципальные услуги</w:t>
      </w:r>
    </w:p>
    <w:p w:rsidR="00FA2FDD" w:rsidRPr="00C957D6" w:rsidRDefault="009F2762" w:rsidP="00FA2FDD">
      <w:pPr>
        <w:ind w:firstLine="709"/>
        <w:jc w:val="both"/>
        <w:rPr>
          <w:sz w:val="24"/>
          <w:szCs w:val="24"/>
        </w:rPr>
      </w:pPr>
      <w:r w:rsidRPr="009F2762">
        <w:rPr>
          <w:sz w:val="24"/>
          <w:szCs w:val="24"/>
        </w:rPr>
        <w:t>Передача Органом результатов оказания муниципальной услуги в многофункциональном центре осуществляется не позднее 2 рабочих дней, следующих за днем окончания, установленного действующим законодательством срока предоставления муниципальной услуги</w:t>
      </w:r>
      <w:r w:rsidR="00FA2FDD" w:rsidRPr="00C957D6">
        <w:rPr>
          <w:sz w:val="24"/>
          <w:szCs w:val="24"/>
        </w:rPr>
        <w:t>.</w:t>
      </w:r>
    </w:p>
    <w:p w:rsidR="00FA2FDD" w:rsidRPr="00C957D6" w:rsidRDefault="00FA2FDD" w:rsidP="00FA2FDD">
      <w:pPr>
        <w:ind w:firstLine="709"/>
        <w:jc w:val="both"/>
        <w:rPr>
          <w:sz w:val="24"/>
          <w:szCs w:val="24"/>
        </w:rPr>
      </w:pPr>
      <w:r w:rsidRPr="00C957D6">
        <w:rPr>
          <w:sz w:val="24"/>
          <w:szCs w:val="24"/>
        </w:rPr>
        <w:t>Должностное лицо Органа, ответственное за предоставление муниципальной услуги, посредством телефонной связи, уведомляет многофункциональный центр о готовности результата муниципальной услуги;</w:t>
      </w:r>
    </w:p>
    <w:p w:rsidR="00FA2FDD" w:rsidRPr="00C957D6" w:rsidRDefault="00FA2FDD" w:rsidP="00FA2FDD">
      <w:pPr>
        <w:ind w:firstLine="709"/>
        <w:jc w:val="both"/>
        <w:rPr>
          <w:sz w:val="24"/>
          <w:szCs w:val="24"/>
        </w:rPr>
      </w:pPr>
      <w:r w:rsidRPr="00C957D6">
        <w:rPr>
          <w:sz w:val="24"/>
          <w:szCs w:val="24"/>
        </w:rPr>
        <w:t>В случае принятия решения о</w:t>
      </w:r>
      <w:r w:rsidR="009F2762">
        <w:rPr>
          <w:sz w:val="24"/>
          <w:szCs w:val="24"/>
        </w:rPr>
        <w:t>б</w:t>
      </w:r>
      <w:r w:rsidRPr="00C957D6">
        <w:rPr>
          <w:sz w:val="24"/>
          <w:szCs w:val="24"/>
        </w:rPr>
        <w:t xml:space="preserve"> отказе в предоставлении муниципальной услуги Органа, должностное лицо Органа в письменном виде уведомляет заявителя о таком решении, с указанием причин приостановления, отказа предоставлении муниципальной услуги.</w:t>
      </w:r>
    </w:p>
    <w:p w:rsidR="00FA2FDD" w:rsidRPr="00C957D6" w:rsidRDefault="00FA2FDD" w:rsidP="00FA2FDD">
      <w:pPr>
        <w:ind w:firstLine="709"/>
        <w:jc w:val="both"/>
        <w:rPr>
          <w:sz w:val="24"/>
          <w:szCs w:val="24"/>
        </w:rPr>
      </w:pPr>
      <w:r w:rsidRPr="00C957D6">
        <w:rPr>
          <w:sz w:val="24"/>
          <w:szCs w:val="24"/>
        </w:rPr>
        <w:t>Должностное лицо Органа, передает в многофункциональный центр результат муниципальной услуги на основании сопроводительного реестра, с указанием даты, времени и подписи экспедитора многофункционального центра или иного уполномоченного лица многофункционального центра, принявшего документы.</w:t>
      </w:r>
    </w:p>
    <w:p w:rsidR="00FA2FDD" w:rsidRPr="00C957D6" w:rsidRDefault="00FA2FDD" w:rsidP="00FA2FDD">
      <w:pPr>
        <w:ind w:firstLine="709"/>
        <w:jc w:val="both"/>
        <w:rPr>
          <w:sz w:val="24"/>
          <w:szCs w:val="24"/>
        </w:rPr>
      </w:pPr>
      <w:r w:rsidRPr="00C957D6">
        <w:rPr>
          <w:sz w:val="24"/>
          <w:szCs w:val="24"/>
        </w:rPr>
        <w:t>При обращении заявителя или представителя заявителя за результатом оказания муниципальной услуги в многофункциональный центр, работник многофункционального центра:</w:t>
      </w:r>
    </w:p>
    <w:p w:rsidR="00FA2FDD" w:rsidRPr="00C957D6" w:rsidRDefault="00FA2FDD" w:rsidP="00FA2FDD">
      <w:pPr>
        <w:ind w:firstLine="709"/>
        <w:jc w:val="both"/>
        <w:rPr>
          <w:sz w:val="24"/>
          <w:szCs w:val="24"/>
        </w:rPr>
      </w:pPr>
      <w:r w:rsidRPr="00C957D6">
        <w:rPr>
          <w:sz w:val="24"/>
          <w:szCs w:val="24"/>
        </w:rPr>
        <w:t>- Устанавливает личность заявителя или представителя заявителя, в том числе проверяет документ, удостоверяющий личность;</w:t>
      </w:r>
    </w:p>
    <w:p w:rsidR="00FA2FDD" w:rsidRPr="00C957D6" w:rsidRDefault="00FA2FDD" w:rsidP="00FA2FDD">
      <w:pPr>
        <w:ind w:firstLine="709"/>
        <w:jc w:val="both"/>
        <w:rPr>
          <w:sz w:val="24"/>
          <w:szCs w:val="24"/>
        </w:rPr>
      </w:pPr>
      <w:r w:rsidRPr="00C957D6">
        <w:rPr>
          <w:sz w:val="24"/>
          <w:szCs w:val="24"/>
        </w:rPr>
        <w:t>- Проверяет полномочия представителя заявителя действовать от имени заявителя при получении документов;</w:t>
      </w:r>
    </w:p>
    <w:p w:rsidR="00FA2FDD" w:rsidRPr="00C957D6" w:rsidRDefault="00FA2FDD" w:rsidP="00FA2FDD">
      <w:pPr>
        <w:ind w:firstLine="709"/>
        <w:jc w:val="both"/>
        <w:rPr>
          <w:sz w:val="24"/>
          <w:szCs w:val="24"/>
        </w:rPr>
      </w:pPr>
      <w:r w:rsidRPr="00C957D6">
        <w:rPr>
          <w:sz w:val="24"/>
          <w:szCs w:val="24"/>
        </w:rPr>
        <w:t>- Знакомит заявителя или представителя заявителя с перечнем выдаваемых документов (оглашает названия выдаваемых документов);</w:t>
      </w:r>
    </w:p>
    <w:p w:rsidR="00FA2FDD" w:rsidRPr="00C957D6" w:rsidRDefault="00FA2FDD" w:rsidP="00FA2FDD">
      <w:pPr>
        <w:ind w:firstLine="709"/>
        <w:jc w:val="both"/>
        <w:rPr>
          <w:sz w:val="24"/>
          <w:szCs w:val="24"/>
        </w:rPr>
      </w:pPr>
      <w:r w:rsidRPr="00C957D6">
        <w:rPr>
          <w:sz w:val="24"/>
          <w:szCs w:val="24"/>
        </w:rPr>
        <w:t>- Выдает документы заявителю или представителю заявителя.</w:t>
      </w:r>
    </w:p>
    <w:p w:rsidR="00176FBF" w:rsidRDefault="00176FBF" w:rsidP="00176FBF">
      <w:pPr>
        <w:ind w:firstLine="709"/>
        <w:jc w:val="both"/>
        <w:rPr>
          <w:sz w:val="24"/>
          <w:szCs w:val="24"/>
        </w:rPr>
      </w:pPr>
      <w:r w:rsidRPr="00C957D6">
        <w:rPr>
          <w:sz w:val="24"/>
          <w:szCs w:val="24"/>
        </w:rPr>
        <w:t>На копии запроса делает отметку о выдаваемых документах, с указан</w:t>
      </w:r>
      <w:r w:rsidR="009F2762">
        <w:rPr>
          <w:sz w:val="24"/>
          <w:szCs w:val="24"/>
        </w:rPr>
        <w:t xml:space="preserve">ием их перечня, проставляет свои фамилию и </w:t>
      </w:r>
      <w:r w:rsidRPr="00C957D6">
        <w:rPr>
          <w:sz w:val="24"/>
          <w:szCs w:val="24"/>
        </w:rPr>
        <w:t>инициалы, должность и подпись, Ф.И.О заявителя или его представителя и предлагает проставить подпись заявителя.</w:t>
      </w:r>
    </w:p>
    <w:p w:rsidR="009F2762" w:rsidRPr="009F2762" w:rsidRDefault="009F2762" w:rsidP="009F2762">
      <w:pPr>
        <w:ind w:firstLine="709"/>
        <w:jc w:val="both"/>
        <w:rPr>
          <w:sz w:val="24"/>
          <w:szCs w:val="24"/>
        </w:rPr>
      </w:pPr>
      <w:r w:rsidRPr="009F2762">
        <w:rPr>
          <w:sz w:val="24"/>
          <w:szCs w:val="24"/>
        </w:rPr>
        <w:t>Если при получении заявителем результата муниципальной услуги в многофункциональном центре, заявителем или представителем заявителя выявлены опечатки и (или) ошибки в выданных в результате предоставления муниципальной услуги документах, работник многофункционального центра предлагает заявителю обратиться за исправлением  опечаток и (или) ошибок непосредственно в Орган, предоставивший услугу.</w:t>
      </w:r>
    </w:p>
    <w:p w:rsidR="009F2762" w:rsidRPr="00C957D6" w:rsidRDefault="009F2762" w:rsidP="009F2762">
      <w:pPr>
        <w:ind w:firstLine="709"/>
        <w:jc w:val="both"/>
        <w:rPr>
          <w:sz w:val="24"/>
          <w:szCs w:val="24"/>
        </w:rPr>
      </w:pPr>
      <w:r w:rsidRPr="009F2762">
        <w:rPr>
          <w:sz w:val="24"/>
          <w:szCs w:val="24"/>
        </w:rPr>
        <w:t xml:space="preserve">Если заявитель или представитель заявителя отказывается получать результат муниципальной услуги, а также отказывается проставлять свою подпись в подтверждение </w:t>
      </w:r>
      <w:r w:rsidRPr="009F2762">
        <w:rPr>
          <w:sz w:val="24"/>
          <w:szCs w:val="24"/>
        </w:rPr>
        <w:lastRenderedPageBreak/>
        <w:t>получения, результат услуги не выдается. Работник многофункционального центра проставляет на описи отметку об отказе получения результата муниципальной услуги, с указанием причины, либо об отказе в проставлении заявителем своей подписи, указывая свою должность, Ф.И.О. и подпись</w:t>
      </w:r>
      <w:r>
        <w:rPr>
          <w:sz w:val="24"/>
          <w:szCs w:val="24"/>
        </w:rPr>
        <w:t>.</w:t>
      </w:r>
    </w:p>
    <w:p w:rsidR="00FA2FDD" w:rsidRDefault="00FA2FDD" w:rsidP="00FA2FDD">
      <w:pPr>
        <w:ind w:firstLine="709"/>
        <w:jc w:val="both"/>
        <w:rPr>
          <w:sz w:val="24"/>
          <w:szCs w:val="24"/>
        </w:rPr>
      </w:pPr>
      <w:r w:rsidRPr="00C957D6">
        <w:rPr>
          <w:sz w:val="24"/>
          <w:szCs w:val="24"/>
        </w:rPr>
        <w:t>Многофункциональный центр обеспечивает хранение полученных от Органа документов, предназначенных для выдачи заявителю или представителю заявителя, а также направляют по реестру невостребованные документы в Орган, в сроки, определенные соглашением о взаимодействии.</w:t>
      </w:r>
    </w:p>
    <w:p w:rsidR="008B1403" w:rsidRPr="00C957D6" w:rsidRDefault="008B1403" w:rsidP="00FA2FDD">
      <w:pPr>
        <w:ind w:firstLine="709"/>
        <w:jc w:val="both"/>
        <w:rPr>
          <w:sz w:val="24"/>
          <w:szCs w:val="24"/>
        </w:rPr>
      </w:pPr>
    </w:p>
    <w:p w:rsidR="00FA2FDD" w:rsidRPr="00C957D6" w:rsidRDefault="00FA2FDD" w:rsidP="00FA2FDD">
      <w:pPr>
        <w:ind w:firstLine="709"/>
        <w:jc w:val="both"/>
        <w:rPr>
          <w:sz w:val="24"/>
          <w:szCs w:val="24"/>
        </w:rPr>
      </w:pPr>
    </w:p>
    <w:p w:rsidR="00820371" w:rsidRDefault="00FA2FDD" w:rsidP="00820371">
      <w:pPr>
        <w:jc w:val="center"/>
        <w:rPr>
          <w:b/>
          <w:sz w:val="24"/>
          <w:szCs w:val="24"/>
        </w:rPr>
      </w:pPr>
      <w:r w:rsidRPr="00C957D6">
        <w:rPr>
          <w:b/>
          <w:sz w:val="24"/>
          <w:szCs w:val="24"/>
        </w:rPr>
        <w:t>28.4. Иные действия, необходимые для предоставления муниципальной услуги,</w:t>
      </w:r>
    </w:p>
    <w:p w:rsidR="00820371" w:rsidRDefault="00FA2FDD" w:rsidP="00820371">
      <w:pPr>
        <w:jc w:val="center"/>
        <w:rPr>
          <w:b/>
          <w:sz w:val="24"/>
          <w:szCs w:val="24"/>
        </w:rPr>
      </w:pPr>
      <w:r w:rsidRPr="00C957D6">
        <w:rPr>
          <w:b/>
          <w:sz w:val="24"/>
          <w:szCs w:val="24"/>
        </w:rPr>
        <w:t xml:space="preserve"> в том числе связанные с проверкой действительности </w:t>
      </w:r>
    </w:p>
    <w:p w:rsidR="00820371" w:rsidRDefault="00FA2FDD" w:rsidP="00820371">
      <w:pPr>
        <w:jc w:val="center"/>
        <w:rPr>
          <w:b/>
          <w:sz w:val="24"/>
          <w:szCs w:val="24"/>
        </w:rPr>
      </w:pPr>
      <w:r w:rsidRPr="00C957D6">
        <w:rPr>
          <w:b/>
          <w:sz w:val="24"/>
          <w:szCs w:val="24"/>
        </w:rPr>
        <w:t xml:space="preserve">усиленной квалифицированной электронной подписи заявителя, </w:t>
      </w:r>
    </w:p>
    <w:p w:rsidR="00820371" w:rsidRDefault="00FA2FDD" w:rsidP="00820371">
      <w:pPr>
        <w:jc w:val="center"/>
        <w:rPr>
          <w:b/>
          <w:sz w:val="24"/>
          <w:szCs w:val="24"/>
        </w:rPr>
      </w:pPr>
      <w:r w:rsidRPr="00C957D6">
        <w:rPr>
          <w:b/>
          <w:sz w:val="24"/>
          <w:szCs w:val="24"/>
        </w:rPr>
        <w:t xml:space="preserve">использованной при обращении за получением муниципальной услуги, </w:t>
      </w:r>
    </w:p>
    <w:p w:rsidR="00FA2FDD" w:rsidRPr="00C957D6" w:rsidRDefault="00FA2FDD" w:rsidP="00820371">
      <w:pPr>
        <w:jc w:val="center"/>
        <w:rPr>
          <w:b/>
          <w:sz w:val="24"/>
          <w:szCs w:val="24"/>
        </w:rPr>
      </w:pPr>
      <w:r w:rsidRPr="00C957D6">
        <w:rPr>
          <w:b/>
          <w:sz w:val="24"/>
          <w:szCs w:val="24"/>
        </w:rPr>
        <w:t>а также с установлением перечня средств удостоверяющих центров, которые допускаются для использования в целях обеспечения указанной проверки</w:t>
      </w:r>
    </w:p>
    <w:p w:rsidR="00FA2FDD" w:rsidRDefault="00FA2FDD" w:rsidP="00FA2FDD">
      <w:pPr>
        <w:ind w:firstLine="709"/>
        <w:jc w:val="both"/>
        <w:rPr>
          <w:sz w:val="24"/>
          <w:szCs w:val="24"/>
        </w:rPr>
      </w:pPr>
      <w:r w:rsidRPr="00C957D6">
        <w:rPr>
          <w:sz w:val="24"/>
          <w:szCs w:val="24"/>
        </w:rPr>
        <w:t>Прием документов, полученных в электронной форме</w:t>
      </w:r>
      <w:r w:rsidR="0044279F">
        <w:rPr>
          <w:sz w:val="24"/>
          <w:szCs w:val="24"/>
        </w:rPr>
        <w:t>,</w:t>
      </w:r>
      <w:r w:rsidRPr="00C957D6">
        <w:rPr>
          <w:sz w:val="24"/>
          <w:szCs w:val="24"/>
        </w:rPr>
        <w:t xml:space="preserve"> не допускается.</w:t>
      </w:r>
    </w:p>
    <w:p w:rsidR="008B1403" w:rsidRPr="00C957D6" w:rsidRDefault="008B1403" w:rsidP="00FA2FDD">
      <w:pPr>
        <w:ind w:firstLine="709"/>
        <w:jc w:val="both"/>
        <w:rPr>
          <w:sz w:val="24"/>
          <w:szCs w:val="24"/>
        </w:rPr>
      </w:pPr>
    </w:p>
    <w:p w:rsidR="00FA2FDD" w:rsidRPr="00C957D6" w:rsidRDefault="00FA2FDD" w:rsidP="00FA2FDD">
      <w:pPr>
        <w:ind w:firstLine="709"/>
        <w:jc w:val="both"/>
        <w:rPr>
          <w:sz w:val="24"/>
          <w:szCs w:val="24"/>
        </w:rPr>
      </w:pPr>
    </w:p>
    <w:p w:rsidR="00820371" w:rsidRDefault="00FA2FDD" w:rsidP="00820371">
      <w:pPr>
        <w:jc w:val="center"/>
        <w:rPr>
          <w:b/>
          <w:sz w:val="24"/>
          <w:szCs w:val="24"/>
        </w:rPr>
      </w:pPr>
      <w:r w:rsidRPr="00C957D6">
        <w:rPr>
          <w:b/>
          <w:sz w:val="24"/>
          <w:szCs w:val="24"/>
        </w:rPr>
        <w:t xml:space="preserve">29. Порядок исправления допущенных опечаток и ошибок в выданных </w:t>
      </w:r>
    </w:p>
    <w:p w:rsidR="00FA2FDD" w:rsidRPr="00C957D6" w:rsidRDefault="00FA2FDD" w:rsidP="00820371">
      <w:pPr>
        <w:jc w:val="center"/>
        <w:rPr>
          <w:b/>
          <w:sz w:val="24"/>
          <w:szCs w:val="24"/>
        </w:rPr>
      </w:pPr>
      <w:r w:rsidRPr="00C957D6">
        <w:rPr>
          <w:b/>
          <w:sz w:val="24"/>
          <w:szCs w:val="24"/>
        </w:rPr>
        <w:t>в результате предоставления муниципальной услуги документах</w:t>
      </w:r>
    </w:p>
    <w:p w:rsidR="00FA2FDD" w:rsidRPr="00C957D6" w:rsidRDefault="00FA2FDD" w:rsidP="0044279F">
      <w:pPr>
        <w:jc w:val="both"/>
        <w:rPr>
          <w:sz w:val="24"/>
          <w:szCs w:val="24"/>
        </w:rPr>
      </w:pPr>
      <w:r w:rsidRPr="00C957D6">
        <w:rPr>
          <w:sz w:val="24"/>
          <w:szCs w:val="24"/>
        </w:rPr>
        <w:t>29.1. Основанием для начала административной процедуры является представление (направление) заявителем в Орган в произвольной форме заявления об исправлении опечаток и (или) ошибок, допущенных в выданных в результате предоставления муниципальной услуги документах.</w:t>
      </w:r>
    </w:p>
    <w:p w:rsidR="00FA2FDD" w:rsidRPr="00C957D6" w:rsidRDefault="00FA2FDD" w:rsidP="002F48A2">
      <w:pPr>
        <w:jc w:val="both"/>
        <w:rPr>
          <w:sz w:val="24"/>
          <w:szCs w:val="24"/>
        </w:rPr>
      </w:pPr>
      <w:r w:rsidRPr="00C957D6">
        <w:rPr>
          <w:sz w:val="24"/>
          <w:szCs w:val="24"/>
        </w:rPr>
        <w:t>29.2. Должностное лицо структурного подразделения Органа, ответственное за предоставление муниципальной услуги, рассматривает заявление, представленное заявителем, и проводит проверку указанных в заявлении сведений в срок, не превышающий 2 рабочих дней с даты регистрации соответствующего заявления.</w:t>
      </w:r>
    </w:p>
    <w:p w:rsidR="00FA2FDD" w:rsidRPr="00C957D6" w:rsidRDefault="00FA2FDD" w:rsidP="001158E9">
      <w:pPr>
        <w:jc w:val="both"/>
        <w:rPr>
          <w:sz w:val="24"/>
          <w:szCs w:val="24"/>
        </w:rPr>
      </w:pPr>
      <w:r w:rsidRPr="00C957D6">
        <w:rPr>
          <w:sz w:val="24"/>
          <w:szCs w:val="24"/>
        </w:rPr>
        <w:t>29.3. Критерием принятия решения по административной процедуре является наличие или отсутствие таких опечаток и (или) ошибок.</w:t>
      </w:r>
    </w:p>
    <w:p w:rsidR="00FA2FDD" w:rsidRPr="00C957D6" w:rsidRDefault="00FA2FDD" w:rsidP="001158E9">
      <w:pPr>
        <w:jc w:val="both"/>
        <w:rPr>
          <w:sz w:val="24"/>
          <w:szCs w:val="24"/>
        </w:rPr>
      </w:pPr>
      <w:r w:rsidRPr="00C957D6">
        <w:rPr>
          <w:sz w:val="24"/>
          <w:szCs w:val="24"/>
        </w:rPr>
        <w:t>29.4. В случае выявления допущенных опечаток и (или) ошибок</w:t>
      </w:r>
      <w:r w:rsidR="001158E9">
        <w:rPr>
          <w:sz w:val="24"/>
          <w:szCs w:val="24"/>
        </w:rPr>
        <w:t>,</w:t>
      </w:r>
      <w:r w:rsidRPr="00C957D6">
        <w:rPr>
          <w:sz w:val="24"/>
          <w:szCs w:val="24"/>
        </w:rPr>
        <w:t xml:space="preserve"> в выданных в результате предоставления муниципальной услуги документах</w:t>
      </w:r>
      <w:r w:rsidR="001158E9">
        <w:rPr>
          <w:sz w:val="24"/>
          <w:szCs w:val="24"/>
        </w:rPr>
        <w:t>,</w:t>
      </w:r>
      <w:r w:rsidRPr="00C957D6">
        <w:rPr>
          <w:sz w:val="24"/>
          <w:szCs w:val="24"/>
        </w:rPr>
        <w:t xml:space="preserve"> должностное лицо структурного подразделения Органа, ответственное за предоставление муниципальной услуги, осуществляет исправление и замену указанных документов в срок, не превышающий 5 рабочих дней с момента регистрации соответствующего заявления.</w:t>
      </w:r>
    </w:p>
    <w:p w:rsidR="00FA2FDD" w:rsidRPr="00C957D6" w:rsidRDefault="00FA2FDD" w:rsidP="001158E9">
      <w:pPr>
        <w:jc w:val="both"/>
        <w:rPr>
          <w:sz w:val="24"/>
          <w:szCs w:val="24"/>
        </w:rPr>
      </w:pPr>
      <w:r w:rsidRPr="00C957D6">
        <w:rPr>
          <w:sz w:val="24"/>
          <w:szCs w:val="24"/>
        </w:rPr>
        <w:t>29.5. В случае отсутствия опечаток и (или) ошибок в документах, выданных в результате предоставления муниципальной услуги, должностное лицо структурного подразделения Органа, ответственное за предоставление муниципальной услуги, письменно сообщает заявителю об отсутствии таких опечаток и (или) ошибок в срок, не превышающий 5 рабочих дней с момента регистрации соответствующего заявления.</w:t>
      </w:r>
    </w:p>
    <w:p w:rsidR="00FA2FDD" w:rsidRPr="00C957D6" w:rsidRDefault="00FA2FDD" w:rsidP="001158E9">
      <w:pPr>
        <w:jc w:val="both"/>
        <w:rPr>
          <w:sz w:val="24"/>
          <w:szCs w:val="24"/>
        </w:rPr>
      </w:pPr>
      <w:r w:rsidRPr="00C957D6">
        <w:rPr>
          <w:sz w:val="24"/>
          <w:szCs w:val="24"/>
        </w:rPr>
        <w:t>29.6. 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w:t>
      </w:r>
    </w:p>
    <w:p w:rsidR="00FA2FDD" w:rsidRDefault="00FA2FDD" w:rsidP="003A0494">
      <w:pPr>
        <w:ind w:firstLine="709"/>
        <w:jc w:val="both"/>
        <w:rPr>
          <w:sz w:val="24"/>
          <w:szCs w:val="24"/>
        </w:rPr>
      </w:pPr>
      <w:r w:rsidRPr="00C957D6">
        <w:rPr>
          <w:sz w:val="24"/>
          <w:szCs w:val="24"/>
        </w:rPr>
        <w:t>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Органа, многофункционального центра и (или) должностного лица Органа, работника многофункционального центра, плата с заявителя не взимается.</w:t>
      </w:r>
    </w:p>
    <w:p w:rsidR="008B1403" w:rsidRDefault="008B1403" w:rsidP="003A0494">
      <w:pPr>
        <w:ind w:firstLine="709"/>
        <w:jc w:val="both"/>
        <w:rPr>
          <w:sz w:val="24"/>
          <w:szCs w:val="24"/>
        </w:rPr>
      </w:pPr>
    </w:p>
    <w:p w:rsidR="008B1403" w:rsidRDefault="008B1403" w:rsidP="003A0494">
      <w:pPr>
        <w:ind w:firstLine="709"/>
        <w:jc w:val="both"/>
        <w:rPr>
          <w:sz w:val="24"/>
          <w:szCs w:val="24"/>
        </w:rPr>
      </w:pPr>
    </w:p>
    <w:p w:rsidR="008B1403" w:rsidRPr="003A0494" w:rsidRDefault="008B1403" w:rsidP="003A0494">
      <w:pPr>
        <w:ind w:firstLine="709"/>
        <w:jc w:val="both"/>
        <w:rPr>
          <w:sz w:val="24"/>
          <w:szCs w:val="24"/>
        </w:rPr>
      </w:pPr>
    </w:p>
    <w:p w:rsidR="00FA2FDD" w:rsidRPr="001158E9" w:rsidRDefault="00FA2FDD" w:rsidP="00820371">
      <w:pPr>
        <w:suppressLineNumbers/>
        <w:suppressAutoHyphens/>
        <w:autoSpaceDE w:val="0"/>
        <w:spacing w:after="120"/>
        <w:jc w:val="center"/>
        <w:rPr>
          <w:rFonts w:eastAsia="Times New Roman"/>
          <w:b/>
          <w:sz w:val="24"/>
          <w:szCs w:val="24"/>
          <w:lang w:eastAsia="ar-SA"/>
        </w:rPr>
      </w:pPr>
      <w:r w:rsidRPr="00C957D6">
        <w:rPr>
          <w:rFonts w:eastAsia="Times New Roman"/>
          <w:b/>
          <w:sz w:val="24"/>
          <w:szCs w:val="24"/>
          <w:lang w:val="en-US" w:eastAsia="ar-SA"/>
        </w:rPr>
        <w:lastRenderedPageBreak/>
        <w:t>IV</w:t>
      </w:r>
      <w:r w:rsidRPr="00C957D6">
        <w:rPr>
          <w:rFonts w:eastAsia="Times New Roman"/>
          <w:b/>
          <w:sz w:val="24"/>
          <w:szCs w:val="24"/>
          <w:lang w:eastAsia="ar-SA"/>
        </w:rPr>
        <w:t>. Формы контроля за исполнением административного регламента</w:t>
      </w:r>
    </w:p>
    <w:p w:rsidR="00FA2FDD" w:rsidRPr="00C957D6" w:rsidRDefault="00FA2FDD" w:rsidP="00820371">
      <w:pPr>
        <w:suppressAutoHyphens/>
        <w:autoSpaceDE w:val="0"/>
        <w:autoSpaceDN w:val="0"/>
        <w:adjustRightInd w:val="0"/>
        <w:jc w:val="center"/>
        <w:rPr>
          <w:rFonts w:eastAsia="Times New Roman"/>
          <w:b/>
          <w:sz w:val="24"/>
          <w:szCs w:val="24"/>
        </w:rPr>
      </w:pPr>
      <w:r w:rsidRPr="00C957D6">
        <w:rPr>
          <w:rFonts w:eastAsia="Times New Roman"/>
          <w:b/>
          <w:sz w:val="24"/>
          <w:szCs w:val="24"/>
        </w:rPr>
        <w:t>30. Порядок осуществления текущего контроля за соблюдением и исполнением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FA2FDD" w:rsidRPr="00C957D6" w:rsidRDefault="00FA2FDD" w:rsidP="001158E9">
      <w:pPr>
        <w:suppressAutoHyphens/>
        <w:autoSpaceDE w:val="0"/>
        <w:autoSpaceDN w:val="0"/>
        <w:adjustRightInd w:val="0"/>
        <w:jc w:val="both"/>
        <w:rPr>
          <w:rFonts w:eastAsia="Times New Roman"/>
          <w:sz w:val="24"/>
          <w:szCs w:val="24"/>
        </w:rPr>
      </w:pPr>
      <w:r w:rsidRPr="00C957D6">
        <w:rPr>
          <w:rFonts w:eastAsia="Times New Roman"/>
          <w:sz w:val="24"/>
          <w:szCs w:val="24"/>
        </w:rPr>
        <w:t xml:space="preserve">30.1. Текущий контроль за соблюдением последовательности действий, определенных административными процедурами, по предоставлению муниципальной услуги (далее – текущий контроль) осуществляется </w:t>
      </w:r>
      <w:r w:rsidR="001158E9" w:rsidRPr="00E71282">
        <w:rPr>
          <w:rFonts w:eastAsia="Times New Roman"/>
          <w:sz w:val="24"/>
          <w:szCs w:val="24"/>
        </w:rPr>
        <w:t xml:space="preserve">заместителем главы Администрации </w:t>
      </w:r>
      <w:r w:rsidR="001158E9">
        <w:rPr>
          <w:rFonts w:eastAsia="Times New Roman"/>
          <w:sz w:val="24"/>
          <w:szCs w:val="24"/>
        </w:rPr>
        <w:t xml:space="preserve">Красноперекопского </w:t>
      </w:r>
      <w:r w:rsidR="001158E9" w:rsidRPr="00E71282">
        <w:rPr>
          <w:rFonts w:eastAsia="Times New Roman"/>
          <w:sz w:val="24"/>
          <w:szCs w:val="24"/>
        </w:rPr>
        <w:t xml:space="preserve"> района </w:t>
      </w:r>
      <w:r w:rsidR="001158E9">
        <w:rPr>
          <w:rFonts w:eastAsia="Times New Roman"/>
          <w:sz w:val="24"/>
          <w:szCs w:val="24"/>
        </w:rPr>
        <w:t xml:space="preserve"> </w:t>
      </w:r>
      <w:r w:rsidR="001158E9" w:rsidRPr="00E71282">
        <w:rPr>
          <w:rFonts w:eastAsia="Times New Roman"/>
          <w:sz w:val="24"/>
          <w:szCs w:val="24"/>
        </w:rPr>
        <w:t>Республики</w:t>
      </w:r>
      <w:r w:rsidR="001158E9">
        <w:rPr>
          <w:rFonts w:eastAsia="Times New Roman"/>
          <w:sz w:val="24"/>
          <w:szCs w:val="24"/>
        </w:rPr>
        <w:t xml:space="preserve"> </w:t>
      </w:r>
      <w:r w:rsidR="001158E9" w:rsidRPr="00E71282">
        <w:rPr>
          <w:rFonts w:eastAsia="Times New Roman"/>
          <w:sz w:val="24"/>
          <w:szCs w:val="24"/>
        </w:rPr>
        <w:t xml:space="preserve"> Крым</w:t>
      </w:r>
      <w:r w:rsidR="001158E9">
        <w:rPr>
          <w:rFonts w:eastAsia="Times New Roman"/>
          <w:sz w:val="24"/>
          <w:szCs w:val="24"/>
        </w:rPr>
        <w:t xml:space="preserve">   </w:t>
      </w:r>
      <w:r w:rsidR="001158E9" w:rsidRPr="008205E2">
        <w:rPr>
          <w:rFonts w:eastAsia="Times New Roman"/>
          <w:sz w:val="24"/>
          <w:szCs w:val="24"/>
        </w:rPr>
        <w:t xml:space="preserve">в </w:t>
      </w:r>
      <w:r w:rsidR="001158E9">
        <w:rPr>
          <w:rFonts w:eastAsia="Times New Roman"/>
          <w:sz w:val="24"/>
          <w:szCs w:val="24"/>
        </w:rPr>
        <w:t xml:space="preserve">  </w:t>
      </w:r>
      <w:r w:rsidR="001158E9" w:rsidRPr="008205E2">
        <w:rPr>
          <w:rFonts w:eastAsia="Times New Roman"/>
          <w:sz w:val="24"/>
          <w:szCs w:val="24"/>
        </w:rPr>
        <w:t xml:space="preserve">соответствии </w:t>
      </w:r>
      <w:r w:rsidR="001158E9">
        <w:rPr>
          <w:rFonts w:eastAsia="Times New Roman"/>
          <w:sz w:val="24"/>
          <w:szCs w:val="24"/>
        </w:rPr>
        <w:t xml:space="preserve"> </w:t>
      </w:r>
      <w:r w:rsidR="001158E9" w:rsidRPr="008205E2">
        <w:rPr>
          <w:rFonts w:eastAsia="Times New Roman"/>
          <w:sz w:val="24"/>
          <w:szCs w:val="24"/>
        </w:rPr>
        <w:t xml:space="preserve">с </w:t>
      </w:r>
      <w:r w:rsidR="001158E9">
        <w:rPr>
          <w:rFonts w:eastAsia="Times New Roman"/>
          <w:sz w:val="24"/>
          <w:szCs w:val="24"/>
        </w:rPr>
        <w:t xml:space="preserve">  </w:t>
      </w:r>
      <w:r w:rsidR="001158E9" w:rsidRPr="008205E2">
        <w:rPr>
          <w:rFonts w:eastAsia="Times New Roman"/>
          <w:sz w:val="24"/>
          <w:szCs w:val="24"/>
        </w:rPr>
        <w:t>распределением функциональных обязанностей</w:t>
      </w:r>
      <w:r w:rsidR="001158E9" w:rsidRPr="00E71282">
        <w:rPr>
          <w:rFonts w:eastAsia="Times New Roman"/>
          <w:sz w:val="24"/>
          <w:szCs w:val="24"/>
        </w:rPr>
        <w:t xml:space="preserve">. </w:t>
      </w:r>
      <w:r w:rsidRPr="00C957D6">
        <w:rPr>
          <w:rFonts w:eastAsia="Times New Roman"/>
          <w:sz w:val="24"/>
          <w:szCs w:val="24"/>
        </w:rPr>
        <w:t xml:space="preserve"> Текущий контроль осуществляется путем проведения проверок соблюдения и исполнения муниципальными служащими административного регламента и иных нормативных правовых актов, устанавливающих требования к предоставлению муниципальной услуги.</w:t>
      </w:r>
    </w:p>
    <w:p w:rsidR="00FA2FDD" w:rsidRPr="00C957D6" w:rsidRDefault="00FA2FDD" w:rsidP="00FA2FDD">
      <w:pPr>
        <w:suppressAutoHyphens/>
        <w:autoSpaceDE w:val="0"/>
        <w:autoSpaceDN w:val="0"/>
        <w:adjustRightInd w:val="0"/>
        <w:ind w:firstLine="709"/>
        <w:jc w:val="both"/>
        <w:rPr>
          <w:rFonts w:eastAsia="Times New Roman"/>
          <w:sz w:val="24"/>
          <w:szCs w:val="24"/>
        </w:rPr>
      </w:pPr>
    </w:p>
    <w:p w:rsidR="00FA2FDD" w:rsidRPr="00C957D6" w:rsidRDefault="00FA2FDD" w:rsidP="00820371">
      <w:pPr>
        <w:suppressAutoHyphens/>
        <w:autoSpaceDE w:val="0"/>
        <w:autoSpaceDN w:val="0"/>
        <w:adjustRightInd w:val="0"/>
        <w:jc w:val="center"/>
        <w:rPr>
          <w:rFonts w:eastAsia="Times New Roman"/>
          <w:b/>
          <w:sz w:val="24"/>
          <w:szCs w:val="24"/>
        </w:rPr>
      </w:pPr>
      <w:r w:rsidRPr="00C957D6">
        <w:rPr>
          <w:rFonts w:eastAsia="Times New Roman"/>
          <w:b/>
          <w:sz w:val="24"/>
          <w:szCs w:val="24"/>
        </w:rPr>
        <w:t>31.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1158E9" w:rsidRDefault="00FA2FDD" w:rsidP="001158E9">
      <w:pPr>
        <w:suppressAutoHyphens/>
        <w:autoSpaceDE w:val="0"/>
        <w:autoSpaceDN w:val="0"/>
        <w:adjustRightInd w:val="0"/>
        <w:jc w:val="both"/>
        <w:rPr>
          <w:rFonts w:eastAsia="Times New Roman"/>
          <w:sz w:val="24"/>
          <w:szCs w:val="24"/>
        </w:rPr>
      </w:pPr>
      <w:r w:rsidRPr="00C957D6">
        <w:rPr>
          <w:rFonts w:eastAsia="Times New Roman"/>
          <w:sz w:val="24"/>
          <w:szCs w:val="24"/>
        </w:rPr>
        <w:t xml:space="preserve">31.1. Контроль за полнотой и качеством предоставления муниципальной услуги включает в себя проведение плановых проверок (осуществляется на основании годовых или квартальных планов работы Органа) и внеплановых проверок, в том числе проверок по конкретным обращениям граждан. </w:t>
      </w:r>
    </w:p>
    <w:p w:rsidR="001158E9" w:rsidRDefault="00FA2FDD" w:rsidP="001158E9">
      <w:pPr>
        <w:suppressAutoHyphens/>
        <w:autoSpaceDE w:val="0"/>
        <w:autoSpaceDN w:val="0"/>
        <w:adjustRightInd w:val="0"/>
        <w:ind w:firstLine="708"/>
        <w:jc w:val="both"/>
        <w:rPr>
          <w:rFonts w:eastAsia="Times New Roman"/>
          <w:sz w:val="24"/>
          <w:szCs w:val="24"/>
        </w:rPr>
      </w:pPr>
      <w:r w:rsidRPr="00C957D6">
        <w:rPr>
          <w:rFonts w:eastAsia="Times New Roman"/>
          <w:sz w:val="24"/>
          <w:szCs w:val="24"/>
        </w:rPr>
        <w:t xml:space="preserve">При проверке рассматриваются все вопросы, связанные с предоставлением муниципальной услуги, (комплексная проверка) либо отдельные вопросы (тематическая проверка). Внеплановые проверки осуществляются на основании распоряжения Органа. </w:t>
      </w:r>
    </w:p>
    <w:p w:rsidR="00FA2FDD" w:rsidRPr="00C957D6" w:rsidRDefault="00FA2FDD" w:rsidP="001158E9">
      <w:pPr>
        <w:suppressAutoHyphens/>
        <w:autoSpaceDE w:val="0"/>
        <w:autoSpaceDN w:val="0"/>
        <w:adjustRightInd w:val="0"/>
        <w:ind w:firstLine="708"/>
        <w:jc w:val="both"/>
        <w:rPr>
          <w:rFonts w:eastAsia="Times New Roman"/>
          <w:sz w:val="24"/>
          <w:szCs w:val="24"/>
        </w:rPr>
      </w:pPr>
      <w:r w:rsidRPr="00C957D6">
        <w:rPr>
          <w:rFonts w:eastAsia="Times New Roman"/>
          <w:sz w:val="24"/>
          <w:szCs w:val="24"/>
        </w:rPr>
        <w:t xml:space="preserve">По результатам контроля, при выявлении допущенных нарушений, заместитель главы Органа принимает решение об их устранении и меры по наложению дисциплинарных взысканий, также могут быть даны указания по подготовке предложений по изменению положений административного регламента. </w:t>
      </w:r>
    </w:p>
    <w:p w:rsidR="00FA2FDD" w:rsidRPr="00C957D6" w:rsidRDefault="00FA2FDD" w:rsidP="00FA2FDD">
      <w:pPr>
        <w:suppressAutoHyphens/>
        <w:autoSpaceDE w:val="0"/>
        <w:autoSpaceDN w:val="0"/>
        <w:adjustRightInd w:val="0"/>
        <w:ind w:firstLine="709"/>
        <w:jc w:val="both"/>
        <w:rPr>
          <w:rFonts w:eastAsia="Times New Roman"/>
          <w:sz w:val="24"/>
          <w:szCs w:val="24"/>
        </w:rPr>
      </w:pPr>
      <w:r w:rsidRPr="00C957D6">
        <w:rPr>
          <w:rFonts w:eastAsia="Times New Roman"/>
          <w:sz w:val="24"/>
          <w:szCs w:val="24"/>
        </w:rPr>
        <w:t>Срок проведения таких проверок не должен превышать 20 календарных дней.</w:t>
      </w:r>
    </w:p>
    <w:p w:rsidR="00FA2FDD" w:rsidRPr="00C957D6" w:rsidRDefault="00FA2FDD" w:rsidP="00FA2FDD">
      <w:pPr>
        <w:suppressAutoHyphens/>
        <w:autoSpaceDE w:val="0"/>
        <w:autoSpaceDN w:val="0"/>
        <w:adjustRightInd w:val="0"/>
        <w:ind w:firstLine="709"/>
        <w:jc w:val="both"/>
        <w:rPr>
          <w:rFonts w:eastAsia="Times New Roman"/>
          <w:sz w:val="24"/>
          <w:szCs w:val="24"/>
        </w:rPr>
      </w:pPr>
    </w:p>
    <w:p w:rsidR="00820371" w:rsidRDefault="00FA2FDD" w:rsidP="00820371">
      <w:pPr>
        <w:suppressAutoHyphens/>
        <w:autoSpaceDE w:val="0"/>
        <w:autoSpaceDN w:val="0"/>
        <w:adjustRightInd w:val="0"/>
        <w:jc w:val="center"/>
        <w:rPr>
          <w:rFonts w:eastAsia="Times New Roman"/>
          <w:b/>
          <w:sz w:val="24"/>
          <w:szCs w:val="24"/>
        </w:rPr>
      </w:pPr>
      <w:r w:rsidRPr="00C957D6">
        <w:rPr>
          <w:rFonts w:eastAsia="Times New Roman"/>
          <w:b/>
          <w:sz w:val="24"/>
          <w:szCs w:val="24"/>
        </w:rPr>
        <w:t xml:space="preserve">32. Ответственность должностных лиц Органа за решения и </w:t>
      </w:r>
    </w:p>
    <w:p w:rsidR="00820371" w:rsidRDefault="00FA2FDD" w:rsidP="00820371">
      <w:pPr>
        <w:suppressAutoHyphens/>
        <w:autoSpaceDE w:val="0"/>
        <w:autoSpaceDN w:val="0"/>
        <w:adjustRightInd w:val="0"/>
        <w:jc w:val="center"/>
        <w:rPr>
          <w:rFonts w:eastAsia="Times New Roman"/>
          <w:b/>
          <w:sz w:val="24"/>
          <w:szCs w:val="24"/>
        </w:rPr>
      </w:pPr>
      <w:r w:rsidRPr="00C957D6">
        <w:rPr>
          <w:rFonts w:eastAsia="Times New Roman"/>
          <w:b/>
          <w:sz w:val="24"/>
          <w:szCs w:val="24"/>
        </w:rPr>
        <w:t xml:space="preserve">действия (бездействие), принимаемые (осуществляемые) ими </w:t>
      </w:r>
    </w:p>
    <w:p w:rsidR="00FA2FDD" w:rsidRPr="00C957D6" w:rsidRDefault="00FA2FDD" w:rsidP="00820371">
      <w:pPr>
        <w:suppressAutoHyphens/>
        <w:autoSpaceDE w:val="0"/>
        <w:autoSpaceDN w:val="0"/>
        <w:adjustRightInd w:val="0"/>
        <w:jc w:val="center"/>
        <w:rPr>
          <w:rFonts w:eastAsia="Times New Roman"/>
          <w:b/>
          <w:sz w:val="24"/>
          <w:szCs w:val="24"/>
        </w:rPr>
      </w:pPr>
      <w:r w:rsidRPr="00C957D6">
        <w:rPr>
          <w:rFonts w:eastAsia="Times New Roman"/>
          <w:b/>
          <w:sz w:val="24"/>
          <w:szCs w:val="24"/>
        </w:rPr>
        <w:t>в ходе предоставления муниципальной услуги</w:t>
      </w:r>
    </w:p>
    <w:p w:rsidR="00FA2FDD" w:rsidRPr="00C957D6" w:rsidRDefault="00FA2FDD" w:rsidP="001158E9">
      <w:pPr>
        <w:suppressAutoHyphens/>
        <w:autoSpaceDE w:val="0"/>
        <w:autoSpaceDN w:val="0"/>
        <w:adjustRightInd w:val="0"/>
        <w:jc w:val="both"/>
        <w:rPr>
          <w:rFonts w:eastAsia="Times New Roman"/>
          <w:sz w:val="24"/>
          <w:szCs w:val="24"/>
        </w:rPr>
      </w:pPr>
      <w:r w:rsidRPr="00C957D6">
        <w:rPr>
          <w:rFonts w:eastAsia="Times New Roman"/>
          <w:sz w:val="24"/>
          <w:szCs w:val="24"/>
        </w:rPr>
        <w:t xml:space="preserve">32.1. Контроль за предоставлением муниципальной услуги включает в себя проведение проверок, выявление и устранение нарушений прав заявителей на всех этапах предоставления муниципальной услуги. Проверка проводится по каждой жалобе граждан, поступившей в Орган, на действие (бездействие) муниципальных служащих, ответственных за предоставление муниципальной услуги. При проверке фактов, указанных в жалобе, могут рассматриваться все вопросы, связанные с предоставлением муниципальной услуги. </w:t>
      </w:r>
    </w:p>
    <w:p w:rsidR="00FA2FDD" w:rsidRPr="00C957D6" w:rsidRDefault="00FA2FDD" w:rsidP="00FA2FDD">
      <w:pPr>
        <w:suppressAutoHyphens/>
        <w:autoSpaceDE w:val="0"/>
        <w:autoSpaceDN w:val="0"/>
        <w:adjustRightInd w:val="0"/>
        <w:ind w:firstLine="709"/>
        <w:jc w:val="both"/>
        <w:rPr>
          <w:rFonts w:eastAsia="Times New Roman"/>
          <w:sz w:val="24"/>
          <w:szCs w:val="24"/>
        </w:rPr>
      </w:pPr>
      <w:r w:rsidRPr="00C957D6">
        <w:rPr>
          <w:rFonts w:eastAsia="Times New Roman"/>
          <w:sz w:val="24"/>
          <w:szCs w:val="24"/>
        </w:rPr>
        <w:t>Персональная ответственность муниципального служащего, ответственного за предоставление муниципальной услуги, за соблюдением сроков и порядка проведения административных процедур, установленных административным регламентом, закрепляется в их должностных инструкциях.</w:t>
      </w:r>
    </w:p>
    <w:p w:rsidR="00FA2FDD" w:rsidRPr="00C957D6" w:rsidRDefault="00FA2FDD" w:rsidP="00FA2FDD">
      <w:pPr>
        <w:shd w:val="clear" w:color="auto" w:fill="FFFFFF"/>
        <w:ind w:firstLine="709"/>
        <w:jc w:val="both"/>
        <w:textAlignment w:val="baseline"/>
        <w:rPr>
          <w:rFonts w:eastAsia="Times New Roman"/>
          <w:sz w:val="24"/>
          <w:szCs w:val="24"/>
        </w:rPr>
      </w:pPr>
      <w:r w:rsidRPr="00C957D6">
        <w:rPr>
          <w:rFonts w:eastAsia="Times New Roman"/>
          <w:sz w:val="24"/>
          <w:szCs w:val="24"/>
          <w:bdr w:val="none" w:sz="0" w:space="0" w:color="auto" w:frame="1"/>
        </w:rPr>
        <w:t>Должностные лица, предоставляющие муниципальную услугу, несут персональную ответственность за неоказание помощи инвалидам в преодолении барьеров, мешающих получению ими муниципальной услуги наравне с другими лицами.</w:t>
      </w:r>
    </w:p>
    <w:p w:rsidR="00FA2FDD" w:rsidRPr="00C957D6" w:rsidRDefault="00FA2FDD" w:rsidP="00FA2FDD">
      <w:pPr>
        <w:suppressAutoHyphens/>
        <w:autoSpaceDE w:val="0"/>
        <w:autoSpaceDN w:val="0"/>
        <w:adjustRightInd w:val="0"/>
        <w:ind w:firstLine="709"/>
        <w:jc w:val="both"/>
        <w:rPr>
          <w:rFonts w:eastAsia="Times New Roman"/>
          <w:sz w:val="24"/>
          <w:szCs w:val="24"/>
        </w:rPr>
      </w:pPr>
    </w:p>
    <w:p w:rsidR="00FA2FDD" w:rsidRPr="00C957D6" w:rsidRDefault="00FA2FDD" w:rsidP="00820371">
      <w:pPr>
        <w:suppressAutoHyphens/>
        <w:autoSpaceDE w:val="0"/>
        <w:autoSpaceDN w:val="0"/>
        <w:adjustRightInd w:val="0"/>
        <w:jc w:val="center"/>
        <w:rPr>
          <w:rFonts w:eastAsia="Times New Roman"/>
          <w:b/>
          <w:sz w:val="24"/>
          <w:szCs w:val="24"/>
        </w:rPr>
      </w:pPr>
      <w:r w:rsidRPr="00C957D6">
        <w:rPr>
          <w:rFonts w:eastAsia="Times New Roman"/>
          <w:b/>
          <w:sz w:val="24"/>
          <w:szCs w:val="24"/>
        </w:rPr>
        <w:t>33.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FA0FBD" w:rsidRPr="00FA0FBD" w:rsidRDefault="00FA2FDD" w:rsidP="001158E9">
      <w:pPr>
        <w:suppressAutoHyphens/>
        <w:autoSpaceDE w:val="0"/>
        <w:autoSpaceDN w:val="0"/>
        <w:adjustRightInd w:val="0"/>
        <w:jc w:val="both"/>
        <w:rPr>
          <w:rFonts w:eastAsia="Times New Roman"/>
          <w:sz w:val="24"/>
          <w:szCs w:val="24"/>
        </w:rPr>
      </w:pPr>
      <w:r w:rsidRPr="00C957D6">
        <w:rPr>
          <w:rFonts w:eastAsia="Times New Roman"/>
          <w:sz w:val="24"/>
          <w:szCs w:val="24"/>
        </w:rPr>
        <w:t xml:space="preserve">33.1. </w:t>
      </w:r>
      <w:r w:rsidR="00FA0FBD" w:rsidRPr="00FA0FBD">
        <w:rPr>
          <w:rFonts w:eastAsia="Times New Roman"/>
          <w:sz w:val="24"/>
          <w:szCs w:val="24"/>
        </w:rPr>
        <w:t xml:space="preserve">Для осуществления контроля за предоставлением муниципальной услуги граждане, их объединения и организации имеют право направлять в Орган индивидуальные и </w:t>
      </w:r>
      <w:r w:rsidR="00FA0FBD" w:rsidRPr="00FA0FBD">
        <w:rPr>
          <w:rFonts w:eastAsia="Times New Roman"/>
          <w:sz w:val="24"/>
          <w:szCs w:val="24"/>
        </w:rPr>
        <w:lastRenderedPageBreak/>
        <w:t>коллективные обращения с предложениями, рекомендациями по совершенствованию качества и порядка предоставления муниципальной услуги, а также заявления и жалобы с сообщением о нарушении специалистами Органа, положений Регламента и иных нормативных правовых актов, устанавливающих требования к предоставлению муниципальной услуги.</w:t>
      </w:r>
    </w:p>
    <w:p w:rsidR="00FA0FBD" w:rsidRPr="00FA0FBD" w:rsidRDefault="00FA0FBD" w:rsidP="006D76D4">
      <w:pPr>
        <w:suppressAutoHyphens/>
        <w:autoSpaceDE w:val="0"/>
        <w:autoSpaceDN w:val="0"/>
        <w:adjustRightInd w:val="0"/>
        <w:jc w:val="both"/>
        <w:rPr>
          <w:rFonts w:eastAsia="Times New Roman"/>
          <w:sz w:val="24"/>
          <w:szCs w:val="24"/>
        </w:rPr>
      </w:pPr>
      <w:r w:rsidRPr="00FA0FBD">
        <w:rPr>
          <w:rFonts w:eastAsia="Times New Roman"/>
          <w:sz w:val="24"/>
          <w:szCs w:val="24"/>
        </w:rPr>
        <w:t>3</w:t>
      </w:r>
      <w:r>
        <w:rPr>
          <w:rFonts w:eastAsia="Times New Roman"/>
          <w:sz w:val="24"/>
          <w:szCs w:val="24"/>
        </w:rPr>
        <w:t>3</w:t>
      </w:r>
      <w:r w:rsidRPr="00FA0FBD">
        <w:rPr>
          <w:rFonts w:eastAsia="Times New Roman"/>
          <w:sz w:val="24"/>
          <w:szCs w:val="24"/>
        </w:rPr>
        <w:t>.2. Контроль за предоставлением муниципальной услуги со стороны граждан осуществляется путем получения информации о наличии в действиях специалистов Органа нарушений положений Регламента и иных нормативных правовых актов, устанавливающих требования к предоставлению муниципальной услуги.</w:t>
      </w:r>
    </w:p>
    <w:p w:rsidR="00FA0FBD" w:rsidRDefault="00FA0FBD" w:rsidP="006D76D4">
      <w:pPr>
        <w:suppressAutoHyphens/>
        <w:autoSpaceDE w:val="0"/>
        <w:autoSpaceDN w:val="0"/>
        <w:adjustRightInd w:val="0"/>
        <w:jc w:val="both"/>
        <w:rPr>
          <w:rFonts w:eastAsia="Times New Roman"/>
          <w:sz w:val="24"/>
          <w:szCs w:val="24"/>
        </w:rPr>
      </w:pPr>
      <w:r>
        <w:rPr>
          <w:rFonts w:eastAsia="Times New Roman"/>
          <w:sz w:val="24"/>
          <w:szCs w:val="24"/>
        </w:rPr>
        <w:t>33.3</w:t>
      </w:r>
      <w:r w:rsidRPr="00FA0FBD">
        <w:rPr>
          <w:rFonts w:eastAsia="Times New Roman"/>
          <w:sz w:val="24"/>
          <w:szCs w:val="24"/>
        </w:rPr>
        <w:t>. Контроль за предоставлением муниципальных услуг со стороны объединений граждан и организаций осуществляется в случае представления этими объединениями и организациями интересов заявителей путем получения информации о наличии в действиях специалистов Органа нарушений положений Регламента и иных нормативных правовых актов, устанавливающих требования к предоставлению муниципальной услуги.</w:t>
      </w:r>
    </w:p>
    <w:p w:rsidR="006D76D4" w:rsidRPr="00C957D6" w:rsidRDefault="006D76D4" w:rsidP="006D76D4">
      <w:pPr>
        <w:suppressAutoHyphens/>
        <w:autoSpaceDE w:val="0"/>
        <w:autoSpaceDN w:val="0"/>
        <w:adjustRightInd w:val="0"/>
        <w:jc w:val="both"/>
        <w:rPr>
          <w:rFonts w:eastAsia="Times New Roman"/>
          <w:sz w:val="24"/>
          <w:szCs w:val="24"/>
        </w:rPr>
      </w:pPr>
    </w:p>
    <w:p w:rsidR="00820371" w:rsidRDefault="00FA2FDD" w:rsidP="00820371">
      <w:pPr>
        <w:jc w:val="center"/>
        <w:rPr>
          <w:rFonts w:eastAsia="Times New Roman"/>
          <w:b/>
          <w:bCs/>
          <w:sz w:val="24"/>
          <w:szCs w:val="24"/>
          <w:lang w:eastAsia="en-US"/>
        </w:rPr>
      </w:pPr>
      <w:r w:rsidRPr="00C957D6">
        <w:rPr>
          <w:rFonts w:eastAsia="Times New Roman"/>
          <w:b/>
          <w:sz w:val="24"/>
          <w:szCs w:val="24"/>
          <w:lang w:val="en-US" w:eastAsia="en-US"/>
        </w:rPr>
        <w:t>V</w:t>
      </w:r>
      <w:r w:rsidRPr="00C957D6">
        <w:rPr>
          <w:rFonts w:eastAsia="Times New Roman"/>
          <w:b/>
          <w:sz w:val="24"/>
          <w:szCs w:val="24"/>
          <w:lang w:eastAsia="en-US"/>
        </w:rPr>
        <w:t>.</w:t>
      </w:r>
      <w:r w:rsidRPr="00C957D6">
        <w:rPr>
          <w:rFonts w:eastAsia="Times New Roman"/>
          <w:b/>
          <w:bCs/>
          <w:sz w:val="24"/>
          <w:szCs w:val="24"/>
          <w:lang w:eastAsia="en-US"/>
        </w:rPr>
        <w:t xml:space="preserve"> Досудебный (внесудебный) порядок обжалования решений и </w:t>
      </w:r>
    </w:p>
    <w:p w:rsidR="00820371" w:rsidRDefault="00FA2FDD" w:rsidP="00820371">
      <w:pPr>
        <w:jc w:val="center"/>
        <w:rPr>
          <w:rFonts w:eastAsia="Times New Roman"/>
          <w:b/>
          <w:bCs/>
          <w:sz w:val="24"/>
          <w:szCs w:val="24"/>
          <w:lang w:eastAsia="en-US"/>
        </w:rPr>
      </w:pPr>
      <w:r w:rsidRPr="00C957D6">
        <w:rPr>
          <w:rFonts w:eastAsia="Times New Roman"/>
          <w:b/>
          <w:bCs/>
          <w:sz w:val="24"/>
          <w:szCs w:val="24"/>
          <w:lang w:eastAsia="en-US"/>
        </w:rPr>
        <w:t xml:space="preserve">действий (бездействия) органа, предоставляющего </w:t>
      </w:r>
    </w:p>
    <w:p w:rsidR="00820371" w:rsidRDefault="00FA2FDD" w:rsidP="00820371">
      <w:pPr>
        <w:jc w:val="center"/>
        <w:rPr>
          <w:rFonts w:eastAsia="Times New Roman"/>
          <w:b/>
          <w:bCs/>
          <w:sz w:val="24"/>
          <w:szCs w:val="24"/>
          <w:lang w:eastAsia="en-US"/>
        </w:rPr>
      </w:pPr>
      <w:r w:rsidRPr="00C957D6">
        <w:rPr>
          <w:rFonts w:eastAsia="Times New Roman"/>
          <w:b/>
          <w:bCs/>
          <w:sz w:val="24"/>
          <w:szCs w:val="24"/>
          <w:lang w:eastAsia="en-US"/>
        </w:rPr>
        <w:t>муниципальную услугу, многофункционального центра, а также</w:t>
      </w:r>
    </w:p>
    <w:p w:rsidR="00FA2FDD" w:rsidRPr="006D76D4" w:rsidRDefault="00FA2FDD" w:rsidP="00820371">
      <w:pPr>
        <w:spacing w:after="120"/>
        <w:jc w:val="center"/>
        <w:rPr>
          <w:rFonts w:eastAsia="Times New Roman"/>
          <w:b/>
          <w:bCs/>
          <w:sz w:val="24"/>
          <w:szCs w:val="24"/>
          <w:lang w:eastAsia="en-US"/>
        </w:rPr>
      </w:pPr>
      <w:r w:rsidRPr="00C957D6">
        <w:rPr>
          <w:rFonts w:eastAsia="Times New Roman"/>
          <w:b/>
          <w:bCs/>
          <w:sz w:val="24"/>
          <w:szCs w:val="24"/>
          <w:lang w:eastAsia="en-US"/>
        </w:rPr>
        <w:t>их должностных лиц, государственных служащих, работников</w:t>
      </w:r>
    </w:p>
    <w:p w:rsidR="00FA2FDD" w:rsidRPr="00C957D6" w:rsidRDefault="00FA2FDD" w:rsidP="00820371">
      <w:pPr>
        <w:suppressAutoHyphens/>
        <w:jc w:val="center"/>
        <w:rPr>
          <w:rFonts w:eastAsia="Times New Roman"/>
          <w:b/>
          <w:sz w:val="24"/>
          <w:szCs w:val="24"/>
        </w:rPr>
      </w:pPr>
      <w:r w:rsidRPr="00C957D6">
        <w:rPr>
          <w:rFonts w:eastAsia="Times New Roman"/>
          <w:b/>
          <w:sz w:val="24"/>
          <w:szCs w:val="24"/>
        </w:rPr>
        <w:t xml:space="preserve">34. Информация для заявителя о его праве подать жалобу </w:t>
      </w:r>
    </w:p>
    <w:p w:rsidR="00FA2FDD" w:rsidRPr="00C957D6" w:rsidRDefault="00FA2FDD" w:rsidP="006D76D4">
      <w:pPr>
        <w:suppressAutoHyphens/>
        <w:jc w:val="both"/>
        <w:rPr>
          <w:rFonts w:eastAsia="Times New Roman"/>
          <w:sz w:val="24"/>
          <w:szCs w:val="24"/>
        </w:rPr>
      </w:pPr>
      <w:r w:rsidRPr="00C957D6">
        <w:rPr>
          <w:rFonts w:eastAsia="Times New Roman"/>
          <w:sz w:val="24"/>
          <w:szCs w:val="24"/>
        </w:rPr>
        <w:t>34.1. Заявитель имеет право на обжалование действий (бездействия) Органа, а также его должностных лиц или многофункционального центра, работника многофункционального центра в досудебном (внесудебном) порядке.</w:t>
      </w:r>
    </w:p>
    <w:p w:rsidR="00FA2FDD" w:rsidRPr="00C957D6" w:rsidRDefault="00FA2FDD" w:rsidP="006D76D4">
      <w:pPr>
        <w:suppressAutoHyphens/>
        <w:jc w:val="both"/>
        <w:rPr>
          <w:rFonts w:eastAsia="Times New Roman"/>
          <w:sz w:val="24"/>
          <w:szCs w:val="24"/>
        </w:rPr>
      </w:pPr>
      <w:r w:rsidRPr="00C957D6">
        <w:rPr>
          <w:rFonts w:eastAsia="Times New Roman"/>
          <w:sz w:val="24"/>
          <w:szCs w:val="24"/>
        </w:rPr>
        <w:t>34.2. Граждане имеют право обращаться лично, а также направлять индивидуальные и коллективные обращения, включая обращения объединений граждан, в том числе юридических лиц, в государственные органы, органы местного самоуправления, многофункциональный центр и их должностным лицам, в государственные и муниципальные учреждения, и иные организации, на которые возложено осуществление публично значимых функций, и их должностным лицам.</w:t>
      </w:r>
    </w:p>
    <w:p w:rsidR="00FA2FDD" w:rsidRPr="00C957D6" w:rsidRDefault="00FA2FDD" w:rsidP="006D76D4">
      <w:pPr>
        <w:suppressAutoHyphens/>
        <w:jc w:val="both"/>
        <w:rPr>
          <w:rFonts w:eastAsia="Times New Roman"/>
          <w:sz w:val="24"/>
          <w:szCs w:val="24"/>
        </w:rPr>
      </w:pPr>
      <w:r w:rsidRPr="00C957D6">
        <w:rPr>
          <w:rFonts w:eastAsia="Times New Roman"/>
          <w:sz w:val="24"/>
          <w:szCs w:val="24"/>
        </w:rPr>
        <w:t>34.3. Граждане реализуют право на обращение свободно и добровольно. Осуществление гражданами права на обращение не должно нарушать права и свободы других лиц.</w:t>
      </w:r>
    </w:p>
    <w:p w:rsidR="00FA2FDD" w:rsidRPr="00C957D6" w:rsidRDefault="00FA2FDD" w:rsidP="00FA2FDD">
      <w:pPr>
        <w:suppressAutoHyphens/>
        <w:ind w:firstLine="709"/>
        <w:jc w:val="both"/>
        <w:rPr>
          <w:rFonts w:eastAsia="Times New Roman"/>
          <w:sz w:val="24"/>
          <w:szCs w:val="24"/>
        </w:rPr>
      </w:pPr>
    </w:p>
    <w:p w:rsidR="00FA2FDD" w:rsidRPr="00C957D6" w:rsidRDefault="00FA2FDD" w:rsidP="00820371">
      <w:pPr>
        <w:suppressAutoHyphens/>
        <w:jc w:val="center"/>
        <w:rPr>
          <w:rFonts w:eastAsia="Times New Roman"/>
          <w:b/>
          <w:sz w:val="24"/>
          <w:szCs w:val="24"/>
        </w:rPr>
      </w:pPr>
      <w:r w:rsidRPr="00C957D6">
        <w:rPr>
          <w:rFonts w:eastAsia="Times New Roman"/>
          <w:b/>
          <w:sz w:val="24"/>
          <w:szCs w:val="24"/>
        </w:rPr>
        <w:t>35. Предмет жалобы</w:t>
      </w:r>
    </w:p>
    <w:p w:rsidR="00FA2FDD" w:rsidRPr="00C957D6" w:rsidRDefault="00FA2FDD" w:rsidP="006D76D4">
      <w:pPr>
        <w:suppressAutoHyphens/>
        <w:jc w:val="both"/>
        <w:rPr>
          <w:rFonts w:eastAsia="Times New Roman"/>
          <w:sz w:val="24"/>
          <w:szCs w:val="24"/>
        </w:rPr>
      </w:pPr>
      <w:r w:rsidRPr="00C957D6">
        <w:rPr>
          <w:rFonts w:eastAsia="Times New Roman"/>
          <w:sz w:val="24"/>
          <w:szCs w:val="24"/>
        </w:rPr>
        <w:t>35.1. Нарушение срока регистрации запроса (комплексного запроса) о предоставлении муниципальной услуги.</w:t>
      </w:r>
    </w:p>
    <w:p w:rsidR="00FA2FDD" w:rsidRPr="00C957D6" w:rsidRDefault="00FA2FDD" w:rsidP="006D76D4">
      <w:pPr>
        <w:suppressAutoHyphens/>
        <w:jc w:val="both"/>
        <w:rPr>
          <w:rFonts w:eastAsia="Times New Roman"/>
          <w:sz w:val="24"/>
          <w:szCs w:val="24"/>
        </w:rPr>
      </w:pPr>
      <w:r w:rsidRPr="00C957D6">
        <w:rPr>
          <w:rFonts w:eastAsia="Times New Roman"/>
          <w:sz w:val="24"/>
          <w:szCs w:val="24"/>
        </w:rPr>
        <w:t>35.2.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FA2FDD" w:rsidRPr="00C957D6" w:rsidRDefault="00FA2FDD" w:rsidP="006D76D4">
      <w:pPr>
        <w:suppressAutoHyphens/>
        <w:jc w:val="both"/>
        <w:rPr>
          <w:rFonts w:eastAsia="Times New Roman"/>
          <w:sz w:val="24"/>
          <w:szCs w:val="24"/>
        </w:rPr>
      </w:pPr>
      <w:r w:rsidRPr="00C957D6">
        <w:rPr>
          <w:rFonts w:eastAsia="Times New Roman"/>
          <w:sz w:val="24"/>
          <w:szCs w:val="24"/>
        </w:rPr>
        <w:t>35.3.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и (или) Республики Крым, муниципальными правовыми актами для предоставления муниципальной услуги.</w:t>
      </w:r>
    </w:p>
    <w:p w:rsidR="00FA2FDD" w:rsidRPr="00C957D6" w:rsidRDefault="00FA2FDD" w:rsidP="006D76D4">
      <w:pPr>
        <w:suppressAutoHyphens/>
        <w:jc w:val="both"/>
        <w:rPr>
          <w:rFonts w:eastAsia="Times New Roman"/>
          <w:sz w:val="24"/>
          <w:szCs w:val="24"/>
        </w:rPr>
      </w:pPr>
      <w:r w:rsidRPr="00C957D6">
        <w:rPr>
          <w:rFonts w:eastAsia="Times New Roman"/>
          <w:sz w:val="24"/>
          <w:szCs w:val="24"/>
        </w:rPr>
        <w:t>35.4. Отказ в приеме документов, предоставление которых предусмотрено нормативными правовыми актами Российской Федерации и (или) Республики Крым, муниципальными правовыми актами для предоставления муниципальной услуги, у заявителя.</w:t>
      </w:r>
    </w:p>
    <w:p w:rsidR="00FA2FDD" w:rsidRPr="00C957D6" w:rsidRDefault="00FA2FDD" w:rsidP="006D76D4">
      <w:pPr>
        <w:suppressAutoHyphens/>
        <w:jc w:val="both"/>
        <w:rPr>
          <w:rFonts w:eastAsia="Times New Roman"/>
          <w:sz w:val="24"/>
          <w:szCs w:val="24"/>
        </w:rPr>
      </w:pPr>
      <w:r w:rsidRPr="00C957D6">
        <w:rPr>
          <w:rFonts w:eastAsia="Times New Roman"/>
          <w:sz w:val="24"/>
          <w:szCs w:val="24"/>
        </w:rPr>
        <w:t xml:space="preserve">35.5.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и (или) Республики Крым, </w:t>
      </w:r>
      <w:r w:rsidRPr="00C957D6">
        <w:rPr>
          <w:rFonts w:eastAsia="Times New Roman"/>
          <w:sz w:val="24"/>
          <w:szCs w:val="24"/>
        </w:rPr>
        <w:lastRenderedPageBreak/>
        <w:t>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FA2FDD" w:rsidRPr="00C957D6" w:rsidRDefault="00FA2FDD" w:rsidP="006D76D4">
      <w:pPr>
        <w:suppressAutoHyphens/>
        <w:jc w:val="both"/>
        <w:rPr>
          <w:rFonts w:eastAsia="Times New Roman"/>
          <w:sz w:val="24"/>
          <w:szCs w:val="24"/>
        </w:rPr>
      </w:pPr>
      <w:r w:rsidRPr="00C957D6">
        <w:rPr>
          <w:rFonts w:eastAsia="Times New Roman"/>
          <w:sz w:val="24"/>
          <w:szCs w:val="24"/>
        </w:rPr>
        <w:t>35.6. Затребование с заявителя при предоставлении муниципальной услуги платы, не предусмотренной нормативными правовыми актами Российской Федерации и (или) Республики Крым, муниципальными правовыми актами.</w:t>
      </w:r>
    </w:p>
    <w:p w:rsidR="00FA2FDD" w:rsidRPr="00C957D6" w:rsidRDefault="00FA2FDD" w:rsidP="006D76D4">
      <w:pPr>
        <w:suppressAutoHyphens/>
        <w:jc w:val="both"/>
        <w:rPr>
          <w:rFonts w:eastAsia="Times New Roman"/>
          <w:sz w:val="24"/>
          <w:szCs w:val="24"/>
        </w:rPr>
      </w:pPr>
      <w:r w:rsidRPr="00C957D6">
        <w:rPr>
          <w:rFonts w:eastAsia="Times New Roman"/>
          <w:sz w:val="24"/>
          <w:szCs w:val="24"/>
        </w:rPr>
        <w:t>35.7.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FA2FDD" w:rsidRPr="00C957D6" w:rsidRDefault="00FA2FDD" w:rsidP="006D76D4">
      <w:pPr>
        <w:suppressAutoHyphens/>
        <w:jc w:val="both"/>
        <w:rPr>
          <w:rFonts w:eastAsia="Times New Roman"/>
          <w:sz w:val="24"/>
          <w:szCs w:val="24"/>
        </w:rPr>
      </w:pPr>
      <w:r w:rsidRPr="00C957D6">
        <w:rPr>
          <w:rFonts w:eastAsia="Times New Roman"/>
          <w:sz w:val="24"/>
          <w:szCs w:val="24"/>
        </w:rPr>
        <w:t>35.8. Нарушение срока или порядка выдачи документов по результатам предоставления муниципальной услуги.</w:t>
      </w:r>
    </w:p>
    <w:p w:rsidR="000544EF" w:rsidRPr="0009572B" w:rsidRDefault="000544EF" w:rsidP="006D76D4">
      <w:pPr>
        <w:suppressAutoHyphens/>
        <w:jc w:val="both"/>
        <w:rPr>
          <w:rFonts w:eastAsia="Times New Roman"/>
          <w:sz w:val="24"/>
          <w:szCs w:val="24"/>
          <w:lang w:eastAsia="en-US"/>
        </w:rPr>
      </w:pPr>
      <w:r w:rsidRPr="0009572B">
        <w:rPr>
          <w:rFonts w:eastAsia="Times New Roman"/>
          <w:sz w:val="24"/>
          <w:szCs w:val="24"/>
          <w:lang w:eastAsia="en-US"/>
        </w:rPr>
        <w:t>3</w:t>
      </w:r>
      <w:r w:rsidR="006E5DBB">
        <w:rPr>
          <w:rFonts w:eastAsia="Times New Roman"/>
          <w:sz w:val="24"/>
          <w:szCs w:val="24"/>
          <w:lang w:eastAsia="en-US"/>
        </w:rPr>
        <w:t>5</w:t>
      </w:r>
      <w:r w:rsidRPr="0009572B">
        <w:rPr>
          <w:rFonts w:eastAsia="Times New Roman"/>
          <w:sz w:val="24"/>
          <w:szCs w:val="24"/>
          <w:lang w:eastAsia="en-US"/>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и (или) Республики Крым,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rsidR="000544EF" w:rsidRPr="0009572B" w:rsidRDefault="000544EF" w:rsidP="006D76D4">
      <w:pPr>
        <w:suppressAutoHyphens/>
        <w:jc w:val="both"/>
        <w:rPr>
          <w:rFonts w:eastAsia="Times New Roman"/>
          <w:sz w:val="24"/>
          <w:szCs w:val="24"/>
          <w:lang w:eastAsia="en-US"/>
        </w:rPr>
      </w:pPr>
      <w:r w:rsidRPr="0009572B">
        <w:rPr>
          <w:rFonts w:eastAsia="Times New Roman"/>
          <w:sz w:val="24"/>
          <w:szCs w:val="24"/>
          <w:lang w:eastAsia="en-US"/>
        </w:rPr>
        <w:t>3</w:t>
      </w:r>
      <w:r w:rsidR="006E5DBB">
        <w:rPr>
          <w:rFonts w:eastAsia="Times New Roman"/>
          <w:sz w:val="24"/>
          <w:szCs w:val="24"/>
          <w:lang w:eastAsia="en-US"/>
        </w:rPr>
        <w:t>5</w:t>
      </w:r>
      <w:r w:rsidRPr="0009572B">
        <w:rPr>
          <w:rFonts w:eastAsia="Times New Roman"/>
          <w:sz w:val="24"/>
          <w:szCs w:val="24"/>
          <w:lang w:eastAsia="en-US"/>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№210 - 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rsidR="00FA2FDD" w:rsidRPr="00C957D6" w:rsidRDefault="00FA2FDD" w:rsidP="000544EF">
      <w:pPr>
        <w:suppressAutoHyphens/>
        <w:jc w:val="both"/>
        <w:rPr>
          <w:rFonts w:eastAsia="Times New Roman"/>
          <w:sz w:val="24"/>
          <w:szCs w:val="24"/>
        </w:rPr>
      </w:pPr>
    </w:p>
    <w:p w:rsidR="00820371" w:rsidRDefault="00FA2FDD" w:rsidP="00820371">
      <w:pPr>
        <w:suppressAutoHyphens/>
        <w:jc w:val="center"/>
        <w:rPr>
          <w:rFonts w:eastAsia="Times New Roman"/>
          <w:b/>
          <w:sz w:val="24"/>
          <w:szCs w:val="24"/>
        </w:rPr>
      </w:pPr>
      <w:r w:rsidRPr="00C957D6">
        <w:rPr>
          <w:rFonts w:eastAsia="Times New Roman"/>
          <w:b/>
          <w:sz w:val="24"/>
          <w:szCs w:val="24"/>
        </w:rPr>
        <w:t xml:space="preserve">36. Органы государственной власти, организации должностные лица, </w:t>
      </w:r>
    </w:p>
    <w:p w:rsidR="00FA2FDD" w:rsidRPr="00C957D6" w:rsidRDefault="00FA2FDD" w:rsidP="00820371">
      <w:pPr>
        <w:suppressAutoHyphens/>
        <w:jc w:val="center"/>
        <w:rPr>
          <w:rFonts w:eastAsia="Times New Roman"/>
          <w:b/>
          <w:sz w:val="24"/>
          <w:szCs w:val="24"/>
        </w:rPr>
      </w:pPr>
      <w:r w:rsidRPr="00C957D6">
        <w:rPr>
          <w:rFonts w:eastAsia="Times New Roman"/>
          <w:b/>
          <w:sz w:val="24"/>
          <w:szCs w:val="24"/>
        </w:rPr>
        <w:t xml:space="preserve">которым может быть направлена жалоба </w:t>
      </w:r>
    </w:p>
    <w:p w:rsidR="00FA2FDD" w:rsidRPr="00C957D6" w:rsidRDefault="00FA2FDD" w:rsidP="006D76D4">
      <w:pPr>
        <w:suppressAutoHyphens/>
        <w:jc w:val="both"/>
        <w:rPr>
          <w:rFonts w:eastAsia="Times New Roman"/>
          <w:sz w:val="24"/>
          <w:szCs w:val="24"/>
        </w:rPr>
      </w:pPr>
      <w:r w:rsidRPr="00C957D6">
        <w:rPr>
          <w:rFonts w:eastAsia="Times New Roman"/>
          <w:sz w:val="24"/>
          <w:szCs w:val="24"/>
        </w:rPr>
        <w:t>36.1. В случае обжалования действий (бездействия) или решения Главы администрации (уполномоченного лица),</w:t>
      </w:r>
      <w:r w:rsidR="006D76D4">
        <w:rPr>
          <w:rFonts w:eastAsia="Times New Roman"/>
          <w:sz w:val="24"/>
          <w:szCs w:val="24"/>
        </w:rPr>
        <w:t xml:space="preserve"> </w:t>
      </w:r>
      <w:r w:rsidRPr="00C957D6">
        <w:rPr>
          <w:rFonts w:eastAsia="Times New Roman"/>
          <w:sz w:val="24"/>
          <w:szCs w:val="24"/>
        </w:rPr>
        <w:t xml:space="preserve"> жалоба направляется в </w:t>
      </w:r>
      <w:r w:rsidR="006D76D4">
        <w:rPr>
          <w:rFonts w:eastAsia="Times New Roman"/>
          <w:sz w:val="24"/>
          <w:szCs w:val="24"/>
        </w:rPr>
        <w:t>Государственный комитет по делам архивов Республики Крым.</w:t>
      </w:r>
    </w:p>
    <w:p w:rsidR="00FA2FDD" w:rsidRPr="00C957D6" w:rsidRDefault="00FA2FDD" w:rsidP="00FA2FDD">
      <w:pPr>
        <w:suppressAutoHyphens/>
        <w:ind w:firstLine="709"/>
        <w:jc w:val="both"/>
        <w:rPr>
          <w:rFonts w:eastAsia="Times New Roman"/>
          <w:sz w:val="24"/>
          <w:szCs w:val="24"/>
        </w:rPr>
      </w:pPr>
      <w:r w:rsidRPr="00C957D6">
        <w:rPr>
          <w:rFonts w:eastAsia="Times New Roman"/>
          <w:sz w:val="24"/>
          <w:szCs w:val="24"/>
        </w:rPr>
        <w:t>В случае обжалования действий (бездействия) или решения заместителя Главы администрации, должностного лица Органа, предоставляющего муниципальную услугу, жалоба направляется на рассмотрение Главе администрации.</w:t>
      </w:r>
    </w:p>
    <w:p w:rsidR="00FA2FDD" w:rsidRPr="00C957D6" w:rsidRDefault="00FA2FDD" w:rsidP="00FA2FDD">
      <w:pPr>
        <w:suppressAutoHyphens/>
        <w:ind w:firstLine="709"/>
        <w:jc w:val="both"/>
        <w:rPr>
          <w:rFonts w:eastAsia="Times New Roman"/>
          <w:sz w:val="24"/>
          <w:szCs w:val="24"/>
        </w:rPr>
      </w:pPr>
      <w:r w:rsidRPr="00C957D6">
        <w:rPr>
          <w:rFonts w:eastAsia="Times New Roman"/>
          <w:sz w:val="24"/>
          <w:szCs w:val="24"/>
        </w:rPr>
        <w:t>В Органе для заявителей предусматривается наличие на видном месте книги жалоб и предложений.</w:t>
      </w:r>
    </w:p>
    <w:p w:rsidR="00FA2FDD" w:rsidRPr="00C957D6" w:rsidRDefault="00FA2FDD" w:rsidP="006D76D4">
      <w:pPr>
        <w:suppressAutoHyphens/>
        <w:jc w:val="both"/>
        <w:rPr>
          <w:rFonts w:eastAsia="Times New Roman"/>
          <w:sz w:val="24"/>
          <w:szCs w:val="24"/>
        </w:rPr>
      </w:pPr>
      <w:r w:rsidRPr="00C957D6">
        <w:rPr>
          <w:rFonts w:eastAsia="Times New Roman"/>
          <w:sz w:val="24"/>
          <w:szCs w:val="24"/>
        </w:rPr>
        <w:lastRenderedPageBreak/>
        <w:t xml:space="preserve">36.2. В случае обжалования действий (бездействия) или решения работником многофункционального центра, </w:t>
      </w:r>
      <w:r w:rsidRPr="00C957D6">
        <w:rPr>
          <w:rFonts w:eastAsia="Times New Roman"/>
          <w:color w:val="000000" w:themeColor="text1"/>
          <w:sz w:val="24"/>
          <w:szCs w:val="24"/>
        </w:rPr>
        <w:t>осуществляющего прием документов, жалоба направляется на рассмотрение директору ГБУ РК «МФЦ».</w:t>
      </w:r>
    </w:p>
    <w:p w:rsidR="00FA2FDD" w:rsidRPr="00C957D6" w:rsidRDefault="00FA2FDD" w:rsidP="00FA2FDD">
      <w:pPr>
        <w:suppressAutoHyphens/>
        <w:ind w:firstLine="709"/>
        <w:jc w:val="both"/>
        <w:rPr>
          <w:rFonts w:eastAsia="Times New Roman"/>
          <w:color w:val="000000" w:themeColor="text1"/>
          <w:sz w:val="24"/>
          <w:szCs w:val="24"/>
        </w:rPr>
      </w:pPr>
      <w:r w:rsidRPr="00C957D6">
        <w:rPr>
          <w:rFonts w:eastAsia="Times New Roman"/>
          <w:color w:val="000000" w:themeColor="text1"/>
          <w:sz w:val="24"/>
          <w:szCs w:val="24"/>
        </w:rPr>
        <w:t>В случае обжалования действий (бездействия) или решения директора ГБУ РК «МФЦ» (уполномоченного лица), жалоба направляется Учредителю ГБУ РК «МФЦ» - Министерству внутренней политики, информации и связи Республики Крым.</w:t>
      </w:r>
    </w:p>
    <w:p w:rsidR="00FA2FDD" w:rsidRPr="00C957D6" w:rsidRDefault="00FA2FDD" w:rsidP="00FA2FDD">
      <w:pPr>
        <w:suppressAutoHyphens/>
        <w:ind w:firstLine="709"/>
        <w:jc w:val="both"/>
        <w:rPr>
          <w:rFonts w:eastAsia="Times New Roman"/>
          <w:color w:val="000000" w:themeColor="text1"/>
          <w:sz w:val="24"/>
          <w:szCs w:val="24"/>
        </w:rPr>
      </w:pPr>
      <w:r w:rsidRPr="00C957D6">
        <w:rPr>
          <w:rFonts w:eastAsia="Times New Roman"/>
          <w:color w:val="000000" w:themeColor="text1"/>
          <w:sz w:val="24"/>
          <w:szCs w:val="24"/>
        </w:rPr>
        <w:t xml:space="preserve">В </w:t>
      </w:r>
      <w:r w:rsidRPr="00C957D6">
        <w:rPr>
          <w:rFonts w:eastAsia="Times New Roman"/>
          <w:sz w:val="24"/>
          <w:szCs w:val="24"/>
        </w:rPr>
        <w:t xml:space="preserve">многофункциональном центре для заявителей предусматривается наличие на видном месте книги жалоб и предложений. </w:t>
      </w:r>
    </w:p>
    <w:p w:rsidR="00FA2FDD" w:rsidRPr="00C957D6" w:rsidRDefault="00FA2FDD" w:rsidP="00FA2FDD">
      <w:pPr>
        <w:suppressAutoHyphens/>
        <w:ind w:firstLine="709"/>
        <w:jc w:val="both"/>
        <w:rPr>
          <w:rFonts w:eastAsia="Times New Roman"/>
          <w:sz w:val="24"/>
          <w:szCs w:val="24"/>
        </w:rPr>
      </w:pPr>
    </w:p>
    <w:p w:rsidR="00FA2FDD" w:rsidRPr="00C957D6" w:rsidRDefault="00FA2FDD" w:rsidP="00820371">
      <w:pPr>
        <w:suppressAutoHyphens/>
        <w:jc w:val="center"/>
        <w:rPr>
          <w:rFonts w:eastAsia="Times New Roman"/>
          <w:b/>
          <w:sz w:val="24"/>
          <w:szCs w:val="24"/>
        </w:rPr>
      </w:pPr>
      <w:r w:rsidRPr="00C957D6">
        <w:rPr>
          <w:rFonts w:eastAsia="Times New Roman"/>
          <w:b/>
          <w:sz w:val="24"/>
          <w:szCs w:val="24"/>
        </w:rPr>
        <w:t>37. Порядок подачи и рассмотрения жалобы</w:t>
      </w:r>
    </w:p>
    <w:p w:rsidR="00FA2FDD" w:rsidRPr="00C957D6" w:rsidRDefault="00FA2FDD" w:rsidP="006D76D4">
      <w:pPr>
        <w:suppressAutoHyphens/>
        <w:jc w:val="both"/>
        <w:rPr>
          <w:rFonts w:eastAsia="Times New Roman"/>
          <w:sz w:val="24"/>
          <w:szCs w:val="24"/>
        </w:rPr>
      </w:pPr>
      <w:r w:rsidRPr="00C957D6">
        <w:rPr>
          <w:rFonts w:eastAsia="Times New Roman"/>
          <w:sz w:val="24"/>
          <w:szCs w:val="24"/>
        </w:rPr>
        <w:t xml:space="preserve">37.1. Жалоба подается в письменной форме на бумажном носителе, в электронной форме (посредством ЕПГУ, РПГУ, официального сайта Органа, электронной почты), почтовой связью, в ходе предоставления муниципальной услуги, при личном обращении заявителя в Орган и </w:t>
      </w:r>
      <w:r w:rsidRPr="00C957D6">
        <w:rPr>
          <w:rFonts w:eastAsia="SimSun" w:cs="Mangal"/>
          <w:color w:val="000000" w:themeColor="text1"/>
          <w:kern w:val="1"/>
          <w:sz w:val="24"/>
          <w:szCs w:val="24"/>
          <w:lang w:eastAsia="zh-CN" w:bidi="hi-IN"/>
        </w:rPr>
        <w:t>многофункциональный центр</w:t>
      </w:r>
      <w:r w:rsidRPr="00C957D6">
        <w:rPr>
          <w:rFonts w:eastAsia="Times New Roman"/>
          <w:sz w:val="24"/>
          <w:szCs w:val="24"/>
        </w:rPr>
        <w:t>, посредством телефонной «горячей линии» Совета министров Республики Крым.</w:t>
      </w:r>
    </w:p>
    <w:p w:rsidR="00FA2FDD" w:rsidRPr="00C957D6" w:rsidRDefault="00FA2FDD" w:rsidP="00FA2FDD">
      <w:pPr>
        <w:suppressAutoHyphens/>
        <w:ind w:firstLine="709"/>
        <w:jc w:val="both"/>
        <w:rPr>
          <w:rFonts w:eastAsia="Times New Roman"/>
          <w:sz w:val="24"/>
          <w:szCs w:val="24"/>
        </w:rPr>
      </w:pPr>
      <w:r w:rsidRPr="00C957D6">
        <w:rPr>
          <w:rFonts w:eastAsia="Times New Roman"/>
          <w:sz w:val="24"/>
          <w:szCs w:val="24"/>
        </w:rPr>
        <w:t>Жалоба должна содержать:</w:t>
      </w:r>
    </w:p>
    <w:p w:rsidR="00FA2FDD" w:rsidRPr="00C957D6" w:rsidRDefault="00FA2FDD" w:rsidP="00FA2FDD">
      <w:pPr>
        <w:suppressAutoHyphens/>
        <w:ind w:firstLine="709"/>
        <w:jc w:val="both"/>
        <w:rPr>
          <w:rFonts w:eastAsia="Times New Roman"/>
          <w:sz w:val="24"/>
          <w:szCs w:val="24"/>
        </w:rPr>
      </w:pPr>
      <w:r w:rsidRPr="00C957D6">
        <w:rPr>
          <w:rFonts w:eastAsia="Times New Roman"/>
          <w:sz w:val="24"/>
          <w:szCs w:val="24"/>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решения и действия (бездействие) которых обжалуются;</w:t>
      </w:r>
    </w:p>
    <w:p w:rsidR="00FA2FDD" w:rsidRPr="00C957D6" w:rsidRDefault="00FA2FDD" w:rsidP="00FA2FDD">
      <w:pPr>
        <w:suppressAutoHyphens/>
        <w:ind w:firstLine="709"/>
        <w:jc w:val="both"/>
        <w:rPr>
          <w:rFonts w:eastAsia="Times New Roman"/>
          <w:sz w:val="24"/>
          <w:szCs w:val="24"/>
        </w:rPr>
      </w:pPr>
      <w:r w:rsidRPr="00C957D6">
        <w:rPr>
          <w:rFonts w:eastAsia="Times New Roman"/>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FA2FDD" w:rsidRPr="00C957D6" w:rsidRDefault="00FA2FDD" w:rsidP="00FA2FDD">
      <w:pPr>
        <w:suppressAutoHyphens/>
        <w:ind w:firstLine="709"/>
        <w:jc w:val="both"/>
        <w:rPr>
          <w:rFonts w:eastAsia="Times New Roman"/>
          <w:sz w:val="24"/>
          <w:szCs w:val="24"/>
        </w:rPr>
      </w:pPr>
      <w:r w:rsidRPr="00C957D6">
        <w:rPr>
          <w:rFonts w:eastAsia="Times New Roman"/>
          <w:sz w:val="24"/>
          <w:szCs w:val="24"/>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rsidR="00FA2FDD" w:rsidRPr="00C957D6" w:rsidRDefault="00FA2FDD" w:rsidP="00FA2FDD">
      <w:pPr>
        <w:suppressAutoHyphens/>
        <w:ind w:firstLine="709"/>
        <w:jc w:val="both"/>
        <w:rPr>
          <w:rFonts w:eastAsia="Times New Roman"/>
          <w:sz w:val="24"/>
          <w:szCs w:val="24"/>
        </w:rPr>
      </w:pPr>
      <w:r w:rsidRPr="00C957D6">
        <w:rPr>
          <w:rFonts w:eastAsia="Times New Roman"/>
          <w:sz w:val="24"/>
          <w:szCs w:val="24"/>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 Заявителем могут быть представлены документы (при наличии), подтверждающие доводы заявителя, либо их копии.</w:t>
      </w:r>
    </w:p>
    <w:p w:rsidR="00FA2FDD" w:rsidRPr="00C957D6" w:rsidRDefault="00FA2FDD" w:rsidP="00FA2FDD">
      <w:pPr>
        <w:suppressAutoHyphens/>
        <w:ind w:firstLine="709"/>
        <w:jc w:val="both"/>
        <w:rPr>
          <w:rFonts w:eastAsia="Times New Roman"/>
          <w:sz w:val="24"/>
          <w:szCs w:val="24"/>
        </w:rPr>
      </w:pPr>
    </w:p>
    <w:p w:rsidR="00FA2FDD" w:rsidRPr="00C957D6" w:rsidRDefault="00FA2FDD" w:rsidP="00820371">
      <w:pPr>
        <w:suppressAutoHyphens/>
        <w:jc w:val="center"/>
        <w:rPr>
          <w:rFonts w:eastAsia="Times New Roman"/>
          <w:b/>
          <w:sz w:val="24"/>
          <w:szCs w:val="24"/>
        </w:rPr>
      </w:pPr>
      <w:r w:rsidRPr="00C957D6">
        <w:rPr>
          <w:rFonts w:eastAsia="Times New Roman"/>
          <w:b/>
          <w:sz w:val="24"/>
          <w:szCs w:val="24"/>
        </w:rPr>
        <w:t>38. Сроки рассмотрения жалобы</w:t>
      </w:r>
    </w:p>
    <w:p w:rsidR="00FA2FDD" w:rsidRPr="00C957D6" w:rsidRDefault="00FA2FDD" w:rsidP="006D76D4">
      <w:pPr>
        <w:suppressAutoHyphens/>
        <w:jc w:val="both"/>
        <w:rPr>
          <w:rFonts w:eastAsia="Times New Roman"/>
          <w:sz w:val="24"/>
          <w:szCs w:val="24"/>
        </w:rPr>
      </w:pPr>
      <w:r w:rsidRPr="00C957D6">
        <w:rPr>
          <w:rFonts w:eastAsia="Times New Roman"/>
          <w:sz w:val="24"/>
          <w:szCs w:val="24"/>
        </w:rPr>
        <w:t>38.1. В случае досудебного (внесудебного) обжалования заявителем решений и действий (бездействия) органа, предоставляющего муниципальную услугу, многофункционального центра, учредителя многофункционального центра, жалоба подлежит рассмотрению в течение 15 рабочих дней со дня ее регистрации, а в случае обжалования отказа органа, предоставляющего муниципальную услугу, многофункционального центра,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FA2FDD" w:rsidRPr="00C957D6" w:rsidRDefault="00FA2FDD" w:rsidP="00FA2FDD">
      <w:pPr>
        <w:suppressAutoHyphens/>
        <w:ind w:firstLine="709"/>
        <w:jc w:val="both"/>
        <w:rPr>
          <w:rFonts w:eastAsia="Times New Roman"/>
          <w:sz w:val="24"/>
          <w:szCs w:val="24"/>
        </w:rPr>
      </w:pPr>
    </w:p>
    <w:p w:rsidR="00FA2FDD" w:rsidRPr="00C957D6" w:rsidRDefault="00FA2FDD" w:rsidP="00820371">
      <w:pPr>
        <w:suppressAutoHyphens/>
        <w:jc w:val="center"/>
        <w:rPr>
          <w:rFonts w:eastAsia="Times New Roman"/>
          <w:b/>
          <w:sz w:val="24"/>
          <w:szCs w:val="24"/>
        </w:rPr>
      </w:pPr>
      <w:r w:rsidRPr="00C957D6">
        <w:rPr>
          <w:rFonts w:eastAsia="Times New Roman"/>
          <w:b/>
          <w:sz w:val="24"/>
          <w:szCs w:val="24"/>
        </w:rPr>
        <w:t>39. Результат рассмотрения жалобы</w:t>
      </w:r>
    </w:p>
    <w:p w:rsidR="00FA2FDD" w:rsidRPr="00C957D6" w:rsidRDefault="00FA2FDD" w:rsidP="006D76D4">
      <w:pPr>
        <w:suppressAutoHyphens/>
        <w:jc w:val="both"/>
        <w:rPr>
          <w:rFonts w:eastAsia="Times New Roman"/>
          <w:sz w:val="24"/>
          <w:szCs w:val="24"/>
        </w:rPr>
      </w:pPr>
      <w:r w:rsidRPr="00C957D6">
        <w:rPr>
          <w:rFonts w:eastAsia="Times New Roman"/>
          <w:sz w:val="24"/>
          <w:szCs w:val="24"/>
        </w:rPr>
        <w:t>39.1. По результатам рассмотрения жалобы принимается одно из следующих решений:</w:t>
      </w:r>
    </w:p>
    <w:p w:rsidR="00FA2FDD" w:rsidRPr="00C957D6" w:rsidRDefault="00FA2FDD" w:rsidP="00FA2FDD">
      <w:pPr>
        <w:suppressAutoHyphens/>
        <w:ind w:firstLine="709"/>
        <w:jc w:val="both"/>
        <w:rPr>
          <w:rFonts w:eastAsia="Times New Roman"/>
          <w:sz w:val="24"/>
          <w:szCs w:val="24"/>
        </w:rPr>
      </w:pPr>
      <w:r w:rsidRPr="00C957D6">
        <w:rPr>
          <w:rFonts w:eastAsia="Times New Roman"/>
          <w:sz w:val="24"/>
          <w:szCs w:val="24"/>
        </w:rPr>
        <w:t xml:space="preserve">а)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w:t>
      </w:r>
      <w:r w:rsidRPr="00C957D6">
        <w:rPr>
          <w:rFonts w:eastAsia="Times New Roman"/>
          <w:sz w:val="24"/>
          <w:szCs w:val="24"/>
        </w:rPr>
        <w:lastRenderedPageBreak/>
        <w:t xml:space="preserve">которых не предусмотрено нормативными правовыми актами Российской Федерации и (или) Республики Крым; </w:t>
      </w:r>
    </w:p>
    <w:p w:rsidR="00FA2FDD" w:rsidRPr="00C957D6" w:rsidRDefault="00FA2FDD" w:rsidP="00FA2FDD">
      <w:pPr>
        <w:suppressAutoHyphens/>
        <w:ind w:firstLine="709"/>
        <w:jc w:val="both"/>
        <w:rPr>
          <w:rFonts w:eastAsia="Times New Roman"/>
          <w:sz w:val="24"/>
          <w:szCs w:val="24"/>
        </w:rPr>
      </w:pPr>
      <w:r w:rsidRPr="00C957D6">
        <w:rPr>
          <w:rFonts w:eastAsia="Times New Roman"/>
          <w:sz w:val="24"/>
          <w:szCs w:val="24"/>
        </w:rPr>
        <w:t>2) в удовлетворении жалобы отказывается.</w:t>
      </w:r>
    </w:p>
    <w:p w:rsidR="00FA2FDD" w:rsidRPr="00C957D6" w:rsidRDefault="00FA2FDD" w:rsidP="006D76D4">
      <w:pPr>
        <w:suppressAutoHyphens/>
        <w:jc w:val="both"/>
        <w:rPr>
          <w:rFonts w:eastAsia="Times New Roman"/>
          <w:sz w:val="24"/>
          <w:szCs w:val="24"/>
        </w:rPr>
      </w:pPr>
      <w:r w:rsidRPr="00C957D6">
        <w:rPr>
          <w:rFonts w:eastAsia="Times New Roman"/>
          <w:sz w:val="24"/>
          <w:szCs w:val="24"/>
        </w:rPr>
        <w:t>39.2.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направляют имеющиеся материалы в органы прокуратуры.</w:t>
      </w:r>
    </w:p>
    <w:p w:rsidR="00FA2FDD" w:rsidRPr="00C957D6" w:rsidRDefault="00FA2FDD" w:rsidP="00FA2FDD">
      <w:pPr>
        <w:suppressAutoHyphens/>
        <w:ind w:firstLine="709"/>
        <w:jc w:val="both"/>
        <w:rPr>
          <w:rFonts w:eastAsia="Times New Roman"/>
          <w:sz w:val="24"/>
          <w:szCs w:val="24"/>
        </w:rPr>
      </w:pPr>
    </w:p>
    <w:p w:rsidR="00820371" w:rsidRDefault="00FA2FDD" w:rsidP="00820371">
      <w:pPr>
        <w:suppressAutoHyphens/>
        <w:jc w:val="center"/>
        <w:rPr>
          <w:rFonts w:eastAsia="Times New Roman"/>
          <w:b/>
          <w:sz w:val="24"/>
          <w:szCs w:val="24"/>
        </w:rPr>
      </w:pPr>
      <w:r w:rsidRPr="00C957D6">
        <w:rPr>
          <w:rFonts w:eastAsia="Times New Roman"/>
          <w:b/>
          <w:sz w:val="24"/>
          <w:szCs w:val="24"/>
        </w:rPr>
        <w:t xml:space="preserve">40. Порядок информирования заявителя </w:t>
      </w:r>
    </w:p>
    <w:p w:rsidR="00FA2FDD" w:rsidRPr="00C957D6" w:rsidRDefault="00FA2FDD" w:rsidP="00820371">
      <w:pPr>
        <w:suppressAutoHyphens/>
        <w:jc w:val="center"/>
        <w:rPr>
          <w:rFonts w:eastAsia="Times New Roman"/>
          <w:b/>
          <w:sz w:val="24"/>
          <w:szCs w:val="24"/>
        </w:rPr>
      </w:pPr>
      <w:r w:rsidRPr="00C957D6">
        <w:rPr>
          <w:rFonts w:eastAsia="Times New Roman"/>
          <w:b/>
          <w:sz w:val="24"/>
          <w:szCs w:val="24"/>
        </w:rPr>
        <w:t xml:space="preserve">о </w:t>
      </w:r>
      <w:r w:rsidR="00820371">
        <w:rPr>
          <w:rFonts w:eastAsia="Times New Roman"/>
          <w:b/>
          <w:sz w:val="24"/>
          <w:szCs w:val="24"/>
        </w:rPr>
        <w:t xml:space="preserve"> </w:t>
      </w:r>
      <w:r w:rsidRPr="00C957D6">
        <w:rPr>
          <w:rFonts w:eastAsia="Times New Roman"/>
          <w:b/>
          <w:sz w:val="24"/>
          <w:szCs w:val="24"/>
        </w:rPr>
        <w:t>результатах рассмотрения жалобы</w:t>
      </w:r>
    </w:p>
    <w:p w:rsidR="00FA2FDD" w:rsidRPr="00C957D6" w:rsidRDefault="00FA2FDD" w:rsidP="006D76D4">
      <w:pPr>
        <w:suppressAutoHyphens/>
        <w:jc w:val="both"/>
        <w:rPr>
          <w:rFonts w:eastAsia="Times New Roman"/>
          <w:sz w:val="24"/>
          <w:szCs w:val="24"/>
        </w:rPr>
      </w:pPr>
      <w:r w:rsidRPr="00C957D6">
        <w:rPr>
          <w:rFonts w:eastAsia="Times New Roman"/>
          <w:sz w:val="24"/>
          <w:szCs w:val="24"/>
        </w:rPr>
        <w:t>40.1.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A2FDD" w:rsidRPr="00C957D6" w:rsidRDefault="00FA2FDD" w:rsidP="006D76D4">
      <w:pPr>
        <w:suppressAutoHyphens/>
        <w:jc w:val="both"/>
        <w:rPr>
          <w:rFonts w:eastAsia="Times New Roman"/>
          <w:sz w:val="24"/>
          <w:szCs w:val="24"/>
        </w:rPr>
      </w:pPr>
      <w:r w:rsidRPr="00C957D6">
        <w:rPr>
          <w:rFonts w:eastAsia="Times New Roman"/>
          <w:sz w:val="24"/>
          <w:szCs w:val="24"/>
        </w:rPr>
        <w:t>40.2.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FA2FDD" w:rsidRPr="00C957D6" w:rsidRDefault="00FA2FDD" w:rsidP="006D76D4">
      <w:pPr>
        <w:suppressAutoHyphens/>
        <w:jc w:val="both"/>
        <w:rPr>
          <w:rFonts w:eastAsia="Times New Roman"/>
          <w:sz w:val="24"/>
          <w:szCs w:val="24"/>
        </w:rPr>
      </w:pPr>
      <w:r w:rsidRPr="00C957D6">
        <w:rPr>
          <w:rFonts w:eastAsia="Times New Roman"/>
          <w:sz w:val="24"/>
          <w:szCs w:val="24"/>
        </w:rPr>
        <w:t>40.3.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FA2FDD" w:rsidRPr="00C957D6" w:rsidRDefault="00FA2FDD" w:rsidP="00FA2FDD">
      <w:pPr>
        <w:suppressAutoHyphens/>
        <w:ind w:firstLine="709"/>
        <w:jc w:val="both"/>
        <w:rPr>
          <w:rFonts w:eastAsia="Times New Roman"/>
          <w:sz w:val="24"/>
          <w:szCs w:val="24"/>
        </w:rPr>
      </w:pPr>
    </w:p>
    <w:p w:rsidR="00FA2FDD" w:rsidRPr="00C957D6" w:rsidRDefault="00FA2FDD" w:rsidP="00820371">
      <w:pPr>
        <w:suppressAutoHyphens/>
        <w:jc w:val="center"/>
        <w:rPr>
          <w:rFonts w:eastAsia="Times New Roman"/>
          <w:b/>
          <w:sz w:val="24"/>
          <w:szCs w:val="24"/>
        </w:rPr>
      </w:pPr>
      <w:r w:rsidRPr="00C957D6">
        <w:rPr>
          <w:rFonts w:eastAsia="Times New Roman"/>
          <w:b/>
          <w:sz w:val="24"/>
          <w:szCs w:val="24"/>
        </w:rPr>
        <w:t>41. Порядок обжалования решения по жалобе</w:t>
      </w:r>
    </w:p>
    <w:p w:rsidR="00FA2FDD" w:rsidRPr="00C957D6" w:rsidRDefault="00FA2FDD" w:rsidP="006D76D4">
      <w:pPr>
        <w:suppressAutoHyphens/>
        <w:jc w:val="both"/>
        <w:rPr>
          <w:rFonts w:eastAsia="Times New Roman"/>
          <w:sz w:val="24"/>
          <w:szCs w:val="24"/>
        </w:rPr>
      </w:pPr>
      <w:r w:rsidRPr="00C957D6">
        <w:rPr>
          <w:rFonts w:eastAsia="Times New Roman"/>
          <w:sz w:val="24"/>
          <w:szCs w:val="24"/>
        </w:rPr>
        <w:t>41.1. Принятое, по результатам рассмотрения жалобы, решение может быть обжаловано в порядке, установленном действующим законодательством Российской Федерации и (или) Республики Крым.</w:t>
      </w:r>
    </w:p>
    <w:p w:rsidR="00FA2FDD" w:rsidRPr="00C957D6" w:rsidRDefault="00FA2FDD" w:rsidP="00FA2FDD">
      <w:pPr>
        <w:suppressAutoHyphens/>
        <w:ind w:firstLine="709"/>
        <w:jc w:val="both"/>
        <w:rPr>
          <w:rFonts w:eastAsia="Times New Roman"/>
          <w:sz w:val="24"/>
          <w:szCs w:val="24"/>
        </w:rPr>
      </w:pPr>
    </w:p>
    <w:p w:rsidR="00820371" w:rsidRDefault="00FA2FDD" w:rsidP="00820371">
      <w:pPr>
        <w:suppressAutoHyphens/>
        <w:jc w:val="center"/>
        <w:rPr>
          <w:rFonts w:eastAsia="Times New Roman"/>
          <w:b/>
          <w:sz w:val="24"/>
          <w:szCs w:val="24"/>
        </w:rPr>
      </w:pPr>
      <w:r w:rsidRPr="00C957D6">
        <w:rPr>
          <w:rFonts w:eastAsia="Times New Roman"/>
          <w:b/>
          <w:sz w:val="24"/>
          <w:szCs w:val="24"/>
        </w:rPr>
        <w:t xml:space="preserve">42. Право заявителя на получение информации и документов, </w:t>
      </w:r>
    </w:p>
    <w:p w:rsidR="00FA2FDD" w:rsidRPr="00C957D6" w:rsidRDefault="00FA2FDD" w:rsidP="00820371">
      <w:pPr>
        <w:suppressAutoHyphens/>
        <w:jc w:val="center"/>
        <w:rPr>
          <w:rFonts w:eastAsia="Times New Roman"/>
          <w:b/>
          <w:sz w:val="24"/>
          <w:szCs w:val="24"/>
        </w:rPr>
      </w:pPr>
      <w:r w:rsidRPr="00C957D6">
        <w:rPr>
          <w:rFonts w:eastAsia="Times New Roman"/>
          <w:b/>
          <w:sz w:val="24"/>
          <w:szCs w:val="24"/>
        </w:rPr>
        <w:t>необходимых для обоснования и рассмотрения жалобы</w:t>
      </w:r>
    </w:p>
    <w:p w:rsidR="00FA2FDD" w:rsidRPr="00C957D6" w:rsidRDefault="00FA2FDD" w:rsidP="006D76D4">
      <w:pPr>
        <w:suppressAutoHyphens/>
        <w:jc w:val="both"/>
        <w:rPr>
          <w:rFonts w:eastAsia="Times New Roman"/>
          <w:sz w:val="24"/>
          <w:szCs w:val="24"/>
        </w:rPr>
      </w:pPr>
      <w:r w:rsidRPr="00C957D6">
        <w:rPr>
          <w:rFonts w:eastAsia="Times New Roman"/>
          <w:sz w:val="24"/>
          <w:szCs w:val="24"/>
        </w:rPr>
        <w:t xml:space="preserve">42.1. Заявитель вправе обратиться в Орган, </w:t>
      </w:r>
      <w:r w:rsidRPr="00C957D6">
        <w:rPr>
          <w:rFonts w:eastAsia="SimSun" w:cs="Mangal"/>
          <w:color w:val="000000" w:themeColor="text1"/>
          <w:kern w:val="1"/>
          <w:sz w:val="24"/>
          <w:szCs w:val="24"/>
          <w:lang w:eastAsia="zh-CN" w:bidi="hi-IN"/>
        </w:rPr>
        <w:t>многофункциональный центр</w:t>
      </w:r>
      <w:r w:rsidRPr="00C957D6">
        <w:rPr>
          <w:rFonts w:eastAsia="Times New Roman"/>
          <w:sz w:val="24"/>
          <w:szCs w:val="24"/>
        </w:rPr>
        <w:t xml:space="preserve"> за получением информации и документов, необходимых для обоснования и рассмотрения жалобы, в письменной форме, в том числе при личном обращении заявителя, или в электронном виде.</w:t>
      </w:r>
    </w:p>
    <w:p w:rsidR="00FA2FDD" w:rsidRPr="00C957D6" w:rsidRDefault="00FA2FDD" w:rsidP="00FA2FDD">
      <w:pPr>
        <w:suppressAutoHyphens/>
        <w:ind w:firstLine="709"/>
        <w:jc w:val="center"/>
        <w:rPr>
          <w:rFonts w:eastAsia="Times New Roman"/>
          <w:b/>
          <w:sz w:val="24"/>
          <w:szCs w:val="24"/>
        </w:rPr>
      </w:pPr>
    </w:p>
    <w:p w:rsidR="00820371" w:rsidRDefault="00FA2FDD" w:rsidP="00820371">
      <w:pPr>
        <w:suppressAutoHyphens/>
        <w:jc w:val="center"/>
        <w:rPr>
          <w:rFonts w:eastAsia="Times New Roman"/>
          <w:b/>
          <w:sz w:val="24"/>
          <w:szCs w:val="24"/>
        </w:rPr>
      </w:pPr>
      <w:r w:rsidRPr="00C957D6">
        <w:rPr>
          <w:rFonts w:eastAsia="Times New Roman"/>
          <w:b/>
          <w:sz w:val="24"/>
          <w:szCs w:val="24"/>
        </w:rPr>
        <w:t xml:space="preserve">43. Способы информирования заявителей </w:t>
      </w:r>
    </w:p>
    <w:p w:rsidR="00FA2FDD" w:rsidRPr="00C957D6" w:rsidRDefault="00FA2FDD" w:rsidP="00820371">
      <w:pPr>
        <w:suppressAutoHyphens/>
        <w:jc w:val="center"/>
        <w:rPr>
          <w:rFonts w:eastAsia="Times New Roman"/>
          <w:b/>
          <w:sz w:val="24"/>
          <w:szCs w:val="24"/>
        </w:rPr>
      </w:pPr>
      <w:r w:rsidRPr="00C957D6">
        <w:rPr>
          <w:rFonts w:eastAsia="Times New Roman"/>
          <w:b/>
          <w:sz w:val="24"/>
          <w:szCs w:val="24"/>
        </w:rPr>
        <w:t xml:space="preserve">о порядке подачи и рассмотрения жалобы </w:t>
      </w:r>
    </w:p>
    <w:p w:rsidR="00FA2FDD" w:rsidRPr="00C957D6" w:rsidRDefault="00FA2FDD" w:rsidP="006D76D4">
      <w:pPr>
        <w:suppressAutoHyphens/>
        <w:jc w:val="both"/>
        <w:rPr>
          <w:rFonts w:eastAsia="Times New Roman"/>
          <w:sz w:val="24"/>
          <w:szCs w:val="24"/>
        </w:rPr>
      </w:pPr>
      <w:r w:rsidRPr="00C957D6">
        <w:rPr>
          <w:rFonts w:eastAsia="Times New Roman"/>
          <w:sz w:val="24"/>
          <w:szCs w:val="24"/>
        </w:rPr>
        <w:t>43.1. Информацию о порядке подачи и рассмотрения жалобы заявитель вправе получить на информационных стендах, в местах предоставления муниципальной услуги, посредством телефонной связи, при личном обращении, посредством почтовой связи, в электронном виде (ЕПГУ, РПГУ, официальный сайт Органа, официальный сайт ГБУ РК «МФЦ», электронная почта Органа).</w:t>
      </w:r>
    </w:p>
    <w:p w:rsidR="00FA2FDD" w:rsidRDefault="00FA2FDD" w:rsidP="00FA2FDD">
      <w:pPr>
        <w:suppressAutoHyphens/>
        <w:ind w:firstLine="709"/>
        <w:jc w:val="both"/>
        <w:rPr>
          <w:rFonts w:eastAsia="Times New Roman"/>
          <w:sz w:val="24"/>
          <w:szCs w:val="24"/>
        </w:rPr>
      </w:pPr>
    </w:p>
    <w:p w:rsidR="003A0494" w:rsidRDefault="003A0494" w:rsidP="00FA2FDD">
      <w:pPr>
        <w:suppressAutoHyphens/>
        <w:ind w:firstLine="709"/>
        <w:jc w:val="both"/>
        <w:rPr>
          <w:rFonts w:eastAsia="Times New Roman"/>
          <w:sz w:val="24"/>
          <w:szCs w:val="24"/>
        </w:rPr>
      </w:pPr>
    </w:p>
    <w:p w:rsidR="003A0494" w:rsidRPr="00C957D6" w:rsidRDefault="003A0494" w:rsidP="00FA2FDD">
      <w:pPr>
        <w:suppressAutoHyphens/>
        <w:ind w:firstLine="709"/>
        <w:jc w:val="both"/>
        <w:rPr>
          <w:rFonts w:eastAsia="Times New Roman"/>
          <w:sz w:val="24"/>
          <w:szCs w:val="24"/>
        </w:rPr>
      </w:pPr>
    </w:p>
    <w:p w:rsidR="0005211D" w:rsidRDefault="00EF5D1C" w:rsidP="006D76D4">
      <w:pPr>
        <w:widowControl w:val="0"/>
        <w:autoSpaceDE w:val="0"/>
        <w:autoSpaceDN w:val="0"/>
        <w:adjustRightInd w:val="0"/>
        <w:jc w:val="both"/>
        <w:rPr>
          <w:rFonts w:eastAsia="Times New Roman"/>
          <w:b/>
          <w:sz w:val="24"/>
          <w:szCs w:val="24"/>
          <w:lang w:eastAsia="ar-SA"/>
        </w:rPr>
      </w:pPr>
      <w:r>
        <w:rPr>
          <w:rFonts w:eastAsia="Times New Roman"/>
          <w:b/>
          <w:sz w:val="24"/>
          <w:szCs w:val="24"/>
          <w:lang w:eastAsia="ar-SA"/>
        </w:rPr>
        <w:t xml:space="preserve">Первый заместитель </w:t>
      </w:r>
    </w:p>
    <w:p w:rsidR="00FA2FDD" w:rsidRPr="006D76D4" w:rsidRDefault="00EF5D1C" w:rsidP="006D76D4">
      <w:pPr>
        <w:widowControl w:val="0"/>
        <w:autoSpaceDE w:val="0"/>
        <w:autoSpaceDN w:val="0"/>
        <w:adjustRightInd w:val="0"/>
        <w:jc w:val="both"/>
        <w:rPr>
          <w:rFonts w:eastAsia="Times New Roman"/>
          <w:b/>
          <w:sz w:val="24"/>
          <w:szCs w:val="24"/>
          <w:lang w:eastAsia="ar-SA"/>
        </w:rPr>
      </w:pPr>
      <w:r>
        <w:rPr>
          <w:rFonts w:eastAsia="Times New Roman"/>
          <w:b/>
          <w:sz w:val="24"/>
          <w:szCs w:val="24"/>
          <w:lang w:eastAsia="ar-SA"/>
        </w:rPr>
        <w:t>главы</w:t>
      </w:r>
      <w:r w:rsidR="00877B22">
        <w:rPr>
          <w:rFonts w:eastAsia="Times New Roman"/>
          <w:b/>
          <w:sz w:val="24"/>
          <w:szCs w:val="24"/>
          <w:lang w:eastAsia="ar-SA"/>
        </w:rPr>
        <w:t xml:space="preserve"> администрации                                            </w:t>
      </w:r>
      <w:r w:rsidR="005B6F58">
        <w:rPr>
          <w:rFonts w:eastAsia="Times New Roman"/>
          <w:b/>
          <w:sz w:val="24"/>
          <w:szCs w:val="24"/>
          <w:lang w:eastAsia="ar-SA"/>
        </w:rPr>
        <w:t xml:space="preserve">    </w:t>
      </w:r>
      <w:r w:rsidR="0005211D">
        <w:rPr>
          <w:rFonts w:eastAsia="Times New Roman"/>
          <w:b/>
          <w:sz w:val="24"/>
          <w:szCs w:val="24"/>
          <w:lang w:eastAsia="ar-SA"/>
        </w:rPr>
        <w:t xml:space="preserve">                                 </w:t>
      </w:r>
      <w:r w:rsidR="00877B22">
        <w:rPr>
          <w:rFonts w:eastAsia="Times New Roman"/>
          <w:b/>
          <w:sz w:val="24"/>
          <w:szCs w:val="24"/>
          <w:lang w:eastAsia="ar-SA"/>
        </w:rPr>
        <w:t xml:space="preserve">  </w:t>
      </w:r>
      <w:r w:rsidR="0005211D">
        <w:rPr>
          <w:rFonts w:eastAsia="Times New Roman"/>
          <w:b/>
          <w:sz w:val="24"/>
          <w:szCs w:val="24"/>
          <w:lang w:eastAsia="ar-SA"/>
        </w:rPr>
        <w:t>А.А. Артемова</w:t>
      </w:r>
    </w:p>
    <w:p w:rsidR="003A0494" w:rsidRDefault="003A0494" w:rsidP="00FA2FDD">
      <w:pPr>
        <w:tabs>
          <w:tab w:val="left" w:pos="2420"/>
        </w:tabs>
        <w:ind w:left="5670"/>
        <w:rPr>
          <w:sz w:val="24"/>
          <w:szCs w:val="24"/>
        </w:rPr>
      </w:pPr>
    </w:p>
    <w:p w:rsidR="003A0494" w:rsidRDefault="003A0494" w:rsidP="00FA2FDD">
      <w:pPr>
        <w:tabs>
          <w:tab w:val="left" w:pos="2420"/>
        </w:tabs>
        <w:ind w:left="5670"/>
        <w:rPr>
          <w:sz w:val="24"/>
          <w:szCs w:val="24"/>
        </w:rPr>
      </w:pPr>
    </w:p>
    <w:p w:rsidR="003A0494" w:rsidRDefault="003A0494" w:rsidP="00FA2FDD">
      <w:pPr>
        <w:tabs>
          <w:tab w:val="left" w:pos="2420"/>
        </w:tabs>
        <w:ind w:left="5670"/>
        <w:rPr>
          <w:sz w:val="24"/>
          <w:szCs w:val="24"/>
        </w:rPr>
      </w:pPr>
    </w:p>
    <w:p w:rsidR="003A0494" w:rsidRDefault="003A0494" w:rsidP="00FA2FDD">
      <w:pPr>
        <w:tabs>
          <w:tab w:val="left" w:pos="2420"/>
        </w:tabs>
        <w:ind w:left="5670"/>
        <w:rPr>
          <w:sz w:val="24"/>
          <w:szCs w:val="24"/>
        </w:rPr>
      </w:pPr>
    </w:p>
    <w:p w:rsidR="003A0494" w:rsidRDefault="003A0494" w:rsidP="00FA2FDD">
      <w:pPr>
        <w:tabs>
          <w:tab w:val="left" w:pos="2420"/>
        </w:tabs>
        <w:ind w:left="5670"/>
        <w:rPr>
          <w:sz w:val="24"/>
          <w:szCs w:val="24"/>
        </w:rPr>
      </w:pPr>
    </w:p>
    <w:p w:rsidR="003A0494" w:rsidRDefault="003A0494" w:rsidP="00FA2FDD">
      <w:pPr>
        <w:tabs>
          <w:tab w:val="left" w:pos="2420"/>
        </w:tabs>
        <w:ind w:left="5670"/>
        <w:rPr>
          <w:sz w:val="24"/>
          <w:szCs w:val="24"/>
        </w:rPr>
      </w:pPr>
    </w:p>
    <w:p w:rsidR="00FA2FDD" w:rsidRPr="00C957D6" w:rsidRDefault="004B1AAC" w:rsidP="00FA2FDD">
      <w:pPr>
        <w:tabs>
          <w:tab w:val="left" w:pos="2420"/>
        </w:tabs>
        <w:ind w:left="5670"/>
        <w:rPr>
          <w:sz w:val="24"/>
          <w:szCs w:val="24"/>
        </w:rPr>
      </w:pPr>
      <w:r w:rsidRPr="00C957D6">
        <w:rPr>
          <w:sz w:val="24"/>
          <w:szCs w:val="24"/>
        </w:rPr>
        <w:lastRenderedPageBreak/>
        <w:t>ПРИЛОЖЕНИЕ</w:t>
      </w:r>
      <w:r w:rsidR="00FA2FDD" w:rsidRPr="00C957D6">
        <w:rPr>
          <w:sz w:val="24"/>
          <w:szCs w:val="24"/>
        </w:rPr>
        <w:t xml:space="preserve"> № 1 </w:t>
      </w:r>
    </w:p>
    <w:p w:rsidR="00FA2FDD" w:rsidRDefault="00FA2FDD" w:rsidP="00FA2FDD">
      <w:pPr>
        <w:ind w:left="5670"/>
        <w:rPr>
          <w:rFonts w:eastAsia="Times New Roman"/>
          <w:sz w:val="24"/>
          <w:szCs w:val="24"/>
          <w:lang w:eastAsia="ar-SA"/>
        </w:rPr>
      </w:pPr>
      <w:r w:rsidRPr="00C957D6">
        <w:rPr>
          <w:rFonts w:eastAsia="Times New Roman"/>
          <w:sz w:val="24"/>
          <w:szCs w:val="24"/>
          <w:lang w:eastAsia="ar-SA"/>
        </w:rPr>
        <w:t xml:space="preserve">к административному регламенту </w:t>
      </w:r>
    </w:p>
    <w:p w:rsidR="004B1AAC" w:rsidRDefault="004B1AAC" w:rsidP="00FA2FDD">
      <w:pPr>
        <w:ind w:left="5670"/>
        <w:rPr>
          <w:rFonts w:eastAsia="Times New Roman"/>
          <w:sz w:val="24"/>
          <w:szCs w:val="24"/>
          <w:lang w:eastAsia="ar-SA"/>
        </w:rPr>
      </w:pPr>
      <w:r>
        <w:rPr>
          <w:rFonts w:eastAsia="Times New Roman"/>
          <w:sz w:val="24"/>
          <w:szCs w:val="24"/>
          <w:lang w:eastAsia="ar-SA"/>
        </w:rPr>
        <w:t>(</w:t>
      </w:r>
      <w:r w:rsidRPr="00B9786B">
        <w:rPr>
          <w:rFonts w:eastAsia="Times New Roman"/>
          <w:sz w:val="24"/>
          <w:szCs w:val="24"/>
          <w:lang w:eastAsia="ar-SA"/>
        </w:rPr>
        <w:t>пункт 6.1</w:t>
      </w:r>
      <w:r>
        <w:rPr>
          <w:rFonts w:eastAsia="Times New Roman"/>
          <w:sz w:val="24"/>
          <w:szCs w:val="24"/>
          <w:lang w:eastAsia="ar-SA"/>
        </w:rPr>
        <w:t>)</w:t>
      </w:r>
    </w:p>
    <w:p w:rsidR="004B1AAC" w:rsidRPr="00C957D6" w:rsidRDefault="004B1AAC" w:rsidP="00FA2FDD">
      <w:pPr>
        <w:ind w:left="5670"/>
      </w:pPr>
    </w:p>
    <w:p w:rsidR="004B1AAC" w:rsidRDefault="004B1AAC" w:rsidP="004B1AAC">
      <w:pPr>
        <w:jc w:val="center"/>
        <w:rPr>
          <w:sz w:val="8"/>
          <w:szCs w:val="8"/>
        </w:rPr>
      </w:pPr>
    </w:p>
    <w:p w:rsidR="003A0494" w:rsidRDefault="003A0494" w:rsidP="004B1AAC">
      <w:pPr>
        <w:jc w:val="center"/>
        <w:rPr>
          <w:sz w:val="8"/>
          <w:szCs w:val="8"/>
        </w:rPr>
      </w:pPr>
    </w:p>
    <w:p w:rsidR="003A0494" w:rsidRPr="00C957D6" w:rsidRDefault="003A0494" w:rsidP="003A0494">
      <w:pPr>
        <w:ind w:left="-142"/>
      </w:pPr>
      <w:r>
        <w:t>БЛАНК  ОРГАНА</w:t>
      </w:r>
    </w:p>
    <w:p w:rsidR="003A0494" w:rsidRDefault="003A0494" w:rsidP="003A0494">
      <w:pPr>
        <w:tabs>
          <w:tab w:val="left" w:pos="367"/>
        </w:tabs>
        <w:rPr>
          <w:sz w:val="8"/>
          <w:szCs w:val="8"/>
        </w:rPr>
      </w:pPr>
    </w:p>
    <w:p w:rsidR="003A0494" w:rsidRDefault="003A0494" w:rsidP="004B1AAC">
      <w:pPr>
        <w:jc w:val="center"/>
        <w:rPr>
          <w:sz w:val="8"/>
          <w:szCs w:val="8"/>
        </w:rPr>
      </w:pPr>
    </w:p>
    <w:p w:rsidR="003A0494" w:rsidRPr="003A0494" w:rsidRDefault="003A0494" w:rsidP="004B1AAC">
      <w:pPr>
        <w:jc w:val="center"/>
        <w:rPr>
          <w:sz w:val="8"/>
          <w:szCs w:val="8"/>
        </w:rPr>
      </w:pPr>
    </w:p>
    <w:tbl>
      <w:tblPr>
        <w:tblW w:w="9889" w:type="dxa"/>
        <w:tblInd w:w="-108" w:type="dxa"/>
        <w:tblCellMar>
          <w:left w:w="70" w:type="dxa"/>
          <w:right w:w="70" w:type="dxa"/>
        </w:tblCellMar>
        <w:tblLook w:val="0000"/>
      </w:tblPr>
      <w:tblGrid>
        <w:gridCol w:w="4818"/>
        <w:gridCol w:w="5071"/>
      </w:tblGrid>
      <w:tr w:rsidR="004B1AAC" w:rsidRPr="00F353B7" w:rsidTr="008A76A8">
        <w:tc>
          <w:tcPr>
            <w:tcW w:w="4818" w:type="dxa"/>
            <w:tcMar>
              <w:left w:w="0" w:type="dxa"/>
              <w:right w:w="0" w:type="dxa"/>
            </w:tcMar>
          </w:tcPr>
          <w:p w:rsidR="004B1AAC" w:rsidRPr="000F4572" w:rsidRDefault="004B1AAC" w:rsidP="008A76A8">
            <w:pPr>
              <w:rPr>
                <w:sz w:val="24"/>
                <w:szCs w:val="24"/>
              </w:rPr>
            </w:pPr>
            <w:r w:rsidRPr="000F4572">
              <w:rPr>
                <w:sz w:val="24"/>
                <w:szCs w:val="24"/>
              </w:rPr>
              <w:t>от ____________№__________</w:t>
            </w:r>
          </w:p>
          <w:p w:rsidR="004B1AAC" w:rsidRPr="000F4572" w:rsidRDefault="004B1AAC" w:rsidP="008A76A8">
            <w:pPr>
              <w:rPr>
                <w:sz w:val="24"/>
                <w:szCs w:val="24"/>
              </w:rPr>
            </w:pPr>
            <w:r w:rsidRPr="000F4572">
              <w:rPr>
                <w:sz w:val="24"/>
                <w:szCs w:val="24"/>
              </w:rPr>
              <w:t>на №__________ от _________</w:t>
            </w:r>
          </w:p>
        </w:tc>
        <w:tc>
          <w:tcPr>
            <w:tcW w:w="5071" w:type="dxa"/>
          </w:tcPr>
          <w:p w:rsidR="004B1AAC" w:rsidRPr="00F353B7" w:rsidRDefault="004B1AAC" w:rsidP="008A76A8">
            <w:pPr>
              <w:ind w:firstLine="72"/>
              <w:jc w:val="both"/>
              <w:rPr>
                <w:sz w:val="24"/>
                <w:szCs w:val="24"/>
              </w:rPr>
            </w:pPr>
            <w:r w:rsidRPr="00F353B7">
              <w:rPr>
                <w:sz w:val="24"/>
                <w:szCs w:val="24"/>
              </w:rPr>
              <w:t>Адресат</w:t>
            </w:r>
          </w:p>
        </w:tc>
      </w:tr>
      <w:tr w:rsidR="004B1AAC" w:rsidRPr="00F353B7" w:rsidTr="008A76A8">
        <w:tc>
          <w:tcPr>
            <w:tcW w:w="4818" w:type="dxa"/>
            <w:tcMar>
              <w:left w:w="0" w:type="dxa"/>
              <w:right w:w="0" w:type="dxa"/>
            </w:tcMar>
          </w:tcPr>
          <w:p w:rsidR="004B1AAC" w:rsidRPr="000F4572" w:rsidRDefault="004B1AAC" w:rsidP="008A76A8">
            <w:pPr>
              <w:rPr>
                <w:sz w:val="24"/>
                <w:szCs w:val="24"/>
              </w:rPr>
            </w:pPr>
          </w:p>
        </w:tc>
        <w:tc>
          <w:tcPr>
            <w:tcW w:w="5071" w:type="dxa"/>
          </w:tcPr>
          <w:p w:rsidR="004B1AAC" w:rsidRPr="00F353B7" w:rsidRDefault="004B1AAC" w:rsidP="008A76A8">
            <w:pPr>
              <w:ind w:firstLine="2245"/>
              <w:rPr>
                <w:sz w:val="24"/>
                <w:szCs w:val="24"/>
              </w:rPr>
            </w:pPr>
          </w:p>
        </w:tc>
      </w:tr>
      <w:tr w:rsidR="004B1AAC" w:rsidRPr="00F353B7" w:rsidTr="008A76A8">
        <w:tc>
          <w:tcPr>
            <w:tcW w:w="4818" w:type="dxa"/>
            <w:tcMar>
              <w:left w:w="0" w:type="dxa"/>
              <w:right w:w="0" w:type="dxa"/>
            </w:tcMar>
          </w:tcPr>
          <w:p w:rsidR="004B1AAC" w:rsidRPr="000F4572" w:rsidRDefault="004B1AAC" w:rsidP="008A76A8">
            <w:pPr>
              <w:rPr>
                <w:sz w:val="24"/>
                <w:szCs w:val="24"/>
              </w:rPr>
            </w:pPr>
            <w:r w:rsidRPr="000F4572">
              <w:rPr>
                <w:b/>
                <w:sz w:val="24"/>
                <w:szCs w:val="24"/>
              </w:rPr>
              <w:t xml:space="preserve">АРХИВНАЯ </w:t>
            </w:r>
            <w:r>
              <w:rPr>
                <w:b/>
                <w:sz w:val="24"/>
                <w:szCs w:val="24"/>
              </w:rPr>
              <w:t xml:space="preserve"> </w:t>
            </w:r>
            <w:r w:rsidRPr="000F4572">
              <w:rPr>
                <w:b/>
                <w:sz w:val="24"/>
                <w:szCs w:val="24"/>
              </w:rPr>
              <w:t>СПРАВКА</w:t>
            </w:r>
          </w:p>
        </w:tc>
        <w:tc>
          <w:tcPr>
            <w:tcW w:w="5071" w:type="dxa"/>
          </w:tcPr>
          <w:p w:rsidR="004B1AAC" w:rsidRPr="00F353B7" w:rsidRDefault="004B1AAC" w:rsidP="008A76A8">
            <w:pPr>
              <w:ind w:firstLine="2245"/>
              <w:rPr>
                <w:sz w:val="24"/>
                <w:szCs w:val="24"/>
              </w:rPr>
            </w:pPr>
          </w:p>
        </w:tc>
      </w:tr>
    </w:tbl>
    <w:p w:rsidR="00FA2FDD" w:rsidRPr="00C957D6" w:rsidRDefault="00FA2FDD" w:rsidP="00FA2FDD">
      <w:pPr>
        <w:rPr>
          <w:lang w:val="en-US"/>
        </w:rPr>
      </w:pPr>
    </w:p>
    <w:p w:rsidR="00FA2FDD" w:rsidRPr="00C957D6" w:rsidRDefault="00FA2FDD" w:rsidP="00FA2FDD">
      <w:pPr>
        <w:rPr>
          <w:lang w:val="en-US"/>
        </w:rPr>
      </w:pPr>
    </w:p>
    <w:p w:rsidR="00FA2FDD" w:rsidRPr="00C957D6" w:rsidRDefault="00FA2FDD" w:rsidP="00FA2FDD">
      <w:pPr>
        <w:rPr>
          <w:lang w:val="en-US"/>
        </w:rPr>
      </w:pPr>
    </w:p>
    <w:p w:rsidR="00FA2FDD" w:rsidRPr="00C957D6" w:rsidRDefault="00FA2FDD" w:rsidP="004B1AAC">
      <w:pPr>
        <w:tabs>
          <w:tab w:val="left" w:pos="1316"/>
        </w:tabs>
        <w:rPr>
          <w:lang w:val="en-US"/>
        </w:rPr>
      </w:pPr>
      <w:r w:rsidRPr="00C957D6">
        <w:rPr>
          <w:b/>
        </w:rPr>
        <w:tab/>
      </w:r>
    </w:p>
    <w:p w:rsidR="00FA2FDD" w:rsidRPr="00C957D6" w:rsidRDefault="00FA2FDD" w:rsidP="00FA2FDD"/>
    <w:p w:rsidR="00FA2FDD" w:rsidRPr="00C957D6" w:rsidRDefault="00FA2FDD" w:rsidP="00FA2FDD"/>
    <w:p w:rsidR="00FA2FDD" w:rsidRPr="00C957D6" w:rsidRDefault="00FA2FDD" w:rsidP="00FA2FDD"/>
    <w:p w:rsidR="00FA2FDD" w:rsidRPr="00C957D6" w:rsidRDefault="00FA2FDD" w:rsidP="00FA2FDD"/>
    <w:p w:rsidR="00FA2FDD" w:rsidRPr="00C957D6" w:rsidRDefault="00FA2FDD" w:rsidP="00FA2FDD"/>
    <w:p w:rsidR="00FA2FDD" w:rsidRPr="00C957D6" w:rsidRDefault="00FA2FDD" w:rsidP="00FA2FDD"/>
    <w:p w:rsidR="00FA2FDD" w:rsidRPr="00C957D6" w:rsidRDefault="00FA2FDD" w:rsidP="00FA2FDD"/>
    <w:p w:rsidR="00FA2FDD" w:rsidRPr="00C957D6" w:rsidRDefault="00FA2FDD" w:rsidP="00FA2FDD"/>
    <w:p w:rsidR="00FA2FDD" w:rsidRPr="00C957D6" w:rsidRDefault="00FA2FDD" w:rsidP="00FA2FDD"/>
    <w:p w:rsidR="00FA2FDD" w:rsidRPr="00C957D6" w:rsidRDefault="00FA2FDD" w:rsidP="00FA2FDD"/>
    <w:p w:rsidR="00FA2FDD" w:rsidRPr="00C957D6" w:rsidRDefault="00FA2FDD" w:rsidP="00FA2FDD"/>
    <w:tbl>
      <w:tblPr>
        <w:tblW w:w="9767" w:type="dxa"/>
        <w:tblInd w:w="14" w:type="dxa"/>
        <w:tblCellMar>
          <w:left w:w="0" w:type="dxa"/>
          <w:right w:w="0" w:type="dxa"/>
        </w:tblCellMar>
        <w:tblLook w:val="01E0"/>
      </w:tblPr>
      <w:tblGrid>
        <w:gridCol w:w="1540"/>
        <w:gridCol w:w="8227"/>
      </w:tblGrid>
      <w:tr w:rsidR="00FA2FDD" w:rsidRPr="00C957D6" w:rsidTr="004B1AAC">
        <w:trPr>
          <w:trHeight w:val="240"/>
        </w:trPr>
        <w:tc>
          <w:tcPr>
            <w:tcW w:w="1540" w:type="dxa"/>
            <w:shd w:val="clear" w:color="auto" w:fill="auto"/>
            <w:tcMar>
              <w:left w:w="0" w:type="dxa"/>
              <w:right w:w="0" w:type="dxa"/>
            </w:tcMar>
            <w:vAlign w:val="bottom"/>
          </w:tcPr>
          <w:p w:rsidR="00FA2FDD" w:rsidRPr="00C957D6" w:rsidRDefault="00FA2FDD" w:rsidP="0016250E">
            <w:r w:rsidRPr="00C957D6">
              <w:t>Основание:</w:t>
            </w:r>
          </w:p>
        </w:tc>
        <w:tc>
          <w:tcPr>
            <w:tcW w:w="8227" w:type="dxa"/>
            <w:tcBorders>
              <w:bottom w:val="single" w:sz="4" w:space="0" w:color="auto"/>
            </w:tcBorders>
            <w:shd w:val="clear" w:color="auto" w:fill="auto"/>
            <w:vAlign w:val="bottom"/>
          </w:tcPr>
          <w:p w:rsidR="00FA2FDD" w:rsidRPr="00C957D6" w:rsidRDefault="00B9786B" w:rsidP="00B9786B">
            <w:r>
              <w:t>ф….., оп.1, д. …., л. ….</w:t>
            </w:r>
          </w:p>
        </w:tc>
      </w:tr>
    </w:tbl>
    <w:p w:rsidR="00FA2FDD" w:rsidRPr="00C957D6" w:rsidRDefault="00FA2FDD" w:rsidP="00FA2FDD"/>
    <w:p w:rsidR="00FA2FDD" w:rsidRPr="00C957D6" w:rsidRDefault="00FA2FDD" w:rsidP="00FA2FDD"/>
    <w:tbl>
      <w:tblPr>
        <w:tblW w:w="9889" w:type="dxa"/>
        <w:tblLook w:val="01E0"/>
      </w:tblPr>
      <w:tblGrid>
        <w:gridCol w:w="4608"/>
        <w:gridCol w:w="2340"/>
        <w:gridCol w:w="2941"/>
      </w:tblGrid>
      <w:tr w:rsidR="004B1AAC" w:rsidRPr="00C46F7B" w:rsidTr="008A76A8">
        <w:trPr>
          <w:trHeight w:val="419"/>
        </w:trPr>
        <w:tc>
          <w:tcPr>
            <w:tcW w:w="4608" w:type="dxa"/>
            <w:shd w:val="clear" w:color="auto" w:fill="auto"/>
          </w:tcPr>
          <w:p w:rsidR="004B1AAC" w:rsidRPr="00B9786B" w:rsidRDefault="004B1AAC" w:rsidP="008A76A8">
            <w:pPr>
              <w:tabs>
                <w:tab w:val="left" w:pos="7020"/>
              </w:tabs>
              <w:rPr>
                <w:sz w:val="24"/>
                <w:szCs w:val="24"/>
              </w:rPr>
            </w:pPr>
            <w:r w:rsidRPr="00B9786B">
              <w:rPr>
                <w:sz w:val="24"/>
                <w:szCs w:val="24"/>
              </w:rPr>
              <w:t>Глава администрации Красноперекопского района</w:t>
            </w:r>
          </w:p>
        </w:tc>
        <w:tc>
          <w:tcPr>
            <w:tcW w:w="2340" w:type="dxa"/>
            <w:shd w:val="clear" w:color="auto" w:fill="auto"/>
          </w:tcPr>
          <w:p w:rsidR="004B1AAC" w:rsidRPr="00B9786B" w:rsidRDefault="004B1AAC" w:rsidP="008A76A8">
            <w:pPr>
              <w:tabs>
                <w:tab w:val="left" w:pos="7020"/>
              </w:tabs>
              <w:rPr>
                <w:sz w:val="24"/>
                <w:szCs w:val="24"/>
              </w:rPr>
            </w:pPr>
          </w:p>
          <w:p w:rsidR="004B1AAC" w:rsidRPr="00B9786B" w:rsidRDefault="004B1AAC" w:rsidP="008A76A8">
            <w:pPr>
              <w:tabs>
                <w:tab w:val="left" w:pos="7020"/>
              </w:tabs>
              <w:jc w:val="center"/>
              <w:rPr>
                <w:sz w:val="24"/>
                <w:szCs w:val="24"/>
              </w:rPr>
            </w:pPr>
            <w:r w:rsidRPr="00B9786B">
              <w:rPr>
                <w:sz w:val="24"/>
                <w:szCs w:val="24"/>
              </w:rPr>
              <w:t>(подпись, печать)</w:t>
            </w:r>
          </w:p>
        </w:tc>
        <w:tc>
          <w:tcPr>
            <w:tcW w:w="2941" w:type="dxa"/>
            <w:shd w:val="clear" w:color="auto" w:fill="auto"/>
          </w:tcPr>
          <w:p w:rsidR="004B1AAC" w:rsidRPr="00B9786B" w:rsidRDefault="004B1AAC" w:rsidP="008A76A8">
            <w:pPr>
              <w:tabs>
                <w:tab w:val="left" w:pos="7020"/>
              </w:tabs>
              <w:jc w:val="right"/>
              <w:rPr>
                <w:sz w:val="24"/>
                <w:szCs w:val="24"/>
              </w:rPr>
            </w:pPr>
          </w:p>
          <w:p w:rsidR="004B1AAC" w:rsidRPr="00B9786B" w:rsidRDefault="004B1AAC" w:rsidP="008A76A8">
            <w:pPr>
              <w:tabs>
                <w:tab w:val="left" w:pos="7020"/>
              </w:tabs>
              <w:jc w:val="right"/>
              <w:rPr>
                <w:sz w:val="24"/>
                <w:szCs w:val="24"/>
              </w:rPr>
            </w:pPr>
            <w:r w:rsidRPr="00B9786B">
              <w:rPr>
                <w:sz w:val="24"/>
                <w:szCs w:val="24"/>
              </w:rPr>
              <w:t>Ф.И. О.</w:t>
            </w:r>
          </w:p>
          <w:p w:rsidR="004B1AAC" w:rsidRPr="00B9786B" w:rsidRDefault="004B1AAC" w:rsidP="008A76A8">
            <w:pPr>
              <w:tabs>
                <w:tab w:val="left" w:pos="7020"/>
              </w:tabs>
              <w:jc w:val="right"/>
              <w:rPr>
                <w:sz w:val="24"/>
                <w:szCs w:val="24"/>
              </w:rPr>
            </w:pPr>
          </w:p>
        </w:tc>
      </w:tr>
      <w:tr w:rsidR="004B1AAC" w:rsidRPr="00C46F7B" w:rsidTr="008A76A8">
        <w:tc>
          <w:tcPr>
            <w:tcW w:w="4608" w:type="dxa"/>
            <w:shd w:val="clear" w:color="auto" w:fill="auto"/>
          </w:tcPr>
          <w:p w:rsidR="004B1AAC" w:rsidRPr="00C46F7B" w:rsidRDefault="004B1AAC" w:rsidP="008A76A8">
            <w:pPr>
              <w:tabs>
                <w:tab w:val="left" w:pos="7020"/>
              </w:tabs>
              <w:rPr>
                <w:sz w:val="24"/>
                <w:szCs w:val="24"/>
              </w:rPr>
            </w:pPr>
            <w:r w:rsidRPr="00C46F7B">
              <w:rPr>
                <w:sz w:val="24"/>
                <w:szCs w:val="24"/>
              </w:rPr>
              <w:t>Начальник архивного отдела (муниципального архива)</w:t>
            </w:r>
          </w:p>
        </w:tc>
        <w:tc>
          <w:tcPr>
            <w:tcW w:w="2340" w:type="dxa"/>
            <w:shd w:val="clear" w:color="auto" w:fill="auto"/>
          </w:tcPr>
          <w:p w:rsidR="004B1AAC" w:rsidRDefault="004B1AAC" w:rsidP="008A76A8">
            <w:pPr>
              <w:tabs>
                <w:tab w:val="left" w:pos="7020"/>
              </w:tabs>
              <w:rPr>
                <w:sz w:val="24"/>
                <w:szCs w:val="24"/>
              </w:rPr>
            </w:pPr>
          </w:p>
          <w:p w:rsidR="004B1AAC" w:rsidRPr="00C46F7B" w:rsidRDefault="004B1AAC" w:rsidP="008A76A8">
            <w:pPr>
              <w:tabs>
                <w:tab w:val="left" w:pos="7020"/>
              </w:tabs>
              <w:jc w:val="center"/>
              <w:rPr>
                <w:sz w:val="24"/>
                <w:szCs w:val="24"/>
              </w:rPr>
            </w:pPr>
            <w:r>
              <w:rPr>
                <w:sz w:val="24"/>
                <w:szCs w:val="24"/>
              </w:rPr>
              <w:t>(подпись)</w:t>
            </w:r>
          </w:p>
        </w:tc>
        <w:tc>
          <w:tcPr>
            <w:tcW w:w="2941" w:type="dxa"/>
            <w:shd w:val="clear" w:color="auto" w:fill="auto"/>
          </w:tcPr>
          <w:p w:rsidR="004B1AAC" w:rsidRPr="00C46F7B" w:rsidRDefault="004B1AAC" w:rsidP="008A76A8">
            <w:pPr>
              <w:tabs>
                <w:tab w:val="left" w:pos="7020"/>
              </w:tabs>
              <w:jc w:val="right"/>
              <w:rPr>
                <w:sz w:val="24"/>
                <w:szCs w:val="24"/>
              </w:rPr>
            </w:pPr>
          </w:p>
          <w:p w:rsidR="004B1AAC" w:rsidRPr="00C46F7B" w:rsidRDefault="004B1AAC" w:rsidP="008A76A8">
            <w:pPr>
              <w:tabs>
                <w:tab w:val="left" w:pos="7020"/>
              </w:tabs>
              <w:jc w:val="right"/>
              <w:rPr>
                <w:sz w:val="24"/>
                <w:szCs w:val="24"/>
              </w:rPr>
            </w:pPr>
            <w:r>
              <w:rPr>
                <w:sz w:val="24"/>
                <w:szCs w:val="24"/>
              </w:rPr>
              <w:t>Ф.И.О</w:t>
            </w:r>
          </w:p>
        </w:tc>
      </w:tr>
    </w:tbl>
    <w:p w:rsidR="004B1AAC" w:rsidRPr="00C46F7B" w:rsidRDefault="004B1AAC" w:rsidP="004B1AAC">
      <w:pPr>
        <w:rPr>
          <w:sz w:val="24"/>
          <w:szCs w:val="24"/>
        </w:rPr>
      </w:pPr>
    </w:p>
    <w:p w:rsidR="004B1AAC" w:rsidRDefault="004B1AAC" w:rsidP="004B1AAC">
      <w:pPr>
        <w:tabs>
          <w:tab w:val="left" w:pos="5390"/>
        </w:tabs>
      </w:pPr>
    </w:p>
    <w:p w:rsidR="004B1AAC" w:rsidRDefault="004B1AAC" w:rsidP="004B1AAC">
      <w:pPr>
        <w:tabs>
          <w:tab w:val="left" w:pos="5390"/>
        </w:tabs>
        <w:rPr>
          <w:sz w:val="24"/>
          <w:szCs w:val="24"/>
        </w:rPr>
      </w:pPr>
    </w:p>
    <w:p w:rsidR="004B1AAC" w:rsidRDefault="004B1AAC" w:rsidP="004B1AAC">
      <w:pPr>
        <w:rPr>
          <w:sz w:val="24"/>
          <w:szCs w:val="24"/>
        </w:rPr>
      </w:pPr>
      <w:r w:rsidRPr="00C46F7B">
        <w:rPr>
          <w:sz w:val="24"/>
          <w:szCs w:val="24"/>
        </w:rPr>
        <w:t xml:space="preserve">Ф.И.О. </w:t>
      </w:r>
      <w:r>
        <w:rPr>
          <w:sz w:val="24"/>
          <w:szCs w:val="24"/>
        </w:rPr>
        <w:t>исполнителя, телефон</w:t>
      </w:r>
    </w:p>
    <w:p w:rsidR="00FA2FDD" w:rsidRPr="00C957D6" w:rsidRDefault="00FA2FDD" w:rsidP="00FA2FDD"/>
    <w:p w:rsidR="00FA2FDD" w:rsidRDefault="00FA2FDD" w:rsidP="00FA2FDD"/>
    <w:p w:rsidR="003A0494" w:rsidRDefault="003A0494" w:rsidP="00FA2FDD"/>
    <w:p w:rsidR="003A0494" w:rsidRDefault="003A0494" w:rsidP="00FA2FDD"/>
    <w:p w:rsidR="003A0494" w:rsidRDefault="003A0494" w:rsidP="00FA2FDD"/>
    <w:p w:rsidR="003A0494" w:rsidRDefault="003A0494" w:rsidP="00FA2FDD"/>
    <w:p w:rsidR="003A0494" w:rsidRDefault="003A0494" w:rsidP="00FA2FDD"/>
    <w:p w:rsidR="003A0494" w:rsidRDefault="003A0494" w:rsidP="00FA2FDD"/>
    <w:p w:rsidR="003A0494" w:rsidRPr="00C957D6" w:rsidRDefault="003A0494" w:rsidP="00FA2FDD"/>
    <w:p w:rsidR="00FA2FDD" w:rsidRDefault="00FA2FDD" w:rsidP="00FA2FDD">
      <w:pPr>
        <w:tabs>
          <w:tab w:val="left" w:pos="2420"/>
        </w:tabs>
        <w:ind w:left="5670"/>
        <w:rPr>
          <w:sz w:val="24"/>
          <w:szCs w:val="24"/>
        </w:rPr>
      </w:pPr>
    </w:p>
    <w:p w:rsidR="004B1AAC" w:rsidRPr="00417707" w:rsidRDefault="004B1AAC" w:rsidP="004B1AAC">
      <w:pPr>
        <w:tabs>
          <w:tab w:val="left" w:pos="2420"/>
        </w:tabs>
        <w:ind w:left="5670"/>
        <w:rPr>
          <w:sz w:val="24"/>
          <w:szCs w:val="24"/>
        </w:rPr>
      </w:pPr>
      <w:r w:rsidRPr="00417707">
        <w:rPr>
          <w:sz w:val="24"/>
          <w:szCs w:val="24"/>
        </w:rPr>
        <w:t>П</w:t>
      </w:r>
      <w:r>
        <w:rPr>
          <w:sz w:val="24"/>
          <w:szCs w:val="24"/>
        </w:rPr>
        <w:t>РИЛОЖЕНИЕ</w:t>
      </w:r>
      <w:r w:rsidRPr="00417707">
        <w:rPr>
          <w:sz w:val="24"/>
          <w:szCs w:val="24"/>
        </w:rPr>
        <w:t xml:space="preserve"> № 2 </w:t>
      </w:r>
    </w:p>
    <w:p w:rsidR="004B1AAC" w:rsidRPr="00417707" w:rsidRDefault="004B1AAC" w:rsidP="004B1AAC">
      <w:pPr>
        <w:ind w:left="5670"/>
        <w:rPr>
          <w:rFonts w:eastAsia="Times New Roman"/>
          <w:sz w:val="24"/>
          <w:szCs w:val="24"/>
          <w:lang w:eastAsia="ar-SA"/>
        </w:rPr>
      </w:pPr>
      <w:r w:rsidRPr="00417707">
        <w:rPr>
          <w:rFonts w:eastAsia="Times New Roman"/>
          <w:sz w:val="24"/>
          <w:szCs w:val="24"/>
          <w:lang w:eastAsia="ar-SA"/>
        </w:rPr>
        <w:t xml:space="preserve">к Административному регламенту </w:t>
      </w:r>
    </w:p>
    <w:p w:rsidR="004B1AAC" w:rsidRDefault="004B1AAC" w:rsidP="004B1AAC">
      <w:pPr>
        <w:ind w:left="5670"/>
        <w:rPr>
          <w:rFonts w:eastAsia="Times New Roman"/>
          <w:sz w:val="24"/>
          <w:szCs w:val="24"/>
          <w:lang w:eastAsia="ar-SA"/>
        </w:rPr>
      </w:pPr>
      <w:r w:rsidRPr="00417707">
        <w:rPr>
          <w:rFonts w:eastAsia="Times New Roman"/>
          <w:sz w:val="24"/>
          <w:szCs w:val="24"/>
          <w:lang w:eastAsia="ar-SA"/>
        </w:rPr>
        <w:t>(</w:t>
      </w:r>
      <w:r w:rsidRPr="00B9786B">
        <w:rPr>
          <w:rFonts w:eastAsia="Times New Roman"/>
          <w:sz w:val="24"/>
          <w:szCs w:val="24"/>
          <w:lang w:eastAsia="ar-SA"/>
        </w:rPr>
        <w:t>пункт 6.1</w:t>
      </w:r>
      <w:r w:rsidRPr="00417707">
        <w:rPr>
          <w:rFonts w:eastAsia="Times New Roman"/>
          <w:sz w:val="24"/>
          <w:szCs w:val="24"/>
          <w:lang w:eastAsia="ar-SA"/>
        </w:rPr>
        <w:t>)</w:t>
      </w:r>
    </w:p>
    <w:p w:rsidR="004B1AAC" w:rsidRDefault="004B1AAC" w:rsidP="004B1AAC">
      <w:pPr>
        <w:jc w:val="center"/>
        <w:rPr>
          <w:sz w:val="8"/>
          <w:szCs w:val="8"/>
        </w:rPr>
      </w:pPr>
    </w:p>
    <w:p w:rsidR="003A0494" w:rsidRPr="00C957D6" w:rsidRDefault="003A0494" w:rsidP="003A0494">
      <w:pPr>
        <w:ind w:left="-142"/>
      </w:pPr>
      <w:r>
        <w:t>БЛАНК  ОРГАНА</w:t>
      </w:r>
    </w:p>
    <w:p w:rsidR="003A0494" w:rsidRDefault="003A0494" w:rsidP="003A0494">
      <w:pPr>
        <w:rPr>
          <w:sz w:val="8"/>
          <w:szCs w:val="8"/>
        </w:rPr>
      </w:pPr>
    </w:p>
    <w:p w:rsidR="003A0494" w:rsidRDefault="003A0494" w:rsidP="004B1AAC">
      <w:pPr>
        <w:jc w:val="center"/>
        <w:rPr>
          <w:sz w:val="8"/>
          <w:szCs w:val="8"/>
        </w:rPr>
      </w:pPr>
    </w:p>
    <w:p w:rsidR="003A0494" w:rsidRDefault="003A0494" w:rsidP="004B1AAC">
      <w:pPr>
        <w:jc w:val="center"/>
        <w:rPr>
          <w:sz w:val="8"/>
          <w:szCs w:val="8"/>
        </w:rPr>
      </w:pPr>
    </w:p>
    <w:p w:rsidR="003A0494" w:rsidRPr="003A0494" w:rsidRDefault="003A0494" w:rsidP="004B1AAC">
      <w:pPr>
        <w:jc w:val="center"/>
        <w:rPr>
          <w:sz w:val="8"/>
          <w:szCs w:val="8"/>
        </w:rPr>
      </w:pPr>
    </w:p>
    <w:tbl>
      <w:tblPr>
        <w:tblW w:w="9889" w:type="dxa"/>
        <w:tblInd w:w="-108" w:type="dxa"/>
        <w:tblCellMar>
          <w:left w:w="70" w:type="dxa"/>
          <w:right w:w="70" w:type="dxa"/>
        </w:tblCellMar>
        <w:tblLook w:val="0000"/>
      </w:tblPr>
      <w:tblGrid>
        <w:gridCol w:w="4818"/>
        <w:gridCol w:w="5071"/>
      </w:tblGrid>
      <w:tr w:rsidR="004B1AAC" w:rsidRPr="00F353B7" w:rsidTr="008A76A8">
        <w:tc>
          <w:tcPr>
            <w:tcW w:w="4818" w:type="dxa"/>
            <w:tcMar>
              <w:left w:w="0" w:type="dxa"/>
              <w:right w:w="0" w:type="dxa"/>
            </w:tcMar>
          </w:tcPr>
          <w:p w:rsidR="004B1AAC" w:rsidRPr="000F4572" w:rsidRDefault="004B1AAC" w:rsidP="008A76A8">
            <w:pPr>
              <w:rPr>
                <w:sz w:val="24"/>
                <w:szCs w:val="24"/>
              </w:rPr>
            </w:pPr>
            <w:r w:rsidRPr="000F4572">
              <w:rPr>
                <w:sz w:val="24"/>
                <w:szCs w:val="24"/>
              </w:rPr>
              <w:t>от ____________№__________</w:t>
            </w:r>
          </w:p>
          <w:p w:rsidR="004B1AAC" w:rsidRPr="000F4572" w:rsidRDefault="004B1AAC" w:rsidP="008A76A8">
            <w:pPr>
              <w:rPr>
                <w:sz w:val="24"/>
                <w:szCs w:val="24"/>
              </w:rPr>
            </w:pPr>
            <w:r w:rsidRPr="000F4572">
              <w:rPr>
                <w:sz w:val="24"/>
                <w:szCs w:val="24"/>
              </w:rPr>
              <w:t>на №__________ от _________</w:t>
            </w:r>
          </w:p>
        </w:tc>
        <w:tc>
          <w:tcPr>
            <w:tcW w:w="5071" w:type="dxa"/>
          </w:tcPr>
          <w:p w:rsidR="004B1AAC" w:rsidRPr="00F353B7" w:rsidRDefault="004B1AAC" w:rsidP="008A76A8">
            <w:pPr>
              <w:ind w:firstLine="72"/>
              <w:jc w:val="both"/>
              <w:rPr>
                <w:sz w:val="24"/>
                <w:szCs w:val="24"/>
              </w:rPr>
            </w:pPr>
            <w:r w:rsidRPr="00F353B7">
              <w:rPr>
                <w:sz w:val="24"/>
                <w:szCs w:val="24"/>
              </w:rPr>
              <w:t>Адресат</w:t>
            </w:r>
          </w:p>
        </w:tc>
      </w:tr>
      <w:tr w:rsidR="004B1AAC" w:rsidRPr="00F353B7" w:rsidTr="008A76A8">
        <w:tc>
          <w:tcPr>
            <w:tcW w:w="4818" w:type="dxa"/>
            <w:tcMar>
              <w:left w:w="0" w:type="dxa"/>
              <w:right w:w="0" w:type="dxa"/>
            </w:tcMar>
          </w:tcPr>
          <w:p w:rsidR="004B1AAC" w:rsidRPr="000F4572" w:rsidRDefault="004B1AAC" w:rsidP="008A76A8">
            <w:pPr>
              <w:rPr>
                <w:sz w:val="24"/>
                <w:szCs w:val="24"/>
              </w:rPr>
            </w:pPr>
          </w:p>
        </w:tc>
        <w:tc>
          <w:tcPr>
            <w:tcW w:w="5071" w:type="dxa"/>
          </w:tcPr>
          <w:p w:rsidR="004B1AAC" w:rsidRPr="00F353B7" w:rsidRDefault="004B1AAC" w:rsidP="008A76A8">
            <w:pPr>
              <w:ind w:firstLine="2245"/>
              <w:rPr>
                <w:sz w:val="24"/>
                <w:szCs w:val="24"/>
              </w:rPr>
            </w:pPr>
          </w:p>
        </w:tc>
      </w:tr>
      <w:tr w:rsidR="004B1AAC" w:rsidRPr="00F353B7" w:rsidTr="008A76A8">
        <w:tc>
          <w:tcPr>
            <w:tcW w:w="4818" w:type="dxa"/>
            <w:tcMar>
              <w:left w:w="0" w:type="dxa"/>
              <w:right w:w="0" w:type="dxa"/>
            </w:tcMar>
          </w:tcPr>
          <w:p w:rsidR="004B1AAC" w:rsidRPr="000F4572" w:rsidRDefault="004B1AAC" w:rsidP="008A76A8">
            <w:pPr>
              <w:rPr>
                <w:sz w:val="24"/>
                <w:szCs w:val="24"/>
              </w:rPr>
            </w:pPr>
            <w:r w:rsidRPr="00C957D6">
              <w:rPr>
                <w:b/>
              </w:rPr>
              <w:t>АРХИВНАЯ</w:t>
            </w:r>
            <w:r>
              <w:rPr>
                <w:b/>
              </w:rPr>
              <w:t xml:space="preserve"> </w:t>
            </w:r>
            <w:r w:rsidRPr="00C957D6">
              <w:rPr>
                <w:b/>
              </w:rPr>
              <w:t xml:space="preserve"> ВЫПИСКА</w:t>
            </w:r>
          </w:p>
        </w:tc>
        <w:tc>
          <w:tcPr>
            <w:tcW w:w="5071" w:type="dxa"/>
          </w:tcPr>
          <w:p w:rsidR="004B1AAC" w:rsidRPr="00F353B7" w:rsidRDefault="004B1AAC" w:rsidP="008A76A8">
            <w:pPr>
              <w:ind w:firstLine="2245"/>
              <w:rPr>
                <w:sz w:val="24"/>
                <w:szCs w:val="24"/>
              </w:rPr>
            </w:pPr>
          </w:p>
        </w:tc>
      </w:tr>
    </w:tbl>
    <w:p w:rsidR="004B1AAC" w:rsidRDefault="004B1AAC" w:rsidP="00FA2FDD">
      <w:pPr>
        <w:tabs>
          <w:tab w:val="left" w:pos="2420"/>
        </w:tabs>
        <w:ind w:left="5670"/>
        <w:rPr>
          <w:sz w:val="24"/>
          <w:szCs w:val="24"/>
        </w:rPr>
      </w:pPr>
    </w:p>
    <w:p w:rsidR="004B1AAC" w:rsidRDefault="004B1AAC" w:rsidP="00FA2FDD">
      <w:pPr>
        <w:tabs>
          <w:tab w:val="left" w:pos="2420"/>
        </w:tabs>
        <w:ind w:left="5670"/>
        <w:rPr>
          <w:sz w:val="24"/>
          <w:szCs w:val="24"/>
        </w:rPr>
      </w:pPr>
    </w:p>
    <w:p w:rsidR="00FA2FDD" w:rsidRDefault="00FA2FDD" w:rsidP="00FA2FDD">
      <w:pPr>
        <w:ind w:left="5670"/>
        <w:rPr>
          <w:sz w:val="24"/>
          <w:szCs w:val="24"/>
        </w:rPr>
      </w:pPr>
    </w:p>
    <w:p w:rsidR="004B1AAC" w:rsidRPr="00C957D6" w:rsidRDefault="004B1AAC" w:rsidP="00FA2FDD">
      <w:pPr>
        <w:ind w:left="5670"/>
      </w:pPr>
    </w:p>
    <w:p w:rsidR="00FA2FDD" w:rsidRPr="00C957D6" w:rsidRDefault="00FA2FDD" w:rsidP="00FA2FDD"/>
    <w:p w:rsidR="00FA2FDD" w:rsidRPr="00C957D6" w:rsidRDefault="00FA2FDD" w:rsidP="00FA2FDD"/>
    <w:p w:rsidR="00FA2FDD" w:rsidRPr="00C957D6" w:rsidRDefault="00FA2FDD" w:rsidP="00FA2FDD"/>
    <w:p w:rsidR="00FA2FDD" w:rsidRPr="00C957D6" w:rsidRDefault="00FA2FDD" w:rsidP="00FA2FDD"/>
    <w:p w:rsidR="00FA2FDD" w:rsidRPr="00C957D6" w:rsidRDefault="00FA2FDD" w:rsidP="00FA2FDD"/>
    <w:p w:rsidR="00FA2FDD" w:rsidRPr="00C957D6" w:rsidRDefault="00FA2FDD" w:rsidP="00FA2FDD"/>
    <w:p w:rsidR="00FA2FDD" w:rsidRPr="00C957D6" w:rsidRDefault="00FA2FDD" w:rsidP="00FA2FDD"/>
    <w:p w:rsidR="00FA2FDD" w:rsidRDefault="00FA2FDD" w:rsidP="00FA2FDD"/>
    <w:p w:rsidR="004B1AAC" w:rsidRPr="00C957D6" w:rsidRDefault="004B1AAC" w:rsidP="00FA2FDD"/>
    <w:p w:rsidR="00FA2FDD" w:rsidRDefault="00FA2FDD" w:rsidP="00FA2FDD"/>
    <w:p w:rsidR="003A0494" w:rsidRDefault="003A0494" w:rsidP="00FA2FDD"/>
    <w:p w:rsidR="003A0494" w:rsidRDefault="003A0494" w:rsidP="00FA2FDD"/>
    <w:p w:rsidR="003A0494" w:rsidRDefault="003A0494" w:rsidP="00FA2FDD"/>
    <w:p w:rsidR="003A0494" w:rsidRDefault="003A0494" w:rsidP="00FA2FDD"/>
    <w:p w:rsidR="003A0494" w:rsidRDefault="003A0494" w:rsidP="00FA2FDD"/>
    <w:p w:rsidR="003A0494" w:rsidRDefault="003A0494" w:rsidP="00FA2FDD"/>
    <w:p w:rsidR="003A0494" w:rsidRDefault="003A0494" w:rsidP="00FA2FDD"/>
    <w:p w:rsidR="003A0494" w:rsidRDefault="003A0494" w:rsidP="00FA2FDD"/>
    <w:p w:rsidR="003A0494" w:rsidRPr="00C957D6" w:rsidRDefault="003A0494" w:rsidP="00FA2FDD"/>
    <w:p w:rsidR="00FA2FDD" w:rsidRPr="00C957D6" w:rsidRDefault="00FA2FDD" w:rsidP="00FA2FDD"/>
    <w:tbl>
      <w:tblPr>
        <w:tblW w:w="9767" w:type="dxa"/>
        <w:tblInd w:w="14" w:type="dxa"/>
        <w:tblCellMar>
          <w:left w:w="0" w:type="dxa"/>
          <w:right w:w="0" w:type="dxa"/>
        </w:tblCellMar>
        <w:tblLook w:val="01E0"/>
      </w:tblPr>
      <w:tblGrid>
        <w:gridCol w:w="1540"/>
        <w:gridCol w:w="8227"/>
      </w:tblGrid>
      <w:tr w:rsidR="004B1AAC" w:rsidRPr="00C957D6" w:rsidTr="008A76A8">
        <w:trPr>
          <w:trHeight w:val="240"/>
        </w:trPr>
        <w:tc>
          <w:tcPr>
            <w:tcW w:w="1540" w:type="dxa"/>
            <w:shd w:val="clear" w:color="auto" w:fill="auto"/>
            <w:tcMar>
              <w:left w:w="0" w:type="dxa"/>
              <w:right w:w="0" w:type="dxa"/>
            </w:tcMar>
            <w:vAlign w:val="bottom"/>
          </w:tcPr>
          <w:p w:rsidR="004B1AAC" w:rsidRPr="00C957D6" w:rsidRDefault="004B1AAC" w:rsidP="008A76A8">
            <w:r w:rsidRPr="00C957D6">
              <w:t>Основание:</w:t>
            </w:r>
          </w:p>
        </w:tc>
        <w:tc>
          <w:tcPr>
            <w:tcW w:w="8227" w:type="dxa"/>
            <w:tcBorders>
              <w:bottom w:val="single" w:sz="4" w:space="0" w:color="auto"/>
            </w:tcBorders>
            <w:shd w:val="clear" w:color="auto" w:fill="auto"/>
            <w:vAlign w:val="bottom"/>
          </w:tcPr>
          <w:p w:rsidR="004B1AAC" w:rsidRPr="00C957D6" w:rsidRDefault="00B9786B" w:rsidP="00B9786B">
            <w:r>
              <w:t>ф….., оп.1, д. …., л. ….</w:t>
            </w:r>
          </w:p>
        </w:tc>
      </w:tr>
    </w:tbl>
    <w:p w:rsidR="004B1AAC" w:rsidRPr="00C957D6" w:rsidRDefault="004B1AAC" w:rsidP="004B1AAC"/>
    <w:p w:rsidR="004B1AAC" w:rsidRPr="00C957D6" w:rsidRDefault="004B1AAC" w:rsidP="004B1AAC"/>
    <w:tbl>
      <w:tblPr>
        <w:tblW w:w="9889" w:type="dxa"/>
        <w:tblLook w:val="01E0"/>
      </w:tblPr>
      <w:tblGrid>
        <w:gridCol w:w="4608"/>
        <w:gridCol w:w="2340"/>
        <w:gridCol w:w="2941"/>
      </w:tblGrid>
      <w:tr w:rsidR="004B1AAC" w:rsidRPr="00C46F7B" w:rsidTr="008A76A8">
        <w:trPr>
          <w:trHeight w:val="419"/>
        </w:trPr>
        <w:tc>
          <w:tcPr>
            <w:tcW w:w="4608" w:type="dxa"/>
            <w:shd w:val="clear" w:color="auto" w:fill="auto"/>
          </w:tcPr>
          <w:p w:rsidR="004B1AAC" w:rsidRPr="00B9786B" w:rsidRDefault="004B1AAC" w:rsidP="008A76A8">
            <w:pPr>
              <w:tabs>
                <w:tab w:val="left" w:pos="7020"/>
              </w:tabs>
              <w:rPr>
                <w:sz w:val="24"/>
                <w:szCs w:val="24"/>
              </w:rPr>
            </w:pPr>
            <w:r w:rsidRPr="00B9786B">
              <w:rPr>
                <w:sz w:val="24"/>
                <w:szCs w:val="24"/>
              </w:rPr>
              <w:t>Глава администрации Красноперекопского района</w:t>
            </w:r>
          </w:p>
        </w:tc>
        <w:tc>
          <w:tcPr>
            <w:tcW w:w="2340" w:type="dxa"/>
            <w:shd w:val="clear" w:color="auto" w:fill="auto"/>
          </w:tcPr>
          <w:p w:rsidR="004B1AAC" w:rsidRPr="00B9786B" w:rsidRDefault="004B1AAC" w:rsidP="008A76A8">
            <w:pPr>
              <w:tabs>
                <w:tab w:val="left" w:pos="7020"/>
              </w:tabs>
              <w:rPr>
                <w:sz w:val="24"/>
                <w:szCs w:val="24"/>
              </w:rPr>
            </w:pPr>
          </w:p>
          <w:p w:rsidR="004B1AAC" w:rsidRPr="00B9786B" w:rsidRDefault="004B1AAC" w:rsidP="008A76A8">
            <w:pPr>
              <w:tabs>
                <w:tab w:val="left" w:pos="7020"/>
              </w:tabs>
              <w:jc w:val="center"/>
              <w:rPr>
                <w:sz w:val="24"/>
                <w:szCs w:val="24"/>
              </w:rPr>
            </w:pPr>
            <w:r w:rsidRPr="00B9786B">
              <w:rPr>
                <w:sz w:val="24"/>
                <w:szCs w:val="24"/>
              </w:rPr>
              <w:t>(подпись, печать)</w:t>
            </w:r>
          </w:p>
        </w:tc>
        <w:tc>
          <w:tcPr>
            <w:tcW w:w="2941" w:type="dxa"/>
            <w:shd w:val="clear" w:color="auto" w:fill="auto"/>
          </w:tcPr>
          <w:p w:rsidR="004B1AAC" w:rsidRPr="00B9786B" w:rsidRDefault="004B1AAC" w:rsidP="008A76A8">
            <w:pPr>
              <w:tabs>
                <w:tab w:val="left" w:pos="7020"/>
              </w:tabs>
              <w:jc w:val="right"/>
              <w:rPr>
                <w:sz w:val="24"/>
                <w:szCs w:val="24"/>
              </w:rPr>
            </w:pPr>
          </w:p>
          <w:p w:rsidR="004B1AAC" w:rsidRPr="00B9786B" w:rsidRDefault="004B1AAC" w:rsidP="008A76A8">
            <w:pPr>
              <w:tabs>
                <w:tab w:val="left" w:pos="7020"/>
              </w:tabs>
              <w:jc w:val="right"/>
              <w:rPr>
                <w:sz w:val="24"/>
                <w:szCs w:val="24"/>
              </w:rPr>
            </w:pPr>
            <w:r w:rsidRPr="00B9786B">
              <w:rPr>
                <w:sz w:val="24"/>
                <w:szCs w:val="24"/>
              </w:rPr>
              <w:t>Ф.И. О.</w:t>
            </w:r>
          </w:p>
          <w:p w:rsidR="004B1AAC" w:rsidRPr="00B9786B" w:rsidRDefault="004B1AAC" w:rsidP="008A76A8">
            <w:pPr>
              <w:tabs>
                <w:tab w:val="left" w:pos="7020"/>
              </w:tabs>
              <w:jc w:val="right"/>
              <w:rPr>
                <w:sz w:val="24"/>
                <w:szCs w:val="24"/>
              </w:rPr>
            </w:pPr>
          </w:p>
        </w:tc>
      </w:tr>
      <w:tr w:rsidR="004B1AAC" w:rsidRPr="00C46F7B" w:rsidTr="008A76A8">
        <w:tc>
          <w:tcPr>
            <w:tcW w:w="4608" w:type="dxa"/>
            <w:shd w:val="clear" w:color="auto" w:fill="auto"/>
          </w:tcPr>
          <w:p w:rsidR="004B1AAC" w:rsidRPr="00C46F7B" w:rsidRDefault="004B1AAC" w:rsidP="008A76A8">
            <w:pPr>
              <w:tabs>
                <w:tab w:val="left" w:pos="7020"/>
              </w:tabs>
              <w:rPr>
                <w:sz w:val="24"/>
                <w:szCs w:val="24"/>
              </w:rPr>
            </w:pPr>
            <w:r w:rsidRPr="00C46F7B">
              <w:rPr>
                <w:sz w:val="24"/>
                <w:szCs w:val="24"/>
              </w:rPr>
              <w:t>Начальник архивного отдела (муниципального архива)</w:t>
            </w:r>
          </w:p>
        </w:tc>
        <w:tc>
          <w:tcPr>
            <w:tcW w:w="2340" w:type="dxa"/>
            <w:shd w:val="clear" w:color="auto" w:fill="auto"/>
          </w:tcPr>
          <w:p w:rsidR="004B1AAC" w:rsidRDefault="004B1AAC" w:rsidP="008A76A8">
            <w:pPr>
              <w:tabs>
                <w:tab w:val="left" w:pos="7020"/>
              </w:tabs>
              <w:rPr>
                <w:sz w:val="24"/>
                <w:szCs w:val="24"/>
              </w:rPr>
            </w:pPr>
          </w:p>
          <w:p w:rsidR="004B1AAC" w:rsidRPr="00C46F7B" w:rsidRDefault="004B1AAC" w:rsidP="008A76A8">
            <w:pPr>
              <w:tabs>
                <w:tab w:val="left" w:pos="7020"/>
              </w:tabs>
              <w:jc w:val="center"/>
              <w:rPr>
                <w:sz w:val="24"/>
                <w:szCs w:val="24"/>
              </w:rPr>
            </w:pPr>
            <w:r>
              <w:rPr>
                <w:sz w:val="24"/>
                <w:szCs w:val="24"/>
              </w:rPr>
              <w:t>(подпись)</w:t>
            </w:r>
          </w:p>
        </w:tc>
        <w:tc>
          <w:tcPr>
            <w:tcW w:w="2941" w:type="dxa"/>
            <w:shd w:val="clear" w:color="auto" w:fill="auto"/>
          </w:tcPr>
          <w:p w:rsidR="004B1AAC" w:rsidRPr="00C46F7B" w:rsidRDefault="004B1AAC" w:rsidP="008A76A8">
            <w:pPr>
              <w:tabs>
                <w:tab w:val="left" w:pos="7020"/>
              </w:tabs>
              <w:jc w:val="right"/>
              <w:rPr>
                <w:sz w:val="24"/>
                <w:szCs w:val="24"/>
              </w:rPr>
            </w:pPr>
          </w:p>
          <w:p w:rsidR="004B1AAC" w:rsidRPr="00C46F7B" w:rsidRDefault="004B1AAC" w:rsidP="008A76A8">
            <w:pPr>
              <w:tabs>
                <w:tab w:val="left" w:pos="7020"/>
              </w:tabs>
              <w:jc w:val="right"/>
              <w:rPr>
                <w:sz w:val="24"/>
                <w:szCs w:val="24"/>
              </w:rPr>
            </w:pPr>
            <w:r>
              <w:rPr>
                <w:sz w:val="24"/>
                <w:szCs w:val="24"/>
              </w:rPr>
              <w:t>Ф.И.О</w:t>
            </w:r>
          </w:p>
        </w:tc>
      </w:tr>
    </w:tbl>
    <w:p w:rsidR="004B1AAC" w:rsidRPr="00C46F7B" w:rsidRDefault="004B1AAC" w:rsidP="004B1AAC">
      <w:pPr>
        <w:rPr>
          <w:sz w:val="24"/>
          <w:szCs w:val="24"/>
        </w:rPr>
      </w:pPr>
    </w:p>
    <w:p w:rsidR="004B1AAC" w:rsidRDefault="004B1AAC" w:rsidP="004B1AAC">
      <w:pPr>
        <w:tabs>
          <w:tab w:val="left" w:pos="5390"/>
        </w:tabs>
      </w:pPr>
    </w:p>
    <w:p w:rsidR="004B1AAC" w:rsidRDefault="004B1AAC" w:rsidP="004B1AAC">
      <w:pPr>
        <w:tabs>
          <w:tab w:val="left" w:pos="5390"/>
        </w:tabs>
        <w:rPr>
          <w:sz w:val="24"/>
          <w:szCs w:val="24"/>
        </w:rPr>
      </w:pPr>
    </w:p>
    <w:p w:rsidR="004B1AAC" w:rsidRDefault="004B1AAC" w:rsidP="004B1AAC">
      <w:pPr>
        <w:rPr>
          <w:sz w:val="24"/>
          <w:szCs w:val="24"/>
        </w:rPr>
      </w:pPr>
      <w:r w:rsidRPr="00C46F7B">
        <w:rPr>
          <w:sz w:val="24"/>
          <w:szCs w:val="24"/>
        </w:rPr>
        <w:t xml:space="preserve">Ф.И.О. </w:t>
      </w:r>
      <w:r>
        <w:rPr>
          <w:sz w:val="24"/>
          <w:szCs w:val="24"/>
        </w:rPr>
        <w:t>исполнителя, телефон</w:t>
      </w:r>
    </w:p>
    <w:p w:rsidR="00FA2FDD" w:rsidRPr="00C957D6" w:rsidRDefault="00FA2FDD" w:rsidP="00FA2FDD">
      <w:pPr>
        <w:tabs>
          <w:tab w:val="left" w:pos="2420"/>
        </w:tabs>
        <w:spacing w:line="240" w:lineRule="exact"/>
        <w:ind w:left="5954"/>
        <w:rPr>
          <w:sz w:val="24"/>
          <w:szCs w:val="24"/>
        </w:rPr>
      </w:pPr>
    </w:p>
    <w:p w:rsidR="00FA2FDD" w:rsidRPr="00C957D6" w:rsidRDefault="00FA2FDD" w:rsidP="00FA2FDD">
      <w:pPr>
        <w:tabs>
          <w:tab w:val="left" w:pos="2420"/>
        </w:tabs>
        <w:spacing w:line="240" w:lineRule="exact"/>
        <w:ind w:left="5954"/>
        <w:rPr>
          <w:sz w:val="24"/>
          <w:szCs w:val="24"/>
        </w:rPr>
      </w:pPr>
    </w:p>
    <w:p w:rsidR="00FA2FDD" w:rsidRPr="00C957D6" w:rsidRDefault="00FA2FDD" w:rsidP="00FA2FDD">
      <w:pPr>
        <w:tabs>
          <w:tab w:val="left" w:pos="2420"/>
        </w:tabs>
        <w:spacing w:line="240" w:lineRule="exact"/>
        <w:ind w:left="5954"/>
        <w:rPr>
          <w:sz w:val="24"/>
          <w:szCs w:val="24"/>
        </w:rPr>
      </w:pPr>
    </w:p>
    <w:p w:rsidR="004B1AAC" w:rsidRPr="00417707" w:rsidRDefault="004B1AAC" w:rsidP="004B1AAC">
      <w:pPr>
        <w:tabs>
          <w:tab w:val="left" w:pos="2420"/>
        </w:tabs>
        <w:ind w:left="5670"/>
        <w:rPr>
          <w:sz w:val="24"/>
          <w:szCs w:val="24"/>
        </w:rPr>
      </w:pPr>
      <w:r w:rsidRPr="00417707">
        <w:rPr>
          <w:sz w:val="24"/>
          <w:szCs w:val="24"/>
        </w:rPr>
        <w:t>П</w:t>
      </w:r>
      <w:r>
        <w:rPr>
          <w:sz w:val="24"/>
          <w:szCs w:val="24"/>
        </w:rPr>
        <w:t>РИЛОЖЕНИЕ</w:t>
      </w:r>
      <w:r w:rsidRPr="00417707">
        <w:rPr>
          <w:sz w:val="24"/>
          <w:szCs w:val="24"/>
        </w:rPr>
        <w:t xml:space="preserve"> № </w:t>
      </w:r>
      <w:r w:rsidR="00A03534">
        <w:rPr>
          <w:sz w:val="24"/>
          <w:szCs w:val="24"/>
        </w:rPr>
        <w:t>3</w:t>
      </w:r>
      <w:r w:rsidRPr="00417707">
        <w:rPr>
          <w:sz w:val="24"/>
          <w:szCs w:val="24"/>
        </w:rPr>
        <w:t xml:space="preserve"> </w:t>
      </w:r>
    </w:p>
    <w:p w:rsidR="004B1AAC" w:rsidRPr="00417707" w:rsidRDefault="004B1AAC" w:rsidP="004B1AAC">
      <w:pPr>
        <w:ind w:left="5670"/>
        <w:rPr>
          <w:rFonts w:eastAsia="Times New Roman"/>
          <w:sz w:val="24"/>
          <w:szCs w:val="24"/>
          <w:lang w:eastAsia="ar-SA"/>
        </w:rPr>
      </w:pPr>
      <w:r w:rsidRPr="00417707">
        <w:rPr>
          <w:rFonts w:eastAsia="Times New Roman"/>
          <w:sz w:val="24"/>
          <w:szCs w:val="24"/>
          <w:lang w:eastAsia="ar-SA"/>
        </w:rPr>
        <w:t xml:space="preserve">к Административному регламенту </w:t>
      </w:r>
    </w:p>
    <w:p w:rsidR="004B1AAC" w:rsidRPr="00A03534" w:rsidRDefault="004B1AAC" w:rsidP="004B1AAC">
      <w:pPr>
        <w:ind w:left="5670"/>
        <w:rPr>
          <w:rFonts w:eastAsia="Times New Roman"/>
          <w:sz w:val="24"/>
          <w:szCs w:val="24"/>
          <w:lang w:eastAsia="ar-SA"/>
        </w:rPr>
      </w:pPr>
      <w:r w:rsidRPr="00417707">
        <w:rPr>
          <w:rFonts w:eastAsia="Times New Roman"/>
          <w:sz w:val="24"/>
          <w:szCs w:val="24"/>
          <w:lang w:eastAsia="ar-SA"/>
        </w:rPr>
        <w:t>(</w:t>
      </w:r>
      <w:r w:rsidRPr="00A03534">
        <w:rPr>
          <w:rFonts w:eastAsia="Times New Roman"/>
          <w:sz w:val="24"/>
          <w:szCs w:val="24"/>
          <w:lang w:eastAsia="ar-SA"/>
        </w:rPr>
        <w:t xml:space="preserve">пункт </w:t>
      </w:r>
      <w:r w:rsidR="00A03534" w:rsidRPr="00A03534">
        <w:rPr>
          <w:rFonts w:eastAsia="Times New Roman"/>
          <w:sz w:val="24"/>
          <w:szCs w:val="24"/>
          <w:lang w:eastAsia="ar-SA"/>
        </w:rPr>
        <w:t>9</w:t>
      </w:r>
      <w:r w:rsidRPr="00A03534">
        <w:rPr>
          <w:rFonts w:eastAsia="Times New Roman"/>
          <w:sz w:val="24"/>
          <w:szCs w:val="24"/>
          <w:lang w:eastAsia="ar-SA"/>
        </w:rPr>
        <w:t>.1)</w:t>
      </w:r>
    </w:p>
    <w:p w:rsidR="00FA2FDD" w:rsidRPr="00C957D6" w:rsidRDefault="00FA2FDD" w:rsidP="00FA2FDD">
      <w:pPr>
        <w:tabs>
          <w:tab w:val="left" w:pos="2420"/>
        </w:tabs>
        <w:spacing w:line="240" w:lineRule="exact"/>
        <w:ind w:left="5954"/>
        <w:jc w:val="right"/>
        <w:rPr>
          <w:sz w:val="24"/>
          <w:szCs w:val="24"/>
        </w:rPr>
      </w:pPr>
      <w:r w:rsidRPr="00C957D6">
        <w:rPr>
          <w:sz w:val="24"/>
          <w:szCs w:val="24"/>
        </w:rPr>
        <w:t>_________________________________</w:t>
      </w:r>
    </w:p>
    <w:p w:rsidR="00FA2FDD" w:rsidRPr="00C957D6" w:rsidRDefault="00FA2FDD" w:rsidP="003B1722">
      <w:pPr>
        <w:tabs>
          <w:tab w:val="left" w:pos="2420"/>
        </w:tabs>
        <w:spacing w:line="240" w:lineRule="exact"/>
        <w:ind w:left="5670"/>
        <w:rPr>
          <w:sz w:val="24"/>
          <w:szCs w:val="24"/>
        </w:rPr>
      </w:pPr>
      <w:r w:rsidRPr="00C957D6">
        <w:rPr>
          <w:sz w:val="24"/>
          <w:szCs w:val="24"/>
          <w:u w:val="single"/>
        </w:rPr>
        <w:t>_____________________________</w:t>
      </w:r>
      <w:r w:rsidR="003B1722">
        <w:rPr>
          <w:sz w:val="24"/>
          <w:szCs w:val="24"/>
          <w:u w:val="single"/>
        </w:rPr>
        <w:t>__</w:t>
      </w:r>
      <w:r w:rsidRPr="00C957D6">
        <w:rPr>
          <w:sz w:val="24"/>
          <w:szCs w:val="24"/>
          <w:u w:val="single"/>
        </w:rPr>
        <w:t>__</w:t>
      </w:r>
    </w:p>
    <w:p w:rsidR="00FA2FDD" w:rsidRPr="00C957D6" w:rsidRDefault="003B1722" w:rsidP="003B1722">
      <w:pPr>
        <w:tabs>
          <w:tab w:val="left" w:pos="2420"/>
        </w:tabs>
        <w:spacing w:line="240" w:lineRule="exact"/>
        <w:ind w:left="5670"/>
        <w:rPr>
          <w:sz w:val="24"/>
          <w:szCs w:val="24"/>
        </w:rPr>
      </w:pPr>
      <w:r>
        <w:rPr>
          <w:sz w:val="24"/>
          <w:szCs w:val="24"/>
        </w:rPr>
        <w:t xml:space="preserve">(Ф.И.О., либо наименование </w:t>
      </w:r>
      <w:r w:rsidR="00FA2FDD" w:rsidRPr="00C957D6">
        <w:rPr>
          <w:sz w:val="24"/>
          <w:szCs w:val="24"/>
        </w:rPr>
        <w:t>юридического лица)</w:t>
      </w:r>
    </w:p>
    <w:p w:rsidR="00FA2FDD" w:rsidRPr="00C957D6" w:rsidRDefault="00FA2FDD" w:rsidP="004B1AAC">
      <w:pPr>
        <w:tabs>
          <w:tab w:val="left" w:pos="2420"/>
        </w:tabs>
        <w:spacing w:line="240" w:lineRule="exact"/>
        <w:ind w:left="5670"/>
        <w:rPr>
          <w:sz w:val="24"/>
          <w:szCs w:val="24"/>
        </w:rPr>
      </w:pPr>
      <w:r w:rsidRPr="00C957D6">
        <w:rPr>
          <w:sz w:val="24"/>
          <w:szCs w:val="24"/>
          <w:u w:val="single"/>
        </w:rPr>
        <w:t>_________________________</w:t>
      </w:r>
      <w:r w:rsidR="003B1722">
        <w:rPr>
          <w:sz w:val="24"/>
          <w:szCs w:val="24"/>
          <w:u w:val="single"/>
        </w:rPr>
        <w:t>___</w:t>
      </w:r>
      <w:r w:rsidRPr="00C957D6">
        <w:rPr>
          <w:sz w:val="24"/>
          <w:szCs w:val="24"/>
          <w:u w:val="single"/>
        </w:rPr>
        <w:t>_____</w:t>
      </w:r>
    </w:p>
    <w:p w:rsidR="00FA2FDD" w:rsidRPr="00C957D6" w:rsidRDefault="00FA2FDD" w:rsidP="003B1722">
      <w:pPr>
        <w:tabs>
          <w:tab w:val="left" w:pos="2420"/>
        </w:tabs>
        <w:spacing w:line="240" w:lineRule="exact"/>
        <w:ind w:left="5670"/>
        <w:rPr>
          <w:sz w:val="24"/>
          <w:szCs w:val="24"/>
        </w:rPr>
      </w:pPr>
      <w:r w:rsidRPr="00C957D6">
        <w:rPr>
          <w:sz w:val="24"/>
          <w:szCs w:val="24"/>
        </w:rPr>
        <w:t>(адрес места жительства, адрес для корреспонденции)</w:t>
      </w:r>
    </w:p>
    <w:p w:rsidR="00FA2FDD" w:rsidRPr="00C957D6" w:rsidRDefault="004B1AAC" w:rsidP="004B1AAC">
      <w:pPr>
        <w:tabs>
          <w:tab w:val="left" w:pos="2420"/>
        </w:tabs>
        <w:spacing w:line="240" w:lineRule="exact"/>
        <w:ind w:left="5670"/>
        <w:rPr>
          <w:sz w:val="24"/>
          <w:szCs w:val="24"/>
        </w:rPr>
      </w:pPr>
      <w:r>
        <w:rPr>
          <w:sz w:val="24"/>
          <w:szCs w:val="24"/>
        </w:rPr>
        <w:t xml:space="preserve"> </w:t>
      </w:r>
      <w:r w:rsidR="00FA2FDD" w:rsidRPr="00C957D6">
        <w:rPr>
          <w:sz w:val="24"/>
          <w:szCs w:val="24"/>
          <w:u w:val="single"/>
        </w:rPr>
        <w:t>_______________________</w:t>
      </w:r>
      <w:r w:rsidR="003B1722">
        <w:rPr>
          <w:sz w:val="24"/>
          <w:szCs w:val="24"/>
          <w:u w:val="single"/>
        </w:rPr>
        <w:t>____</w:t>
      </w:r>
      <w:r w:rsidR="00FA2FDD" w:rsidRPr="00C957D6">
        <w:rPr>
          <w:sz w:val="24"/>
          <w:szCs w:val="24"/>
          <w:u w:val="single"/>
        </w:rPr>
        <w:t>_____</w:t>
      </w:r>
    </w:p>
    <w:p w:rsidR="00FA2FDD" w:rsidRPr="00C957D6" w:rsidRDefault="00FA2FDD" w:rsidP="003B1722">
      <w:pPr>
        <w:tabs>
          <w:tab w:val="left" w:pos="2420"/>
        </w:tabs>
        <w:spacing w:line="240" w:lineRule="exact"/>
        <w:ind w:left="5670"/>
        <w:rPr>
          <w:sz w:val="24"/>
          <w:szCs w:val="24"/>
        </w:rPr>
      </w:pPr>
      <w:r w:rsidRPr="00C957D6">
        <w:rPr>
          <w:sz w:val="24"/>
          <w:szCs w:val="24"/>
        </w:rPr>
        <w:t>(контактный телефон)</w:t>
      </w:r>
    </w:p>
    <w:p w:rsidR="00FA2FDD" w:rsidRPr="00C957D6" w:rsidRDefault="00FA2FDD" w:rsidP="003B1722">
      <w:pPr>
        <w:tabs>
          <w:tab w:val="left" w:pos="2420"/>
        </w:tabs>
        <w:spacing w:line="240" w:lineRule="exact"/>
        <w:ind w:left="5670"/>
        <w:rPr>
          <w:sz w:val="24"/>
          <w:szCs w:val="24"/>
        </w:rPr>
      </w:pPr>
      <w:r w:rsidRPr="00C957D6">
        <w:rPr>
          <w:sz w:val="24"/>
          <w:szCs w:val="24"/>
          <w:u w:val="single"/>
        </w:rPr>
        <w:t>________________</w:t>
      </w:r>
      <w:r w:rsidR="003B1722">
        <w:rPr>
          <w:sz w:val="24"/>
          <w:szCs w:val="24"/>
          <w:u w:val="single"/>
        </w:rPr>
        <w:t>_______</w:t>
      </w:r>
      <w:r w:rsidRPr="00C957D6">
        <w:rPr>
          <w:sz w:val="24"/>
          <w:szCs w:val="24"/>
          <w:u w:val="single"/>
        </w:rPr>
        <w:t>__________</w:t>
      </w:r>
    </w:p>
    <w:p w:rsidR="00FA2FDD" w:rsidRPr="00C957D6" w:rsidRDefault="003B1722" w:rsidP="003B1722">
      <w:pPr>
        <w:tabs>
          <w:tab w:val="left" w:pos="2420"/>
        </w:tabs>
        <w:spacing w:line="240" w:lineRule="exact"/>
        <w:rPr>
          <w:sz w:val="24"/>
          <w:szCs w:val="24"/>
        </w:rPr>
      </w:pPr>
      <w:r>
        <w:rPr>
          <w:sz w:val="24"/>
          <w:szCs w:val="24"/>
        </w:rPr>
        <w:t xml:space="preserve">                                                                                             </w:t>
      </w:r>
      <w:r w:rsidR="00FA2FDD" w:rsidRPr="00C957D6">
        <w:rPr>
          <w:sz w:val="24"/>
          <w:szCs w:val="24"/>
        </w:rPr>
        <w:t>(электронная почта)</w:t>
      </w:r>
    </w:p>
    <w:p w:rsidR="00FA2FDD" w:rsidRPr="00C957D6" w:rsidRDefault="00FA2FDD" w:rsidP="00FA2FDD">
      <w:pPr>
        <w:tabs>
          <w:tab w:val="left" w:pos="2420"/>
        </w:tabs>
        <w:spacing w:line="240" w:lineRule="exact"/>
        <w:ind w:left="5954"/>
        <w:jc w:val="right"/>
        <w:rPr>
          <w:sz w:val="24"/>
          <w:szCs w:val="24"/>
        </w:rPr>
      </w:pPr>
    </w:p>
    <w:p w:rsidR="00FA2FDD" w:rsidRPr="00C957D6" w:rsidRDefault="00FA2FDD" w:rsidP="00FA2FDD">
      <w:pPr>
        <w:tabs>
          <w:tab w:val="left" w:pos="2420"/>
        </w:tabs>
        <w:spacing w:line="240" w:lineRule="exact"/>
        <w:ind w:left="5954"/>
        <w:jc w:val="right"/>
        <w:rPr>
          <w:sz w:val="24"/>
          <w:szCs w:val="24"/>
        </w:rPr>
      </w:pPr>
      <w:r w:rsidRPr="00C957D6">
        <w:rPr>
          <w:sz w:val="24"/>
          <w:szCs w:val="24"/>
        </w:rPr>
        <w:t>________</w:t>
      </w:r>
    </w:p>
    <w:p w:rsidR="00FA2FDD" w:rsidRPr="00C957D6" w:rsidRDefault="00FA2FDD" w:rsidP="00FA2FDD">
      <w:pPr>
        <w:tabs>
          <w:tab w:val="left" w:pos="2420"/>
        </w:tabs>
        <w:jc w:val="both"/>
        <w:rPr>
          <w:sz w:val="24"/>
          <w:szCs w:val="24"/>
        </w:rPr>
      </w:pPr>
    </w:p>
    <w:p w:rsidR="00FA2FDD" w:rsidRPr="00AB5E19" w:rsidRDefault="00FA2FDD" w:rsidP="00FA2FDD">
      <w:pPr>
        <w:tabs>
          <w:tab w:val="left" w:pos="2420"/>
        </w:tabs>
        <w:jc w:val="center"/>
        <w:rPr>
          <w:b/>
          <w:sz w:val="24"/>
          <w:szCs w:val="24"/>
        </w:rPr>
      </w:pPr>
      <w:r w:rsidRPr="00AB5E19">
        <w:rPr>
          <w:b/>
          <w:sz w:val="24"/>
          <w:szCs w:val="24"/>
        </w:rPr>
        <w:t>ЗАЯВЛЕНИЕ</w:t>
      </w:r>
    </w:p>
    <w:p w:rsidR="00FA2FDD" w:rsidRPr="00C957D6" w:rsidRDefault="00FA2FDD" w:rsidP="00FA2FDD">
      <w:pPr>
        <w:tabs>
          <w:tab w:val="left" w:pos="2420"/>
        </w:tabs>
        <w:jc w:val="both"/>
        <w:rPr>
          <w:sz w:val="24"/>
          <w:szCs w:val="24"/>
        </w:rPr>
      </w:pPr>
    </w:p>
    <w:p w:rsidR="00FA2FDD" w:rsidRPr="00C957D6" w:rsidRDefault="00FA2FDD" w:rsidP="00FA2FDD">
      <w:pPr>
        <w:tabs>
          <w:tab w:val="left" w:pos="2420"/>
        </w:tabs>
        <w:jc w:val="center"/>
        <w:rPr>
          <w:sz w:val="24"/>
          <w:szCs w:val="24"/>
        </w:rPr>
      </w:pPr>
      <w:r w:rsidRPr="00C957D6">
        <w:rPr>
          <w:sz w:val="24"/>
          <w:szCs w:val="24"/>
        </w:rPr>
        <w:t>о предоставлении архивных справок</w:t>
      </w:r>
    </w:p>
    <w:p w:rsidR="00FA2FDD" w:rsidRPr="00C957D6" w:rsidRDefault="00FA2FDD" w:rsidP="00FA2FDD">
      <w:pPr>
        <w:tabs>
          <w:tab w:val="left" w:pos="2420"/>
        </w:tabs>
        <w:jc w:val="both"/>
        <w:rPr>
          <w:sz w:val="24"/>
          <w:szCs w:val="24"/>
        </w:rPr>
      </w:pPr>
    </w:p>
    <w:p w:rsidR="00FA2FDD" w:rsidRPr="00C957D6" w:rsidRDefault="00FA2FDD" w:rsidP="00FA2FDD">
      <w:pPr>
        <w:tabs>
          <w:tab w:val="left" w:pos="2420"/>
        </w:tabs>
        <w:jc w:val="both"/>
        <w:rPr>
          <w:sz w:val="24"/>
          <w:szCs w:val="24"/>
        </w:rPr>
      </w:pPr>
      <w:r w:rsidRPr="00C957D6">
        <w:rPr>
          <w:sz w:val="24"/>
          <w:szCs w:val="24"/>
        </w:rPr>
        <w:t>Прошу</w:t>
      </w:r>
      <w:r w:rsidR="009C4117">
        <w:rPr>
          <w:sz w:val="24"/>
          <w:szCs w:val="24"/>
        </w:rPr>
        <w:t xml:space="preserve"> </w:t>
      </w:r>
      <w:r w:rsidR="003B1722">
        <w:rPr>
          <w:sz w:val="24"/>
          <w:szCs w:val="24"/>
        </w:rPr>
        <w:t>предоставить  архивную справку/</w:t>
      </w:r>
      <w:r w:rsidRPr="00C957D6">
        <w:rPr>
          <w:sz w:val="24"/>
          <w:szCs w:val="24"/>
        </w:rPr>
        <w:t xml:space="preserve">архивную выписку/архивную копию/тематический       </w:t>
      </w:r>
    </w:p>
    <w:p w:rsidR="00FA2FDD" w:rsidRPr="00C957D6" w:rsidRDefault="00FA2FDD" w:rsidP="00FA2FDD">
      <w:pPr>
        <w:tabs>
          <w:tab w:val="left" w:pos="2420"/>
        </w:tabs>
        <w:jc w:val="both"/>
        <w:rPr>
          <w:i/>
          <w:sz w:val="20"/>
          <w:szCs w:val="20"/>
        </w:rPr>
      </w:pPr>
      <w:r w:rsidRPr="00C957D6">
        <w:rPr>
          <w:i/>
          <w:sz w:val="20"/>
          <w:szCs w:val="20"/>
        </w:rPr>
        <w:t xml:space="preserve">                                                     (подчеркнуть нужное)</w:t>
      </w:r>
    </w:p>
    <w:p w:rsidR="00FA2FDD" w:rsidRPr="00C957D6" w:rsidRDefault="009C4117" w:rsidP="00FA2FDD">
      <w:pPr>
        <w:tabs>
          <w:tab w:val="left" w:pos="2420"/>
        </w:tabs>
        <w:jc w:val="both"/>
        <w:rPr>
          <w:sz w:val="24"/>
          <w:szCs w:val="24"/>
        </w:rPr>
      </w:pPr>
      <w:r>
        <w:rPr>
          <w:sz w:val="24"/>
          <w:szCs w:val="24"/>
        </w:rPr>
        <w:t>перечень/тематическую подб</w:t>
      </w:r>
      <w:r w:rsidR="00FA2FDD" w:rsidRPr="00C957D6">
        <w:rPr>
          <w:sz w:val="24"/>
          <w:szCs w:val="24"/>
        </w:rPr>
        <w:t>орку/тематический обзор/:_____________________________ ________________________________________________________________________________</w:t>
      </w:r>
    </w:p>
    <w:p w:rsidR="00FA2FDD" w:rsidRPr="00C957D6" w:rsidRDefault="00FA2FDD" w:rsidP="00FA2FDD">
      <w:pPr>
        <w:tabs>
          <w:tab w:val="left" w:pos="2420"/>
        </w:tabs>
        <w:jc w:val="both"/>
        <w:rPr>
          <w:sz w:val="24"/>
          <w:szCs w:val="24"/>
        </w:rPr>
      </w:pPr>
      <w:r w:rsidRPr="00C957D6">
        <w:rPr>
          <w:sz w:val="24"/>
          <w:szCs w:val="24"/>
        </w:rPr>
        <w:t>________________________________________________________________________________</w:t>
      </w:r>
    </w:p>
    <w:p w:rsidR="00FA2FDD" w:rsidRPr="00C957D6" w:rsidRDefault="00FA2FDD" w:rsidP="00FA2FDD">
      <w:pPr>
        <w:tabs>
          <w:tab w:val="left" w:pos="2420"/>
        </w:tabs>
        <w:jc w:val="both"/>
        <w:rPr>
          <w:sz w:val="24"/>
          <w:szCs w:val="24"/>
        </w:rPr>
      </w:pPr>
      <w:r w:rsidRPr="00C957D6">
        <w:rPr>
          <w:sz w:val="24"/>
          <w:szCs w:val="24"/>
        </w:rPr>
        <w:t>________________________________________________________________________________</w:t>
      </w:r>
    </w:p>
    <w:p w:rsidR="00FA2FDD" w:rsidRPr="00C957D6" w:rsidRDefault="00FA2FDD" w:rsidP="00FA2FDD">
      <w:pPr>
        <w:tabs>
          <w:tab w:val="left" w:pos="2420"/>
        </w:tabs>
        <w:jc w:val="both"/>
        <w:rPr>
          <w:sz w:val="24"/>
          <w:szCs w:val="24"/>
        </w:rPr>
      </w:pPr>
      <w:r w:rsidRPr="00C957D6">
        <w:rPr>
          <w:sz w:val="24"/>
          <w:szCs w:val="24"/>
        </w:rPr>
        <w:t>________________________________________________________________________________</w:t>
      </w:r>
    </w:p>
    <w:p w:rsidR="00FA2FDD" w:rsidRPr="00C957D6" w:rsidRDefault="00FA2FDD" w:rsidP="00FA2FDD">
      <w:pPr>
        <w:tabs>
          <w:tab w:val="left" w:pos="2420"/>
        </w:tabs>
        <w:jc w:val="both"/>
        <w:rPr>
          <w:sz w:val="24"/>
          <w:szCs w:val="24"/>
        </w:rPr>
      </w:pPr>
      <w:r w:rsidRPr="00C957D6">
        <w:rPr>
          <w:sz w:val="24"/>
          <w:szCs w:val="24"/>
        </w:rPr>
        <w:t>Для физического лица:</w:t>
      </w:r>
    </w:p>
    <w:p w:rsidR="00FA2FDD" w:rsidRPr="00C957D6" w:rsidRDefault="00FA2FDD" w:rsidP="00FA2FDD">
      <w:pPr>
        <w:tabs>
          <w:tab w:val="left" w:pos="2420"/>
        </w:tabs>
        <w:jc w:val="both"/>
        <w:rPr>
          <w:sz w:val="24"/>
          <w:szCs w:val="24"/>
        </w:rPr>
      </w:pPr>
      <w:r w:rsidRPr="00C957D6">
        <w:rPr>
          <w:sz w:val="24"/>
          <w:szCs w:val="24"/>
        </w:rPr>
        <w:t xml:space="preserve">«______»____________ 20____ г.   </w:t>
      </w:r>
      <w:r w:rsidR="00765D8B">
        <w:rPr>
          <w:sz w:val="24"/>
          <w:szCs w:val="24"/>
        </w:rPr>
        <w:t xml:space="preserve">  </w:t>
      </w:r>
      <w:r w:rsidRPr="00C957D6">
        <w:rPr>
          <w:sz w:val="24"/>
          <w:szCs w:val="24"/>
        </w:rPr>
        <w:t xml:space="preserve"> _________       </w:t>
      </w:r>
      <w:r w:rsidR="00765D8B">
        <w:rPr>
          <w:sz w:val="24"/>
          <w:szCs w:val="24"/>
        </w:rPr>
        <w:t xml:space="preserve">                      </w:t>
      </w:r>
      <w:r w:rsidRPr="00C957D6">
        <w:rPr>
          <w:sz w:val="24"/>
          <w:szCs w:val="24"/>
        </w:rPr>
        <w:t xml:space="preserve"> _____________________</w:t>
      </w:r>
    </w:p>
    <w:p w:rsidR="00FA2FDD" w:rsidRPr="00C957D6" w:rsidRDefault="00FA2FDD" w:rsidP="00FA2FDD">
      <w:pPr>
        <w:tabs>
          <w:tab w:val="left" w:pos="2420"/>
        </w:tabs>
        <w:jc w:val="both"/>
        <w:rPr>
          <w:sz w:val="24"/>
          <w:szCs w:val="24"/>
        </w:rPr>
      </w:pPr>
      <w:r w:rsidRPr="00C957D6">
        <w:rPr>
          <w:sz w:val="24"/>
          <w:szCs w:val="24"/>
        </w:rPr>
        <w:t xml:space="preserve">                             </w:t>
      </w:r>
      <w:r w:rsidR="00765D8B">
        <w:rPr>
          <w:sz w:val="24"/>
          <w:szCs w:val="24"/>
        </w:rPr>
        <w:t xml:space="preserve">                       </w:t>
      </w:r>
      <w:r w:rsidRPr="00C957D6">
        <w:rPr>
          <w:sz w:val="24"/>
          <w:szCs w:val="24"/>
        </w:rPr>
        <w:t xml:space="preserve">   </w:t>
      </w:r>
      <w:r w:rsidR="00765D8B">
        <w:rPr>
          <w:sz w:val="24"/>
          <w:szCs w:val="24"/>
        </w:rPr>
        <w:t xml:space="preserve">  </w:t>
      </w:r>
      <w:r w:rsidRPr="00C957D6">
        <w:rPr>
          <w:sz w:val="24"/>
          <w:szCs w:val="24"/>
        </w:rPr>
        <w:t xml:space="preserve">(подпись)          </w:t>
      </w:r>
      <w:r w:rsidR="00765D8B">
        <w:rPr>
          <w:sz w:val="24"/>
          <w:szCs w:val="24"/>
        </w:rPr>
        <w:t xml:space="preserve">                </w:t>
      </w:r>
      <w:r w:rsidRPr="00C957D6">
        <w:rPr>
          <w:sz w:val="24"/>
          <w:szCs w:val="24"/>
        </w:rPr>
        <w:t xml:space="preserve">     (расшифровка подписи)</w:t>
      </w:r>
    </w:p>
    <w:p w:rsidR="00FA2FDD" w:rsidRPr="00C957D6" w:rsidRDefault="00FA2FDD" w:rsidP="00FA2FDD">
      <w:pPr>
        <w:tabs>
          <w:tab w:val="left" w:pos="2420"/>
        </w:tabs>
        <w:jc w:val="both"/>
        <w:rPr>
          <w:sz w:val="24"/>
          <w:szCs w:val="24"/>
        </w:rPr>
      </w:pPr>
      <w:r w:rsidRPr="00C957D6">
        <w:rPr>
          <w:sz w:val="24"/>
          <w:szCs w:val="24"/>
        </w:rPr>
        <w:t xml:space="preserve"> ______________________________</w:t>
      </w:r>
      <w:r w:rsidR="00765D8B">
        <w:rPr>
          <w:sz w:val="24"/>
          <w:szCs w:val="24"/>
        </w:rPr>
        <w:t>_____________________</w:t>
      </w:r>
      <w:r w:rsidRPr="00C957D6">
        <w:rPr>
          <w:sz w:val="24"/>
          <w:szCs w:val="24"/>
        </w:rPr>
        <w:t>____________________________</w:t>
      </w:r>
    </w:p>
    <w:p w:rsidR="00FA2FDD" w:rsidRPr="00C957D6" w:rsidRDefault="00FA2FDD" w:rsidP="00FA2FDD">
      <w:pPr>
        <w:tabs>
          <w:tab w:val="left" w:pos="2420"/>
        </w:tabs>
        <w:jc w:val="both"/>
        <w:rPr>
          <w:sz w:val="24"/>
          <w:szCs w:val="24"/>
        </w:rPr>
      </w:pPr>
      <w:r w:rsidRPr="00C957D6">
        <w:rPr>
          <w:sz w:val="24"/>
          <w:szCs w:val="24"/>
        </w:rPr>
        <w:t>(документ, подтверждающий права (полномочия) представителя)</w:t>
      </w:r>
    </w:p>
    <w:p w:rsidR="00FA2FDD" w:rsidRPr="00C957D6" w:rsidRDefault="00FA2FDD" w:rsidP="00FA2FDD">
      <w:pPr>
        <w:tabs>
          <w:tab w:val="left" w:pos="2420"/>
        </w:tabs>
        <w:jc w:val="both"/>
        <w:rPr>
          <w:sz w:val="24"/>
          <w:szCs w:val="24"/>
        </w:rPr>
      </w:pPr>
    </w:p>
    <w:p w:rsidR="00FA2FDD" w:rsidRPr="00C957D6" w:rsidRDefault="00FA2FDD" w:rsidP="00FA2FDD">
      <w:pPr>
        <w:tabs>
          <w:tab w:val="left" w:pos="2420"/>
        </w:tabs>
        <w:jc w:val="both"/>
        <w:rPr>
          <w:sz w:val="24"/>
          <w:szCs w:val="24"/>
        </w:rPr>
      </w:pPr>
      <w:r w:rsidRPr="00C957D6">
        <w:rPr>
          <w:sz w:val="24"/>
          <w:szCs w:val="24"/>
        </w:rPr>
        <w:t>Для юридического лица</w:t>
      </w:r>
    </w:p>
    <w:p w:rsidR="00FA2FDD" w:rsidRPr="00C957D6" w:rsidRDefault="00FA2FDD" w:rsidP="00FA2FDD">
      <w:pPr>
        <w:tabs>
          <w:tab w:val="left" w:pos="2420"/>
        </w:tabs>
        <w:jc w:val="both"/>
        <w:rPr>
          <w:sz w:val="24"/>
          <w:szCs w:val="24"/>
        </w:rPr>
      </w:pPr>
      <w:r w:rsidRPr="00C957D6">
        <w:rPr>
          <w:sz w:val="24"/>
          <w:szCs w:val="24"/>
        </w:rPr>
        <w:t xml:space="preserve"> «__</w:t>
      </w:r>
      <w:r w:rsidR="00B36D50">
        <w:rPr>
          <w:sz w:val="24"/>
          <w:szCs w:val="24"/>
        </w:rPr>
        <w:t xml:space="preserve">_____»___________ 20____ г. Руководитель _________   </w:t>
      </w:r>
      <w:r w:rsidRPr="00C957D6">
        <w:rPr>
          <w:sz w:val="24"/>
          <w:szCs w:val="24"/>
        </w:rPr>
        <w:t xml:space="preserve">________    </w:t>
      </w:r>
      <w:r w:rsidR="00765D8B">
        <w:rPr>
          <w:sz w:val="24"/>
          <w:szCs w:val="24"/>
        </w:rPr>
        <w:t xml:space="preserve">            </w:t>
      </w:r>
      <w:r w:rsidR="00B36D50">
        <w:rPr>
          <w:sz w:val="24"/>
          <w:szCs w:val="24"/>
        </w:rPr>
        <w:t xml:space="preserve"> _______</w:t>
      </w:r>
      <w:r w:rsidRPr="00C957D6">
        <w:rPr>
          <w:sz w:val="24"/>
          <w:szCs w:val="24"/>
        </w:rPr>
        <w:t xml:space="preserve">  </w:t>
      </w:r>
    </w:p>
    <w:p w:rsidR="00FA2FDD" w:rsidRPr="00C957D6" w:rsidRDefault="00B36D50" w:rsidP="00FA2FDD">
      <w:pPr>
        <w:tabs>
          <w:tab w:val="left" w:pos="2420"/>
        </w:tabs>
        <w:jc w:val="both"/>
        <w:rPr>
          <w:sz w:val="24"/>
          <w:szCs w:val="24"/>
        </w:rPr>
      </w:pPr>
      <w:r>
        <w:rPr>
          <w:sz w:val="24"/>
          <w:szCs w:val="24"/>
        </w:rPr>
        <w:t xml:space="preserve">                                               </w:t>
      </w:r>
      <w:r w:rsidR="00FA2FDD" w:rsidRPr="00C957D6">
        <w:rPr>
          <w:sz w:val="24"/>
          <w:szCs w:val="24"/>
        </w:rPr>
        <w:t xml:space="preserve"> (наименова</w:t>
      </w:r>
      <w:r w:rsidR="00765D8B">
        <w:rPr>
          <w:sz w:val="24"/>
          <w:szCs w:val="24"/>
        </w:rPr>
        <w:t xml:space="preserve">ние юр. лица)  </w:t>
      </w:r>
      <w:r w:rsidR="00FA2FDD" w:rsidRPr="00C957D6">
        <w:rPr>
          <w:sz w:val="24"/>
          <w:szCs w:val="24"/>
        </w:rPr>
        <w:t xml:space="preserve">(подпись) (расшифровка подписи)            </w:t>
      </w:r>
    </w:p>
    <w:p w:rsidR="00FA2FDD" w:rsidRPr="00C957D6" w:rsidRDefault="00FA2FDD" w:rsidP="00FA2FDD">
      <w:pPr>
        <w:tabs>
          <w:tab w:val="left" w:pos="2420"/>
        </w:tabs>
        <w:jc w:val="both"/>
        <w:rPr>
          <w:sz w:val="24"/>
          <w:szCs w:val="24"/>
        </w:rPr>
      </w:pPr>
    </w:p>
    <w:p w:rsidR="00FA2FDD" w:rsidRPr="00C957D6" w:rsidRDefault="00FA2FDD" w:rsidP="00FA2FDD">
      <w:pPr>
        <w:tabs>
          <w:tab w:val="left" w:pos="2420"/>
        </w:tabs>
        <w:jc w:val="both"/>
        <w:rPr>
          <w:sz w:val="24"/>
          <w:szCs w:val="24"/>
        </w:rPr>
      </w:pPr>
      <w:r w:rsidRPr="00C957D6">
        <w:rPr>
          <w:sz w:val="24"/>
          <w:szCs w:val="24"/>
        </w:rPr>
        <w:t xml:space="preserve">М.П. </w:t>
      </w:r>
    </w:p>
    <w:p w:rsidR="00FA2FDD" w:rsidRPr="00C957D6" w:rsidRDefault="00FA2FDD" w:rsidP="00FA2FDD">
      <w:pPr>
        <w:tabs>
          <w:tab w:val="left" w:pos="2420"/>
        </w:tabs>
        <w:jc w:val="both"/>
        <w:rPr>
          <w:sz w:val="24"/>
          <w:szCs w:val="24"/>
        </w:rPr>
      </w:pPr>
      <w:r w:rsidRPr="00C957D6">
        <w:rPr>
          <w:sz w:val="24"/>
          <w:szCs w:val="24"/>
        </w:rPr>
        <w:t xml:space="preserve"> _________________________________________________________</w:t>
      </w:r>
    </w:p>
    <w:p w:rsidR="00FA2FDD" w:rsidRPr="00C957D6" w:rsidRDefault="00FA2FDD" w:rsidP="00FA2FDD">
      <w:pPr>
        <w:tabs>
          <w:tab w:val="left" w:pos="2420"/>
        </w:tabs>
        <w:jc w:val="both"/>
        <w:rPr>
          <w:sz w:val="24"/>
          <w:szCs w:val="24"/>
        </w:rPr>
      </w:pPr>
      <w:r w:rsidRPr="00C957D6">
        <w:rPr>
          <w:sz w:val="24"/>
          <w:szCs w:val="24"/>
        </w:rPr>
        <w:t xml:space="preserve">(документ, подтверждающий права (полномочия) представителя)                    </w:t>
      </w:r>
    </w:p>
    <w:p w:rsidR="00FA2FDD" w:rsidRDefault="00FA2FDD" w:rsidP="00B36D50">
      <w:pPr>
        <w:autoSpaceDE w:val="0"/>
        <w:autoSpaceDN w:val="0"/>
        <w:adjustRightInd w:val="0"/>
        <w:jc w:val="both"/>
        <w:rPr>
          <w:rFonts w:eastAsia="Times New Roman"/>
          <w:sz w:val="24"/>
          <w:szCs w:val="24"/>
          <w:lang w:eastAsia="ar-SA"/>
        </w:rPr>
      </w:pPr>
    </w:p>
    <w:p w:rsidR="003B1722" w:rsidRDefault="003B1722" w:rsidP="00B36D50">
      <w:pPr>
        <w:autoSpaceDE w:val="0"/>
        <w:autoSpaceDN w:val="0"/>
        <w:adjustRightInd w:val="0"/>
        <w:jc w:val="both"/>
        <w:rPr>
          <w:rFonts w:eastAsia="Times New Roman"/>
          <w:sz w:val="24"/>
          <w:szCs w:val="24"/>
          <w:lang w:eastAsia="ar-SA"/>
        </w:rPr>
      </w:pPr>
    </w:p>
    <w:p w:rsidR="003B1722" w:rsidRDefault="003B1722" w:rsidP="00B36D50">
      <w:pPr>
        <w:autoSpaceDE w:val="0"/>
        <w:autoSpaceDN w:val="0"/>
        <w:adjustRightInd w:val="0"/>
        <w:jc w:val="both"/>
        <w:rPr>
          <w:rFonts w:eastAsia="Times New Roman"/>
          <w:sz w:val="24"/>
          <w:szCs w:val="24"/>
          <w:lang w:eastAsia="ar-SA"/>
        </w:rPr>
      </w:pPr>
    </w:p>
    <w:p w:rsidR="003B1722" w:rsidRDefault="003B1722" w:rsidP="00B36D50">
      <w:pPr>
        <w:autoSpaceDE w:val="0"/>
        <w:autoSpaceDN w:val="0"/>
        <w:adjustRightInd w:val="0"/>
        <w:jc w:val="both"/>
        <w:rPr>
          <w:rFonts w:eastAsia="Times New Roman"/>
          <w:sz w:val="24"/>
          <w:szCs w:val="24"/>
          <w:lang w:eastAsia="ar-SA"/>
        </w:rPr>
      </w:pPr>
    </w:p>
    <w:p w:rsidR="003B1722" w:rsidRDefault="003B1722" w:rsidP="00B36D50">
      <w:pPr>
        <w:autoSpaceDE w:val="0"/>
        <w:autoSpaceDN w:val="0"/>
        <w:adjustRightInd w:val="0"/>
        <w:jc w:val="both"/>
        <w:rPr>
          <w:rFonts w:eastAsia="Times New Roman"/>
          <w:sz w:val="24"/>
          <w:szCs w:val="24"/>
          <w:lang w:eastAsia="ar-SA"/>
        </w:rPr>
      </w:pPr>
    </w:p>
    <w:p w:rsidR="003B1722" w:rsidRDefault="003B1722" w:rsidP="00B36D50">
      <w:pPr>
        <w:autoSpaceDE w:val="0"/>
        <w:autoSpaceDN w:val="0"/>
        <w:adjustRightInd w:val="0"/>
        <w:jc w:val="both"/>
        <w:rPr>
          <w:rFonts w:eastAsia="Times New Roman"/>
          <w:sz w:val="24"/>
          <w:szCs w:val="24"/>
          <w:lang w:eastAsia="ar-SA"/>
        </w:rPr>
      </w:pPr>
    </w:p>
    <w:p w:rsidR="003B1722" w:rsidRDefault="003B1722" w:rsidP="00B36D50">
      <w:pPr>
        <w:autoSpaceDE w:val="0"/>
        <w:autoSpaceDN w:val="0"/>
        <w:adjustRightInd w:val="0"/>
        <w:jc w:val="both"/>
        <w:rPr>
          <w:rFonts w:eastAsia="Times New Roman"/>
          <w:sz w:val="24"/>
          <w:szCs w:val="24"/>
          <w:lang w:eastAsia="ar-SA"/>
        </w:rPr>
      </w:pPr>
    </w:p>
    <w:p w:rsidR="003B1722" w:rsidRDefault="003B1722" w:rsidP="00B36D50">
      <w:pPr>
        <w:autoSpaceDE w:val="0"/>
        <w:autoSpaceDN w:val="0"/>
        <w:adjustRightInd w:val="0"/>
        <w:jc w:val="both"/>
        <w:rPr>
          <w:rFonts w:eastAsia="Times New Roman"/>
          <w:sz w:val="24"/>
          <w:szCs w:val="24"/>
          <w:lang w:eastAsia="ar-SA"/>
        </w:rPr>
      </w:pPr>
    </w:p>
    <w:p w:rsidR="003B1722" w:rsidRDefault="003B1722" w:rsidP="00B36D50">
      <w:pPr>
        <w:autoSpaceDE w:val="0"/>
        <w:autoSpaceDN w:val="0"/>
        <w:adjustRightInd w:val="0"/>
        <w:jc w:val="both"/>
        <w:rPr>
          <w:rFonts w:eastAsia="Times New Roman"/>
          <w:sz w:val="24"/>
          <w:szCs w:val="24"/>
          <w:lang w:eastAsia="ar-SA"/>
        </w:rPr>
      </w:pPr>
    </w:p>
    <w:p w:rsidR="003B1722" w:rsidRDefault="003B1722" w:rsidP="00B36D50">
      <w:pPr>
        <w:autoSpaceDE w:val="0"/>
        <w:autoSpaceDN w:val="0"/>
        <w:adjustRightInd w:val="0"/>
        <w:jc w:val="both"/>
        <w:rPr>
          <w:rFonts w:eastAsia="Times New Roman"/>
          <w:sz w:val="24"/>
          <w:szCs w:val="24"/>
          <w:lang w:eastAsia="ar-SA"/>
        </w:rPr>
      </w:pPr>
    </w:p>
    <w:p w:rsidR="003B1722" w:rsidRPr="00C957D6" w:rsidRDefault="003B1722" w:rsidP="00B36D50">
      <w:pPr>
        <w:autoSpaceDE w:val="0"/>
        <w:autoSpaceDN w:val="0"/>
        <w:adjustRightInd w:val="0"/>
        <w:jc w:val="both"/>
        <w:rPr>
          <w:rFonts w:eastAsia="Times New Roman"/>
          <w:sz w:val="24"/>
          <w:szCs w:val="24"/>
          <w:lang w:eastAsia="ar-SA"/>
        </w:rPr>
      </w:pPr>
    </w:p>
    <w:p w:rsidR="00A03534" w:rsidRPr="00417707" w:rsidRDefault="00A03534" w:rsidP="00A03534">
      <w:pPr>
        <w:tabs>
          <w:tab w:val="left" w:pos="2420"/>
        </w:tabs>
        <w:ind w:left="5670"/>
        <w:rPr>
          <w:sz w:val="24"/>
          <w:szCs w:val="24"/>
        </w:rPr>
      </w:pPr>
      <w:r w:rsidRPr="00417707">
        <w:rPr>
          <w:sz w:val="24"/>
          <w:szCs w:val="24"/>
        </w:rPr>
        <w:t>П</w:t>
      </w:r>
      <w:r>
        <w:rPr>
          <w:sz w:val="24"/>
          <w:szCs w:val="24"/>
        </w:rPr>
        <w:t>РИЛОЖЕНИЕ</w:t>
      </w:r>
      <w:r w:rsidRPr="00417707">
        <w:rPr>
          <w:sz w:val="24"/>
          <w:szCs w:val="24"/>
        </w:rPr>
        <w:t xml:space="preserve"> № </w:t>
      </w:r>
      <w:r>
        <w:rPr>
          <w:sz w:val="24"/>
          <w:szCs w:val="24"/>
        </w:rPr>
        <w:t>4</w:t>
      </w:r>
    </w:p>
    <w:p w:rsidR="00A03534" w:rsidRPr="00417707" w:rsidRDefault="00A03534" w:rsidP="00A03534">
      <w:pPr>
        <w:ind w:left="5670"/>
        <w:rPr>
          <w:rFonts w:eastAsia="Times New Roman"/>
          <w:sz w:val="24"/>
          <w:szCs w:val="24"/>
          <w:lang w:eastAsia="ar-SA"/>
        </w:rPr>
      </w:pPr>
      <w:r w:rsidRPr="00417707">
        <w:rPr>
          <w:rFonts w:eastAsia="Times New Roman"/>
          <w:sz w:val="24"/>
          <w:szCs w:val="24"/>
          <w:lang w:eastAsia="ar-SA"/>
        </w:rPr>
        <w:t xml:space="preserve">к Административному регламенту </w:t>
      </w:r>
    </w:p>
    <w:p w:rsidR="00A03534" w:rsidRPr="00A03534" w:rsidRDefault="00A03534" w:rsidP="00A03534">
      <w:pPr>
        <w:ind w:left="5670"/>
        <w:rPr>
          <w:rFonts w:eastAsia="Times New Roman"/>
          <w:sz w:val="24"/>
          <w:szCs w:val="24"/>
          <w:lang w:eastAsia="ar-SA"/>
        </w:rPr>
      </w:pPr>
      <w:r w:rsidRPr="00417707">
        <w:rPr>
          <w:rFonts w:eastAsia="Times New Roman"/>
          <w:sz w:val="24"/>
          <w:szCs w:val="24"/>
          <w:lang w:eastAsia="ar-SA"/>
        </w:rPr>
        <w:t>(</w:t>
      </w:r>
      <w:r w:rsidRPr="00A03534">
        <w:rPr>
          <w:rFonts w:eastAsia="Times New Roman"/>
          <w:sz w:val="24"/>
          <w:szCs w:val="24"/>
          <w:lang w:eastAsia="ar-SA"/>
        </w:rPr>
        <w:t>п</w:t>
      </w:r>
      <w:r>
        <w:rPr>
          <w:rFonts w:eastAsia="Times New Roman"/>
          <w:sz w:val="24"/>
          <w:szCs w:val="24"/>
          <w:lang w:eastAsia="ar-SA"/>
        </w:rPr>
        <w:t>ункт 23</w:t>
      </w:r>
      <w:r w:rsidRPr="00A03534">
        <w:rPr>
          <w:rFonts w:eastAsia="Times New Roman"/>
          <w:sz w:val="24"/>
          <w:szCs w:val="24"/>
          <w:lang w:eastAsia="ar-SA"/>
        </w:rPr>
        <w:t>.1)</w:t>
      </w:r>
    </w:p>
    <w:p w:rsidR="00FA2FDD" w:rsidRPr="00C957D6" w:rsidRDefault="00FA2FDD" w:rsidP="00FA2FDD">
      <w:pPr>
        <w:autoSpaceDE w:val="0"/>
        <w:autoSpaceDN w:val="0"/>
        <w:adjustRightInd w:val="0"/>
        <w:ind w:left="4962"/>
        <w:jc w:val="right"/>
        <w:rPr>
          <w:sz w:val="24"/>
          <w:szCs w:val="24"/>
          <w:lang w:eastAsia="en-US"/>
        </w:rPr>
      </w:pPr>
    </w:p>
    <w:p w:rsidR="00FA2FDD" w:rsidRPr="00C957D6" w:rsidRDefault="00FA2FDD" w:rsidP="00FA2FDD">
      <w:pPr>
        <w:autoSpaceDE w:val="0"/>
        <w:autoSpaceDN w:val="0"/>
        <w:adjustRightInd w:val="0"/>
        <w:jc w:val="center"/>
        <w:rPr>
          <w:b/>
          <w:sz w:val="24"/>
          <w:szCs w:val="24"/>
          <w:lang w:eastAsia="en-US"/>
        </w:rPr>
      </w:pPr>
      <w:r w:rsidRPr="00C957D6">
        <w:rPr>
          <w:b/>
          <w:sz w:val="24"/>
          <w:szCs w:val="24"/>
          <w:lang w:eastAsia="en-US"/>
        </w:rPr>
        <w:t>РАСПИСКА В ПОЛУЧЕНИИ ДОКУМЕНТОВ</w:t>
      </w:r>
    </w:p>
    <w:p w:rsidR="00FA2FDD" w:rsidRPr="00C957D6" w:rsidRDefault="00FA2FDD" w:rsidP="00FA2FDD">
      <w:pPr>
        <w:autoSpaceDE w:val="0"/>
        <w:autoSpaceDN w:val="0"/>
        <w:adjustRightInd w:val="0"/>
        <w:jc w:val="center"/>
        <w:rPr>
          <w:b/>
          <w:sz w:val="24"/>
          <w:szCs w:val="24"/>
          <w:lang w:eastAsia="en-US"/>
        </w:rPr>
      </w:pPr>
      <w:r w:rsidRPr="00C957D6">
        <w:rPr>
          <w:b/>
          <w:sz w:val="24"/>
          <w:szCs w:val="24"/>
          <w:lang w:eastAsia="en-US"/>
        </w:rPr>
        <w:t>№ _________ от ____________________</w:t>
      </w:r>
    </w:p>
    <w:p w:rsidR="00FA2FDD" w:rsidRPr="00C957D6" w:rsidRDefault="00FA2FDD" w:rsidP="00FA2FDD">
      <w:pPr>
        <w:autoSpaceDE w:val="0"/>
        <w:autoSpaceDN w:val="0"/>
        <w:adjustRightInd w:val="0"/>
        <w:jc w:val="center"/>
        <w:outlineLvl w:val="0"/>
        <w:rPr>
          <w:i/>
          <w:sz w:val="24"/>
          <w:szCs w:val="24"/>
          <w:lang w:eastAsia="en-US"/>
        </w:rPr>
      </w:pPr>
      <w:r w:rsidRPr="00C957D6">
        <w:rPr>
          <w:i/>
          <w:sz w:val="24"/>
          <w:szCs w:val="24"/>
          <w:lang w:eastAsia="en-US"/>
        </w:rPr>
        <w:t xml:space="preserve">(соответствует реквизитам, </w:t>
      </w:r>
    </w:p>
    <w:p w:rsidR="00FA2FDD" w:rsidRPr="00C957D6" w:rsidRDefault="00FA2FDD" w:rsidP="00FA2FDD">
      <w:pPr>
        <w:autoSpaceDE w:val="0"/>
        <w:autoSpaceDN w:val="0"/>
        <w:adjustRightInd w:val="0"/>
        <w:jc w:val="center"/>
        <w:outlineLvl w:val="0"/>
        <w:rPr>
          <w:i/>
          <w:sz w:val="24"/>
          <w:szCs w:val="24"/>
          <w:lang w:eastAsia="en-US"/>
        </w:rPr>
      </w:pPr>
      <w:r w:rsidRPr="00C957D6">
        <w:rPr>
          <w:i/>
          <w:sz w:val="24"/>
          <w:szCs w:val="24"/>
          <w:lang w:eastAsia="en-US"/>
        </w:rPr>
        <w:t>указанным в журнале регистрации)</w:t>
      </w:r>
    </w:p>
    <w:p w:rsidR="00FA2FDD" w:rsidRPr="00C957D6" w:rsidRDefault="00FA2FDD" w:rsidP="00FA2FDD">
      <w:pPr>
        <w:autoSpaceDE w:val="0"/>
        <w:autoSpaceDN w:val="0"/>
        <w:adjustRightInd w:val="0"/>
        <w:rPr>
          <w:sz w:val="24"/>
          <w:szCs w:val="24"/>
          <w:lang w:eastAsia="en-US"/>
        </w:rPr>
      </w:pPr>
      <w:r w:rsidRPr="00C957D6">
        <w:rPr>
          <w:sz w:val="24"/>
          <w:szCs w:val="24"/>
          <w:lang w:eastAsia="en-US"/>
        </w:rPr>
        <w:t>Выдана</w:t>
      </w:r>
    </w:p>
    <w:p w:rsidR="00FA2FDD" w:rsidRPr="00C957D6" w:rsidRDefault="00FA2FDD" w:rsidP="00FA2FDD">
      <w:pPr>
        <w:autoSpaceDE w:val="0"/>
        <w:autoSpaceDN w:val="0"/>
        <w:adjustRightInd w:val="0"/>
        <w:rPr>
          <w:sz w:val="24"/>
          <w:szCs w:val="24"/>
          <w:lang w:eastAsia="en-US"/>
        </w:rPr>
      </w:pPr>
      <w:r w:rsidRPr="00C957D6">
        <w:rPr>
          <w:sz w:val="24"/>
          <w:szCs w:val="24"/>
          <w:lang w:eastAsia="en-US"/>
        </w:rPr>
        <w:t>________________________________________________________________________________</w:t>
      </w:r>
    </w:p>
    <w:p w:rsidR="00FA2FDD" w:rsidRPr="00C957D6" w:rsidRDefault="00FA2FDD" w:rsidP="00FA2FDD">
      <w:pPr>
        <w:autoSpaceDE w:val="0"/>
        <w:autoSpaceDN w:val="0"/>
        <w:adjustRightInd w:val="0"/>
        <w:jc w:val="center"/>
        <w:rPr>
          <w:i/>
          <w:sz w:val="24"/>
          <w:szCs w:val="24"/>
          <w:lang w:eastAsia="en-US"/>
        </w:rPr>
      </w:pPr>
      <w:r w:rsidRPr="00C957D6">
        <w:rPr>
          <w:i/>
          <w:sz w:val="24"/>
          <w:szCs w:val="24"/>
          <w:lang w:eastAsia="en-US"/>
        </w:rPr>
        <w:t>(Ф.И.О. заявителя)</w:t>
      </w:r>
    </w:p>
    <w:p w:rsidR="00FA2FDD" w:rsidRPr="00C957D6" w:rsidRDefault="00FA2FDD" w:rsidP="00FA2FDD">
      <w:pPr>
        <w:autoSpaceDE w:val="0"/>
        <w:autoSpaceDN w:val="0"/>
        <w:adjustRightInd w:val="0"/>
        <w:rPr>
          <w:sz w:val="24"/>
          <w:szCs w:val="24"/>
          <w:lang w:eastAsia="en-US"/>
        </w:rPr>
      </w:pPr>
    </w:p>
    <w:p w:rsidR="00FA2FDD" w:rsidRPr="00C957D6" w:rsidRDefault="00FA2FDD" w:rsidP="00FA2FDD">
      <w:pPr>
        <w:autoSpaceDE w:val="0"/>
        <w:autoSpaceDN w:val="0"/>
        <w:adjustRightInd w:val="0"/>
        <w:rPr>
          <w:sz w:val="24"/>
          <w:szCs w:val="24"/>
          <w:lang w:eastAsia="en-US"/>
        </w:rPr>
      </w:pPr>
      <w:r w:rsidRPr="00C957D6">
        <w:rPr>
          <w:sz w:val="24"/>
          <w:szCs w:val="24"/>
          <w:lang w:eastAsia="en-US"/>
        </w:rPr>
        <w:t>Перечень документов, представленных заявителем самостоятельно:</w:t>
      </w:r>
    </w:p>
    <w:p w:rsidR="00FA2FDD" w:rsidRPr="00C957D6" w:rsidRDefault="00B36D50" w:rsidP="00FA2FDD">
      <w:pPr>
        <w:autoSpaceDE w:val="0"/>
        <w:autoSpaceDN w:val="0"/>
        <w:adjustRightInd w:val="0"/>
        <w:rPr>
          <w:sz w:val="24"/>
          <w:szCs w:val="24"/>
          <w:lang w:eastAsia="en-US"/>
        </w:rPr>
      </w:pPr>
      <w:r>
        <w:rPr>
          <w:sz w:val="24"/>
          <w:szCs w:val="24"/>
          <w:lang w:eastAsia="en-US"/>
        </w:rPr>
        <w:t>1.</w:t>
      </w:r>
      <w:r w:rsidR="00FA2FDD" w:rsidRPr="00C957D6">
        <w:rPr>
          <w:sz w:val="24"/>
          <w:szCs w:val="24"/>
          <w:lang w:eastAsia="en-US"/>
        </w:rPr>
        <w:t>______________________________________________________________________________</w:t>
      </w:r>
    </w:p>
    <w:p w:rsidR="00FA2FDD" w:rsidRPr="00C957D6" w:rsidRDefault="00B36D50" w:rsidP="00FA2FDD">
      <w:pPr>
        <w:autoSpaceDE w:val="0"/>
        <w:autoSpaceDN w:val="0"/>
        <w:adjustRightInd w:val="0"/>
        <w:rPr>
          <w:sz w:val="24"/>
          <w:szCs w:val="24"/>
          <w:lang w:eastAsia="en-US"/>
        </w:rPr>
      </w:pPr>
      <w:r>
        <w:rPr>
          <w:sz w:val="24"/>
          <w:szCs w:val="24"/>
          <w:lang w:eastAsia="en-US"/>
        </w:rPr>
        <w:t>2.</w:t>
      </w:r>
      <w:r w:rsidR="00FA2FDD" w:rsidRPr="00C957D6">
        <w:rPr>
          <w:sz w:val="24"/>
          <w:szCs w:val="24"/>
          <w:lang w:eastAsia="en-US"/>
        </w:rPr>
        <w:t>______________________________________________________________________________</w:t>
      </w:r>
    </w:p>
    <w:p w:rsidR="00FA2FDD" w:rsidRPr="00C957D6" w:rsidRDefault="00B36D50" w:rsidP="00FA2FDD">
      <w:pPr>
        <w:autoSpaceDE w:val="0"/>
        <w:autoSpaceDN w:val="0"/>
        <w:adjustRightInd w:val="0"/>
        <w:rPr>
          <w:sz w:val="24"/>
          <w:szCs w:val="24"/>
          <w:lang w:eastAsia="en-US"/>
        </w:rPr>
      </w:pPr>
      <w:r>
        <w:rPr>
          <w:sz w:val="24"/>
          <w:szCs w:val="24"/>
          <w:lang w:eastAsia="en-US"/>
        </w:rPr>
        <w:t>3.</w:t>
      </w:r>
      <w:r w:rsidR="00FA2FDD" w:rsidRPr="00C957D6">
        <w:rPr>
          <w:sz w:val="24"/>
          <w:szCs w:val="24"/>
          <w:lang w:eastAsia="en-US"/>
        </w:rPr>
        <w:t>______________________________________________________________________________</w:t>
      </w:r>
    </w:p>
    <w:p w:rsidR="00FA2FDD" w:rsidRPr="00C957D6" w:rsidRDefault="00B36D50" w:rsidP="00FA2FDD">
      <w:pPr>
        <w:autoSpaceDE w:val="0"/>
        <w:autoSpaceDN w:val="0"/>
        <w:adjustRightInd w:val="0"/>
        <w:rPr>
          <w:sz w:val="24"/>
          <w:szCs w:val="24"/>
          <w:lang w:eastAsia="en-US"/>
        </w:rPr>
      </w:pPr>
      <w:r>
        <w:rPr>
          <w:sz w:val="24"/>
          <w:szCs w:val="24"/>
          <w:lang w:eastAsia="en-US"/>
        </w:rPr>
        <w:t>4.</w:t>
      </w:r>
      <w:r w:rsidR="00FA2FDD" w:rsidRPr="00C957D6">
        <w:rPr>
          <w:sz w:val="24"/>
          <w:szCs w:val="24"/>
          <w:lang w:eastAsia="en-US"/>
        </w:rPr>
        <w:t>______________________________________________________________________________</w:t>
      </w:r>
    </w:p>
    <w:p w:rsidR="00FA2FDD" w:rsidRPr="00C957D6" w:rsidRDefault="00FA2FDD" w:rsidP="00FA2FDD">
      <w:pPr>
        <w:autoSpaceDE w:val="0"/>
        <w:autoSpaceDN w:val="0"/>
        <w:adjustRightInd w:val="0"/>
        <w:rPr>
          <w:sz w:val="24"/>
          <w:szCs w:val="24"/>
          <w:lang w:eastAsia="en-US"/>
        </w:rPr>
      </w:pPr>
      <w:r w:rsidRPr="00C957D6">
        <w:rPr>
          <w:sz w:val="24"/>
          <w:szCs w:val="24"/>
          <w:lang w:eastAsia="en-US"/>
        </w:rPr>
        <w:t>5.______________________________________________________________________________</w:t>
      </w:r>
    </w:p>
    <w:p w:rsidR="00FA2FDD" w:rsidRPr="00C957D6" w:rsidRDefault="00B36D50" w:rsidP="00FA2FDD">
      <w:pPr>
        <w:autoSpaceDE w:val="0"/>
        <w:autoSpaceDN w:val="0"/>
        <w:adjustRightInd w:val="0"/>
        <w:rPr>
          <w:sz w:val="24"/>
          <w:szCs w:val="24"/>
          <w:lang w:eastAsia="en-US"/>
        </w:rPr>
      </w:pPr>
      <w:r>
        <w:rPr>
          <w:sz w:val="24"/>
          <w:szCs w:val="24"/>
          <w:lang w:eastAsia="en-US"/>
        </w:rPr>
        <w:t>6.</w:t>
      </w:r>
      <w:r w:rsidR="00FA2FDD" w:rsidRPr="00C957D6">
        <w:rPr>
          <w:sz w:val="24"/>
          <w:szCs w:val="24"/>
          <w:lang w:eastAsia="en-US"/>
        </w:rPr>
        <w:t>______________________________________________________________________________</w:t>
      </w:r>
    </w:p>
    <w:p w:rsidR="00FA2FDD" w:rsidRPr="00C957D6" w:rsidRDefault="00B36D50" w:rsidP="00FA2FDD">
      <w:pPr>
        <w:autoSpaceDE w:val="0"/>
        <w:autoSpaceDN w:val="0"/>
        <w:adjustRightInd w:val="0"/>
        <w:rPr>
          <w:sz w:val="24"/>
          <w:szCs w:val="24"/>
          <w:lang w:eastAsia="en-US"/>
        </w:rPr>
      </w:pPr>
      <w:r>
        <w:rPr>
          <w:sz w:val="24"/>
          <w:szCs w:val="24"/>
          <w:lang w:eastAsia="en-US"/>
        </w:rPr>
        <w:t>7.</w:t>
      </w:r>
      <w:r w:rsidR="00FA2FDD" w:rsidRPr="00C957D6">
        <w:rPr>
          <w:sz w:val="24"/>
          <w:szCs w:val="24"/>
          <w:lang w:eastAsia="en-US"/>
        </w:rPr>
        <w:t>______________________________________________________________________________</w:t>
      </w:r>
    </w:p>
    <w:p w:rsidR="00FA2FDD" w:rsidRPr="00C957D6" w:rsidRDefault="00FA2FDD" w:rsidP="00FA2FDD">
      <w:pPr>
        <w:autoSpaceDE w:val="0"/>
        <w:autoSpaceDN w:val="0"/>
        <w:adjustRightInd w:val="0"/>
        <w:rPr>
          <w:sz w:val="24"/>
          <w:szCs w:val="24"/>
          <w:lang w:eastAsia="en-US"/>
        </w:rPr>
      </w:pPr>
    </w:p>
    <w:p w:rsidR="00FA2FDD" w:rsidRPr="00C957D6" w:rsidRDefault="00FA2FDD" w:rsidP="00FA2FDD">
      <w:pPr>
        <w:autoSpaceDE w:val="0"/>
        <w:autoSpaceDN w:val="0"/>
        <w:adjustRightInd w:val="0"/>
        <w:jc w:val="both"/>
        <w:rPr>
          <w:sz w:val="24"/>
          <w:szCs w:val="24"/>
          <w:lang w:eastAsia="en-US"/>
        </w:rPr>
      </w:pPr>
      <w:r w:rsidRPr="00C957D6">
        <w:rPr>
          <w:sz w:val="24"/>
          <w:szCs w:val="24"/>
          <w:lang w:eastAsia="en-US"/>
        </w:rPr>
        <w:t xml:space="preserve">Перечень документов, которые будут получены по межведомственным запросам </w:t>
      </w:r>
      <w:r w:rsidRPr="00C957D6">
        <w:rPr>
          <w:i/>
          <w:sz w:val="24"/>
          <w:szCs w:val="24"/>
          <w:lang w:eastAsia="en-US"/>
        </w:rPr>
        <w:t>(заполняется в случае, если такие документы не были представлены заявителем по собственной инициативе)</w:t>
      </w:r>
      <w:r w:rsidRPr="00C957D6">
        <w:rPr>
          <w:sz w:val="24"/>
          <w:szCs w:val="24"/>
          <w:lang w:eastAsia="en-US"/>
        </w:rPr>
        <w:t>:</w:t>
      </w:r>
    </w:p>
    <w:p w:rsidR="00FA2FDD" w:rsidRPr="00C957D6" w:rsidRDefault="00B36D50" w:rsidP="00FA2FDD">
      <w:pPr>
        <w:autoSpaceDE w:val="0"/>
        <w:autoSpaceDN w:val="0"/>
        <w:adjustRightInd w:val="0"/>
        <w:rPr>
          <w:sz w:val="24"/>
          <w:szCs w:val="24"/>
          <w:lang w:eastAsia="en-US"/>
        </w:rPr>
      </w:pPr>
      <w:r>
        <w:rPr>
          <w:sz w:val="24"/>
          <w:szCs w:val="24"/>
          <w:lang w:eastAsia="en-US"/>
        </w:rPr>
        <w:t>1.</w:t>
      </w:r>
      <w:r w:rsidR="00FA2FDD" w:rsidRPr="00C957D6">
        <w:rPr>
          <w:sz w:val="24"/>
          <w:szCs w:val="24"/>
          <w:lang w:eastAsia="en-US"/>
        </w:rPr>
        <w:t>______________________________________________________________________________</w:t>
      </w:r>
    </w:p>
    <w:p w:rsidR="00FA2FDD" w:rsidRPr="00C957D6" w:rsidRDefault="00B36D50" w:rsidP="00FA2FDD">
      <w:pPr>
        <w:autoSpaceDE w:val="0"/>
        <w:autoSpaceDN w:val="0"/>
        <w:adjustRightInd w:val="0"/>
        <w:rPr>
          <w:sz w:val="24"/>
          <w:szCs w:val="24"/>
          <w:lang w:eastAsia="en-US"/>
        </w:rPr>
      </w:pPr>
      <w:r>
        <w:rPr>
          <w:sz w:val="24"/>
          <w:szCs w:val="24"/>
          <w:lang w:eastAsia="en-US"/>
        </w:rPr>
        <w:t>2.</w:t>
      </w:r>
      <w:r w:rsidR="00FA2FDD" w:rsidRPr="00C957D6">
        <w:rPr>
          <w:sz w:val="24"/>
          <w:szCs w:val="24"/>
          <w:lang w:eastAsia="en-US"/>
        </w:rPr>
        <w:t>______________________________________________________________________________</w:t>
      </w:r>
    </w:p>
    <w:p w:rsidR="00FA2FDD" w:rsidRPr="00C957D6" w:rsidRDefault="00B36D50" w:rsidP="00FA2FDD">
      <w:pPr>
        <w:autoSpaceDE w:val="0"/>
        <w:autoSpaceDN w:val="0"/>
        <w:adjustRightInd w:val="0"/>
        <w:rPr>
          <w:sz w:val="24"/>
          <w:szCs w:val="24"/>
          <w:lang w:eastAsia="en-US"/>
        </w:rPr>
      </w:pPr>
      <w:r>
        <w:rPr>
          <w:sz w:val="24"/>
          <w:szCs w:val="24"/>
          <w:lang w:eastAsia="en-US"/>
        </w:rPr>
        <w:t>3.</w:t>
      </w:r>
      <w:r w:rsidR="00FA2FDD" w:rsidRPr="00C957D6">
        <w:rPr>
          <w:sz w:val="24"/>
          <w:szCs w:val="24"/>
          <w:lang w:eastAsia="en-US"/>
        </w:rPr>
        <w:t>______________________________________________________________________________</w:t>
      </w:r>
    </w:p>
    <w:p w:rsidR="00FA2FDD" w:rsidRPr="00C957D6" w:rsidRDefault="00B36D50" w:rsidP="00FA2FDD">
      <w:pPr>
        <w:autoSpaceDE w:val="0"/>
        <w:autoSpaceDN w:val="0"/>
        <w:adjustRightInd w:val="0"/>
        <w:rPr>
          <w:sz w:val="24"/>
          <w:szCs w:val="24"/>
          <w:lang w:eastAsia="en-US"/>
        </w:rPr>
      </w:pPr>
      <w:r>
        <w:rPr>
          <w:sz w:val="24"/>
          <w:szCs w:val="24"/>
          <w:lang w:eastAsia="en-US"/>
        </w:rPr>
        <w:t>4.</w:t>
      </w:r>
      <w:r w:rsidR="00FA2FDD" w:rsidRPr="00C957D6">
        <w:rPr>
          <w:sz w:val="24"/>
          <w:szCs w:val="24"/>
          <w:lang w:eastAsia="en-US"/>
        </w:rPr>
        <w:t>______________________________________________________________________________</w:t>
      </w:r>
    </w:p>
    <w:p w:rsidR="00FA2FDD" w:rsidRPr="00C957D6" w:rsidRDefault="00B36D50" w:rsidP="00FA2FDD">
      <w:pPr>
        <w:autoSpaceDE w:val="0"/>
        <w:autoSpaceDN w:val="0"/>
        <w:adjustRightInd w:val="0"/>
        <w:rPr>
          <w:sz w:val="24"/>
          <w:szCs w:val="24"/>
          <w:lang w:eastAsia="en-US"/>
        </w:rPr>
      </w:pPr>
      <w:r>
        <w:rPr>
          <w:sz w:val="24"/>
          <w:szCs w:val="24"/>
          <w:lang w:eastAsia="en-US"/>
        </w:rPr>
        <w:t>5.</w:t>
      </w:r>
      <w:r w:rsidR="00FA2FDD" w:rsidRPr="00C957D6">
        <w:rPr>
          <w:sz w:val="24"/>
          <w:szCs w:val="24"/>
          <w:lang w:eastAsia="en-US"/>
        </w:rPr>
        <w:t>______________________________________________________________________________</w:t>
      </w:r>
    </w:p>
    <w:p w:rsidR="00FA2FDD" w:rsidRPr="00C957D6" w:rsidRDefault="00B36D50" w:rsidP="00FA2FDD">
      <w:pPr>
        <w:autoSpaceDE w:val="0"/>
        <w:autoSpaceDN w:val="0"/>
        <w:adjustRightInd w:val="0"/>
        <w:rPr>
          <w:sz w:val="24"/>
          <w:szCs w:val="24"/>
          <w:lang w:eastAsia="en-US"/>
        </w:rPr>
      </w:pPr>
      <w:r>
        <w:rPr>
          <w:sz w:val="24"/>
          <w:szCs w:val="24"/>
          <w:lang w:eastAsia="en-US"/>
        </w:rPr>
        <w:t>6.</w:t>
      </w:r>
      <w:r w:rsidR="00FA2FDD" w:rsidRPr="00C957D6">
        <w:rPr>
          <w:sz w:val="24"/>
          <w:szCs w:val="24"/>
          <w:lang w:eastAsia="en-US"/>
        </w:rPr>
        <w:t>______________________________________________________________________________</w:t>
      </w:r>
    </w:p>
    <w:p w:rsidR="00FA2FDD" w:rsidRPr="00C957D6" w:rsidRDefault="00B36D50" w:rsidP="00FA2FDD">
      <w:pPr>
        <w:autoSpaceDE w:val="0"/>
        <w:autoSpaceDN w:val="0"/>
        <w:adjustRightInd w:val="0"/>
        <w:rPr>
          <w:sz w:val="24"/>
          <w:szCs w:val="24"/>
          <w:lang w:eastAsia="en-US"/>
        </w:rPr>
      </w:pPr>
      <w:r>
        <w:rPr>
          <w:sz w:val="24"/>
          <w:szCs w:val="24"/>
          <w:lang w:eastAsia="en-US"/>
        </w:rPr>
        <w:t>7.</w:t>
      </w:r>
      <w:r w:rsidR="00FA2FDD" w:rsidRPr="00C957D6">
        <w:rPr>
          <w:sz w:val="24"/>
          <w:szCs w:val="24"/>
          <w:lang w:eastAsia="en-US"/>
        </w:rPr>
        <w:t>______________________________________________________________________________</w:t>
      </w:r>
    </w:p>
    <w:p w:rsidR="00FA2FDD" w:rsidRPr="00C957D6" w:rsidRDefault="00FA2FDD" w:rsidP="00FA2FDD">
      <w:pPr>
        <w:autoSpaceDE w:val="0"/>
        <w:autoSpaceDN w:val="0"/>
        <w:adjustRightInd w:val="0"/>
        <w:rPr>
          <w:sz w:val="24"/>
          <w:szCs w:val="24"/>
          <w:lang w:eastAsia="en-US"/>
        </w:rPr>
      </w:pPr>
    </w:p>
    <w:p w:rsidR="00FA2FDD" w:rsidRPr="00C957D6" w:rsidRDefault="00FA2FDD" w:rsidP="00FA2FDD">
      <w:pPr>
        <w:autoSpaceDE w:val="0"/>
        <w:autoSpaceDN w:val="0"/>
        <w:adjustRightInd w:val="0"/>
        <w:jc w:val="center"/>
        <w:rPr>
          <w:sz w:val="24"/>
          <w:szCs w:val="24"/>
          <w:lang w:eastAsia="en-US"/>
        </w:rPr>
      </w:pPr>
      <w:r w:rsidRPr="00C957D6">
        <w:rPr>
          <w:sz w:val="24"/>
          <w:szCs w:val="24"/>
          <w:lang w:eastAsia="en-US"/>
        </w:rPr>
        <w:t>_________________________________________________________</w:t>
      </w:r>
    </w:p>
    <w:p w:rsidR="00FA2FDD" w:rsidRPr="00C957D6" w:rsidRDefault="00FA2FDD" w:rsidP="00FA2FDD">
      <w:pPr>
        <w:autoSpaceDE w:val="0"/>
        <w:autoSpaceDN w:val="0"/>
        <w:adjustRightInd w:val="0"/>
        <w:jc w:val="center"/>
        <w:rPr>
          <w:i/>
          <w:sz w:val="24"/>
          <w:szCs w:val="24"/>
          <w:lang w:eastAsia="en-US"/>
        </w:rPr>
      </w:pPr>
      <w:r w:rsidRPr="00C957D6">
        <w:rPr>
          <w:i/>
          <w:sz w:val="24"/>
          <w:szCs w:val="24"/>
          <w:lang w:eastAsia="en-US"/>
        </w:rPr>
        <w:t>(должность, Ф.И.О. должностного лица, подпись выдавшего расписку)</w:t>
      </w:r>
    </w:p>
    <w:p w:rsidR="00FA2FDD" w:rsidRPr="00C957D6" w:rsidRDefault="00FA2FDD" w:rsidP="00FA2FDD">
      <w:pPr>
        <w:tabs>
          <w:tab w:val="left" w:pos="2420"/>
        </w:tabs>
        <w:spacing w:line="240" w:lineRule="exact"/>
        <w:ind w:left="5954"/>
        <w:rPr>
          <w:sz w:val="24"/>
          <w:szCs w:val="24"/>
        </w:rPr>
      </w:pPr>
    </w:p>
    <w:p w:rsidR="00B36D50" w:rsidRDefault="00B36D50" w:rsidP="00FA2FDD">
      <w:pPr>
        <w:tabs>
          <w:tab w:val="left" w:pos="2420"/>
        </w:tabs>
        <w:spacing w:line="240" w:lineRule="exact"/>
        <w:ind w:left="5954"/>
        <w:rPr>
          <w:sz w:val="24"/>
          <w:szCs w:val="24"/>
        </w:rPr>
      </w:pPr>
    </w:p>
    <w:p w:rsidR="00B36D50" w:rsidRDefault="00B36D50" w:rsidP="00FA2FDD">
      <w:pPr>
        <w:tabs>
          <w:tab w:val="left" w:pos="2420"/>
        </w:tabs>
        <w:spacing w:line="240" w:lineRule="exact"/>
        <w:ind w:left="5954"/>
        <w:rPr>
          <w:sz w:val="24"/>
          <w:szCs w:val="24"/>
        </w:rPr>
      </w:pPr>
    </w:p>
    <w:p w:rsidR="00B36D50" w:rsidRDefault="00B36D50" w:rsidP="00FA2FDD">
      <w:pPr>
        <w:tabs>
          <w:tab w:val="left" w:pos="2420"/>
        </w:tabs>
        <w:spacing w:line="240" w:lineRule="exact"/>
        <w:ind w:left="5954"/>
        <w:rPr>
          <w:sz w:val="24"/>
          <w:szCs w:val="24"/>
        </w:rPr>
      </w:pPr>
    </w:p>
    <w:p w:rsidR="00B36D50" w:rsidRDefault="00B36D50" w:rsidP="00FA2FDD">
      <w:pPr>
        <w:tabs>
          <w:tab w:val="left" w:pos="2420"/>
        </w:tabs>
        <w:spacing w:line="240" w:lineRule="exact"/>
        <w:ind w:left="5954"/>
        <w:rPr>
          <w:sz w:val="24"/>
          <w:szCs w:val="24"/>
        </w:rPr>
      </w:pPr>
    </w:p>
    <w:p w:rsidR="00B36D50" w:rsidRDefault="00B36D50" w:rsidP="00FA2FDD">
      <w:pPr>
        <w:tabs>
          <w:tab w:val="left" w:pos="2420"/>
        </w:tabs>
        <w:spacing w:line="240" w:lineRule="exact"/>
        <w:ind w:left="5954"/>
        <w:rPr>
          <w:sz w:val="24"/>
          <w:szCs w:val="24"/>
        </w:rPr>
      </w:pPr>
    </w:p>
    <w:p w:rsidR="00B36D50" w:rsidRDefault="00B36D50" w:rsidP="00FA2FDD">
      <w:pPr>
        <w:tabs>
          <w:tab w:val="left" w:pos="2420"/>
        </w:tabs>
        <w:spacing w:line="240" w:lineRule="exact"/>
        <w:ind w:left="5954"/>
        <w:rPr>
          <w:sz w:val="24"/>
          <w:szCs w:val="24"/>
        </w:rPr>
      </w:pPr>
    </w:p>
    <w:p w:rsidR="00B36D50" w:rsidRDefault="00B36D50" w:rsidP="00FA2FDD">
      <w:pPr>
        <w:tabs>
          <w:tab w:val="left" w:pos="2420"/>
        </w:tabs>
        <w:spacing w:line="240" w:lineRule="exact"/>
        <w:ind w:left="5954"/>
        <w:rPr>
          <w:sz w:val="24"/>
          <w:szCs w:val="24"/>
        </w:rPr>
      </w:pPr>
    </w:p>
    <w:p w:rsidR="00B36D50" w:rsidRDefault="00B36D50" w:rsidP="00FA2FDD">
      <w:pPr>
        <w:tabs>
          <w:tab w:val="left" w:pos="2420"/>
        </w:tabs>
        <w:spacing w:line="240" w:lineRule="exact"/>
        <w:ind w:left="5954"/>
        <w:rPr>
          <w:sz w:val="24"/>
          <w:szCs w:val="24"/>
        </w:rPr>
      </w:pPr>
    </w:p>
    <w:p w:rsidR="00B36D50" w:rsidRDefault="00B36D50" w:rsidP="00FA2FDD">
      <w:pPr>
        <w:tabs>
          <w:tab w:val="left" w:pos="2420"/>
        </w:tabs>
        <w:spacing w:line="240" w:lineRule="exact"/>
        <w:ind w:left="5954"/>
        <w:rPr>
          <w:sz w:val="24"/>
          <w:szCs w:val="24"/>
        </w:rPr>
      </w:pPr>
    </w:p>
    <w:p w:rsidR="00B36D50" w:rsidRDefault="00B36D50" w:rsidP="00FA2FDD">
      <w:pPr>
        <w:tabs>
          <w:tab w:val="left" w:pos="2420"/>
        </w:tabs>
        <w:spacing w:line="240" w:lineRule="exact"/>
        <w:ind w:left="5954"/>
        <w:rPr>
          <w:sz w:val="24"/>
          <w:szCs w:val="24"/>
        </w:rPr>
      </w:pPr>
    </w:p>
    <w:p w:rsidR="00B36D50" w:rsidRDefault="00B36D50" w:rsidP="00FA2FDD">
      <w:pPr>
        <w:tabs>
          <w:tab w:val="left" w:pos="2420"/>
        </w:tabs>
        <w:spacing w:line="240" w:lineRule="exact"/>
        <w:ind w:left="5954"/>
        <w:rPr>
          <w:sz w:val="24"/>
          <w:szCs w:val="24"/>
        </w:rPr>
      </w:pPr>
    </w:p>
    <w:p w:rsidR="00B36D50" w:rsidRDefault="00B36D50" w:rsidP="00FA2FDD">
      <w:pPr>
        <w:tabs>
          <w:tab w:val="left" w:pos="2420"/>
        </w:tabs>
        <w:spacing w:line="240" w:lineRule="exact"/>
        <w:ind w:left="5954"/>
        <w:rPr>
          <w:sz w:val="24"/>
          <w:szCs w:val="24"/>
        </w:rPr>
      </w:pPr>
    </w:p>
    <w:p w:rsidR="00B36D50" w:rsidRDefault="00B36D50" w:rsidP="00FA2FDD">
      <w:pPr>
        <w:tabs>
          <w:tab w:val="left" w:pos="2420"/>
        </w:tabs>
        <w:spacing w:line="240" w:lineRule="exact"/>
        <w:ind w:left="5954"/>
        <w:rPr>
          <w:sz w:val="24"/>
          <w:szCs w:val="24"/>
        </w:rPr>
      </w:pPr>
    </w:p>
    <w:p w:rsidR="00A03534" w:rsidRDefault="00A03534" w:rsidP="00FA2FDD">
      <w:pPr>
        <w:tabs>
          <w:tab w:val="left" w:pos="2420"/>
        </w:tabs>
        <w:spacing w:line="240" w:lineRule="exact"/>
        <w:ind w:left="5954"/>
        <w:rPr>
          <w:sz w:val="24"/>
          <w:szCs w:val="24"/>
        </w:rPr>
      </w:pPr>
    </w:p>
    <w:p w:rsidR="00A03534" w:rsidRDefault="00A03534" w:rsidP="00FA2FDD">
      <w:pPr>
        <w:tabs>
          <w:tab w:val="left" w:pos="2420"/>
        </w:tabs>
        <w:spacing w:line="240" w:lineRule="exact"/>
        <w:ind w:left="5954"/>
        <w:rPr>
          <w:sz w:val="24"/>
          <w:szCs w:val="24"/>
        </w:rPr>
      </w:pPr>
    </w:p>
    <w:p w:rsidR="00A03534" w:rsidRDefault="00A03534" w:rsidP="00FA2FDD">
      <w:pPr>
        <w:tabs>
          <w:tab w:val="left" w:pos="2420"/>
        </w:tabs>
        <w:spacing w:line="240" w:lineRule="exact"/>
        <w:ind w:left="5954"/>
        <w:rPr>
          <w:sz w:val="24"/>
          <w:szCs w:val="24"/>
        </w:rPr>
      </w:pPr>
    </w:p>
    <w:p w:rsidR="00A03534" w:rsidRDefault="00A03534" w:rsidP="00FA2FDD">
      <w:pPr>
        <w:tabs>
          <w:tab w:val="left" w:pos="2420"/>
        </w:tabs>
        <w:spacing w:line="240" w:lineRule="exact"/>
        <w:ind w:left="5954"/>
        <w:rPr>
          <w:sz w:val="24"/>
          <w:szCs w:val="24"/>
        </w:rPr>
      </w:pPr>
    </w:p>
    <w:p w:rsidR="00A03534" w:rsidRDefault="00A03534" w:rsidP="00FA2FDD">
      <w:pPr>
        <w:tabs>
          <w:tab w:val="left" w:pos="2420"/>
        </w:tabs>
        <w:spacing w:line="240" w:lineRule="exact"/>
        <w:ind w:left="5954"/>
        <w:rPr>
          <w:sz w:val="24"/>
          <w:szCs w:val="24"/>
        </w:rPr>
      </w:pPr>
    </w:p>
    <w:p w:rsidR="00A03534" w:rsidRDefault="00A03534" w:rsidP="00FA2FDD">
      <w:pPr>
        <w:tabs>
          <w:tab w:val="left" w:pos="2420"/>
        </w:tabs>
        <w:spacing w:line="240" w:lineRule="exact"/>
        <w:ind w:left="5954"/>
        <w:rPr>
          <w:sz w:val="24"/>
          <w:szCs w:val="24"/>
        </w:rPr>
      </w:pPr>
    </w:p>
    <w:p w:rsidR="00A03534" w:rsidRDefault="00A03534" w:rsidP="00FA2FDD">
      <w:pPr>
        <w:tabs>
          <w:tab w:val="left" w:pos="2420"/>
        </w:tabs>
        <w:spacing w:line="240" w:lineRule="exact"/>
        <w:ind w:left="5954"/>
        <w:rPr>
          <w:sz w:val="24"/>
          <w:szCs w:val="24"/>
        </w:rPr>
      </w:pPr>
    </w:p>
    <w:p w:rsidR="00A03534" w:rsidRPr="00417707" w:rsidRDefault="00A03534" w:rsidP="00A03534">
      <w:pPr>
        <w:tabs>
          <w:tab w:val="left" w:pos="2420"/>
        </w:tabs>
        <w:ind w:left="5670"/>
        <w:rPr>
          <w:sz w:val="24"/>
          <w:szCs w:val="24"/>
        </w:rPr>
      </w:pPr>
      <w:r w:rsidRPr="00417707">
        <w:rPr>
          <w:sz w:val="24"/>
          <w:szCs w:val="24"/>
        </w:rPr>
        <w:t>П</w:t>
      </w:r>
      <w:r>
        <w:rPr>
          <w:sz w:val="24"/>
          <w:szCs w:val="24"/>
        </w:rPr>
        <w:t>РИЛОЖЕНИЕ</w:t>
      </w:r>
      <w:r w:rsidRPr="00417707">
        <w:rPr>
          <w:sz w:val="24"/>
          <w:szCs w:val="24"/>
        </w:rPr>
        <w:t xml:space="preserve"> № </w:t>
      </w:r>
      <w:r>
        <w:rPr>
          <w:sz w:val="24"/>
          <w:szCs w:val="24"/>
        </w:rPr>
        <w:t>5</w:t>
      </w:r>
      <w:r w:rsidRPr="00417707">
        <w:rPr>
          <w:sz w:val="24"/>
          <w:szCs w:val="24"/>
        </w:rPr>
        <w:t xml:space="preserve"> </w:t>
      </w:r>
    </w:p>
    <w:p w:rsidR="00A03534" w:rsidRPr="00417707" w:rsidRDefault="00A03534" w:rsidP="00A03534">
      <w:pPr>
        <w:ind w:left="5670"/>
        <w:rPr>
          <w:rFonts w:eastAsia="Times New Roman"/>
          <w:sz w:val="24"/>
          <w:szCs w:val="24"/>
          <w:lang w:eastAsia="ar-SA"/>
        </w:rPr>
      </w:pPr>
      <w:r w:rsidRPr="00417707">
        <w:rPr>
          <w:rFonts w:eastAsia="Times New Roman"/>
          <w:sz w:val="24"/>
          <w:szCs w:val="24"/>
          <w:lang w:eastAsia="ar-SA"/>
        </w:rPr>
        <w:t xml:space="preserve">к Административному регламенту </w:t>
      </w:r>
    </w:p>
    <w:p w:rsidR="00A03534" w:rsidRPr="00A03534" w:rsidRDefault="00A03534" w:rsidP="00A03534">
      <w:pPr>
        <w:ind w:left="5670"/>
        <w:rPr>
          <w:rFonts w:eastAsia="Times New Roman"/>
          <w:sz w:val="24"/>
          <w:szCs w:val="24"/>
          <w:lang w:eastAsia="ar-SA"/>
        </w:rPr>
      </w:pPr>
      <w:r w:rsidRPr="00417707">
        <w:rPr>
          <w:rFonts w:eastAsia="Times New Roman"/>
          <w:sz w:val="24"/>
          <w:szCs w:val="24"/>
          <w:lang w:eastAsia="ar-SA"/>
        </w:rPr>
        <w:t>(</w:t>
      </w:r>
      <w:r w:rsidRPr="00323F08">
        <w:rPr>
          <w:rFonts w:eastAsia="Times New Roman"/>
          <w:color w:val="000000" w:themeColor="text1"/>
          <w:sz w:val="24"/>
          <w:szCs w:val="24"/>
          <w:lang w:eastAsia="ar-SA"/>
        </w:rPr>
        <w:t>пункт 9</w:t>
      </w:r>
      <w:r w:rsidR="00323F08">
        <w:rPr>
          <w:rFonts w:eastAsia="Times New Roman"/>
          <w:sz w:val="24"/>
          <w:szCs w:val="24"/>
          <w:lang w:eastAsia="ar-SA"/>
        </w:rPr>
        <w:t>.2</w:t>
      </w:r>
      <w:r w:rsidRPr="00A03534">
        <w:rPr>
          <w:rFonts w:eastAsia="Times New Roman"/>
          <w:sz w:val="24"/>
          <w:szCs w:val="24"/>
          <w:lang w:eastAsia="ar-SA"/>
        </w:rPr>
        <w:t>)</w:t>
      </w:r>
    </w:p>
    <w:p w:rsidR="00FA2FDD" w:rsidRPr="00C957D6" w:rsidDel="006D6578" w:rsidRDefault="00FA2FDD" w:rsidP="00FA2FDD">
      <w:pPr>
        <w:tabs>
          <w:tab w:val="left" w:pos="2420"/>
        </w:tabs>
        <w:spacing w:line="240" w:lineRule="exact"/>
        <w:ind w:left="5954"/>
        <w:rPr>
          <w:sz w:val="24"/>
          <w:szCs w:val="24"/>
        </w:rPr>
      </w:pPr>
      <w:r w:rsidRPr="00C957D6">
        <w:rPr>
          <w:rFonts w:eastAsia="Times New Roman"/>
          <w:sz w:val="24"/>
          <w:szCs w:val="24"/>
        </w:rPr>
        <w:t>________________</w:t>
      </w:r>
    </w:p>
    <w:p w:rsidR="00CB4396" w:rsidRPr="00766C05" w:rsidRDefault="00CB4396" w:rsidP="00CB4396">
      <w:pPr>
        <w:pStyle w:val="1"/>
        <w:keepNext w:val="0"/>
        <w:keepLines w:val="0"/>
        <w:autoSpaceDE w:val="0"/>
        <w:autoSpaceDN w:val="0"/>
        <w:adjustRightInd w:val="0"/>
        <w:spacing w:before="0"/>
        <w:jc w:val="center"/>
        <w:rPr>
          <w:rFonts w:ascii="Times New Roman" w:eastAsia="Calibri" w:hAnsi="Times New Roman" w:cs="Times New Roman"/>
          <w:color w:val="auto"/>
          <w:sz w:val="24"/>
          <w:szCs w:val="24"/>
        </w:rPr>
      </w:pPr>
      <w:r w:rsidRPr="00766C05">
        <w:rPr>
          <w:rFonts w:ascii="Times New Roman" w:eastAsia="Calibri" w:hAnsi="Times New Roman" w:cs="Times New Roman"/>
          <w:color w:val="auto"/>
          <w:sz w:val="24"/>
          <w:szCs w:val="24"/>
        </w:rPr>
        <w:t xml:space="preserve">ЗАПРОС </w:t>
      </w:r>
    </w:p>
    <w:p w:rsidR="00766C05" w:rsidRDefault="00CB4396" w:rsidP="00CB4396">
      <w:pPr>
        <w:pStyle w:val="1"/>
        <w:keepNext w:val="0"/>
        <w:keepLines w:val="0"/>
        <w:autoSpaceDE w:val="0"/>
        <w:autoSpaceDN w:val="0"/>
        <w:adjustRightInd w:val="0"/>
        <w:spacing w:before="0"/>
        <w:jc w:val="center"/>
        <w:rPr>
          <w:rFonts w:ascii="Times New Roman" w:eastAsia="Calibri" w:hAnsi="Times New Roman" w:cs="Times New Roman"/>
          <w:b w:val="0"/>
          <w:color w:val="auto"/>
          <w:sz w:val="24"/>
          <w:szCs w:val="24"/>
        </w:rPr>
      </w:pPr>
      <w:r w:rsidRPr="00753965">
        <w:rPr>
          <w:rFonts w:ascii="Times New Roman" w:eastAsia="Calibri" w:hAnsi="Times New Roman" w:cs="Times New Roman"/>
          <w:b w:val="0"/>
          <w:color w:val="auto"/>
          <w:sz w:val="24"/>
          <w:szCs w:val="24"/>
        </w:rPr>
        <w:t>для  оформления  архивной справки, архивной выписки, архивной копии</w:t>
      </w:r>
      <w:r w:rsidR="00A03534">
        <w:rPr>
          <w:rFonts w:ascii="Times New Roman" w:eastAsia="Calibri" w:hAnsi="Times New Roman" w:cs="Times New Roman"/>
          <w:b w:val="0"/>
          <w:color w:val="auto"/>
          <w:sz w:val="24"/>
          <w:szCs w:val="24"/>
        </w:rPr>
        <w:t xml:space="preserve"> </w:t>
      </w:r>
      <w:r w:rsidR="001B7D29" w:rsidRPr="00753965">
        <w:rPr>
          <w:rFonts w:ascii="Times New Roman" w:eastAsia="Calibri" w:hAnsi="Times New Roman" w:cs="Times New Roman"/>
          <w:b w:val="0"/>
          <w:color w:val="auto"/>
          <w:sz w:val="24"/>
          <w:szCs w:val="24"/>
        </w:rPr>
        <w:t>по документам</w:t>
      </w:r>
    </w:p>
    <w:p w:rsidR="00766C05" w:rsidRPr="00766C05" w:rsidRDefault="00CB4396" w:rsidP="00CB4396">
      <w:pPr>
        <w:pStyle w:val="1"/>
        <w:keepNext w:val="0"/>
        <w:keepLines w:val="0"/>
        <w:autoSpaceDE w:val="0"/>
        <w:autoSpaceDN w:val="0"/>
        <w:adjustRightInd w:val="0"/>
        <w:spacing w:before="0"/>
        <w:jc w:val="center"/>
        <w:rPr>
          <w:rFonts w:ascii="Times New Roman" w:eastAsia="Calibri" w:hAnsi="Times New Roman" w:cs="Times New Roman"/>
          <w:b w:val="0"/>
          <w:i/>
          <w:color w:val="auto"/>
          <w:sz w:val="20"/>
          <w:szCs w:val="20"/>
        </w:rPr>
      </w:pPr>
      <w:r w:rsidRPr="00766C05">
        <w:rPr>
          <w:rFonts w:ascii="Times New Roman" w:eastAsia="Calibri" w:hAnsi="Times New Roman" w:cs="Times New Roman"/>
          <w:b w:val="0"/>
          <w:i/>
          <w:color w:val="auto"/>
          <w:sz w:val="20"/>
          <w:szCs w:val="20"/>
        </w:rPr>
        <w:t xml:space="preserve">(нужное подчеркнуть) </w:t>
      </w:r>
    </w:p>
    <w:p w:rsidR="00766C05" w:rsidRPr="003A0494" w:rsidRDefault="00766C05" w:rsidP="003A0494">
      <w:pPr>
        <w:pStyle w:val="1"/>
        <w:keepNext w:val="0"/>
        <w:keepLines w:val="0"/>
        <w:autoSpaceDE w:val="0"/>
        <w:autoSpaceDN w:val="0"/>
        <w:adjustRightInd w:val="0"/>
        <w:spacing w:before="0"/>
        <w:jc w:val="center"/>
        <w:rPr>
          <w:rFonts w:ascii="Times New Roman" w:eastAsia="Calibri" w:hAnsi="Times New Roman" w:cs="Times New Roman"/>
          <w:b w:val="0"/>
          <w:color w:val="auto"/>
          <w:sz w:val="24"/>
          <w:szCs w:val="24"/>
          <w:u w:val="single"/>
        </w:rPr>
      </w:pPr>
      <w:r w:rsidRPr="00766C05">
        <w:rPr>
          <w:rFonts w:ascii="Times New Roman" w:eastAsia="Calibri" w:hAnsi="Times New Roman" w:cs="Times New Roman"/>
          <w:b w:val="0"/>
          <w:color w:val="auto"/>
          <w:sz w:val="24"/>
          <w:szCs w:val="24"/>
          <w:u w:val="single"/>
        </w:rPr>
        <w:t xml:space="preserve">администрации </w:t>
      </w:r>
      <w:r w:rsidR="003A0494">
        <w:rPr>
          <w:rFonts w:ascii="Times New Roman" w:eastAsia="Calibri" w:hAnsi="Times New Roman" w:cs="Times New Roman"/>
          <w:b w:val="0"/>
          <w:color w:val="auto"/>
          <w:sz w:val="24"/>
          <w:szCs w:val="24"/>
          <w:u w:val="single"/>
        </w:rPr>
        <w:t xml:space="preserve"> </w:t>
      </w:r>
      <w:r w:rsidRPr="00766C05">
        <w:rPr>
          <w:rFonts w:ascii="Times New Roman" w:eastAsia="Calibri" w:hAnsi="Times New Roman" w:cs="Times New Roman"/>
          <w:b w:val="0"/>
          <w:color w:val="auto"/>
          <w:sz w:val="24"/>
          <w:szCs w:val="24"/>
          <w:u w:val="single"/>
        </w:rPr>
        <w:t>Красноперекопского района Республики Крым</w:t>
      </w:r>
    </w:p>
    <w:p w:rsidR="00CB4396" w:rsidRPr="00766C05" w:rsidRDefault="00766C05" w:rsidP="00CB4396">
      <w:pPr>
        <w:pStyle w:val="1"/>
        <w:keepNext w:val="0"/>
        <w:keepLines w:val="0"/>
        <w:autoSpaceDE w:val="0"/>
        <w:autoSpaceDN w:val="0"/>
        <w:adjustRightInd w:val="0"/>
        <w:spacing w:before="0"/>
        <w:jc w:val="center"/>
        <w:rPr>
          <w:rFonts w:ascii="Times New Roman" w:eastAsia="Calibri" w:hAnsi="Times New Roman" w:cs="Times New Roman"/>
          <w:b w:val="0"/>
          <w:i/>
          <w:color w:val="auto"/>
          <w:sz w:val="22"/>
          <w:szCs w:val="22"/>
        </w:rPr>
      </w:pPr>
      <w:r>
        <w:rPr>
          <w:rFonts w:ascii="Times New Roman" w:eastAsia="Calibri" w:hAnsi="Times New Roman" w:cs="Times New Roman"/>
          <w:b w:val="0"/>
          <w:color w:val="auto"/>
          <w:sz w:val="24"/>
          <w:szCs w:val="24"/>
        </w:rPr>
        <w:t>(</w:t>
      </w:r>
      <w:r w:rsidR="00CB4396" w:rsidRPr="00766C05">
        <w:rPr>
          <w:rFonts w:ascii="Times New Roman" w:eastAsia="Calibri" w:hAnsi="Times New Roman" w:cs="Times New Roman"/>
          <w:b w:val="0"/>
          <w:i/>
          <w:color w:val="auto"/>
          <w:sz w:val="22"/>
          <w:szCs w:val="22"/>
        </w:rPr>
        <w:t>название Органа</w:t>
      </w:r>
      <w:r>
        <w:rPr>
          <w:rFonts w:ascii="Times New Roman" w:eastAsia="Calibri" w:hAnsi="Times New Roman" w:cs="Times New Roman"/>
          <w:b w:val="0"/>
          <w:i/>
          <w:color w:val="auto"/>
          <w:sz w:val="22"/>
          <w:szCs w:val="22"/>
        </w:rPr>
        <w:t>)</w:t>
      </w:r>
    </w:p>
    <w:p w:rsidR="00047759" w:rsidRDefault="00CB4396" w:rsidP="00CB4396">
      <w:pPr>
        <w:pStyle w:val="1"/>
        <w:keepNext w:val="0"/>
        <w:keepLines w:val="0"/>
        <w:autoSpaceDE w:val="0"/>
        <w:autoSpaceDN w:val="0"/>
        <w:adjustRightInd w:val="0"/>
        <w:spacing w:before="0"/>
        <w:jc w:val="center"/>
        <w:rPr>
          <w:rFonts w:ascii="Times New Roman" w:eastAsia="Calibri" w:hAnsi="Times New Roman" w:cs="Times New Roman"/>
          <w:b w:val="0"/>
          <w:color w:val="auto"/>
          <w:sz w:val="24"/>
          <w:szCs w:val="24"/>
        </w:rPr>
      </w:pPr>
      <w:r w:rsidRPr="00753965">
        <w:rPr>
          <w:rFonts w:ascii="Times New Roman" w:eastAsia="Calibri" w:hAnsi="Times New Roman" w:cs="Times New Roman"/>
          <w:b w:val="0"/>
          <w:color w:val="auto"/>
          <w:sz w:val="24"/>
          <w:szCs w:val="24"/>
        </w:rPr>
        <w:t>Информация   о   персональных   данных   хранится  и  обрабатывается  с</w:t>
      </w:r>
      <w:r w:rsidR="00A03534">
        <w:rPr>
          <w:rFonts w:ascii="Times New Roman" w:eastAsia="Calibri" w:hAnsi="Times New Roman" w:cs="Times New Roman"/>
          <w:b w:val="0"/>
          <w:color w:val="auto"/>
          <w:sz w:val="24"/>
          <w:szCs w:val="24"/>
        </w:rPr>
        <w:t xml:space="preserve"> </w:t>
      </w:r>
      <w:r w:rsidRPr="00753965">
        <w:rPr>
          <w:rFonts w:ascii="Times New Roman" w:eastAsia="Calibri" w:hAnsi="Times New Roman" w:cs="Times New Roman"/>
          <w:b w:val="0"/>
          <w:color w:val="auto"/>
          <w:sz w:val="24"/>
          <w:szCs w:val="24"/>
        </w:rPr>
        <w:t>соблюдением  российского  законодательства  о персональных данных. Заполняя</w:t>
      </w:r>
      <w:r w:rsidR="00A03534">
        <w:rPr>
          <w:rFonts w:ascii="Times New Roman" w:eastAsia="Calibri" w:hAnsi="Times New Roman" w:cs="Times New Roman"/>
          <w:b w:val="0"/>
          <w:color w:val="auto"/>
          <w:sz w:val="24"/>
          <w:szCs w:val="24"/>
        </w:rPr>
        <w:t xml:space="preserve"> </w:t>
      </w:r>
      <w:r w:rsidRPr="00753965">
        <w:rPr>
          <w:rFonts w:ascii="Times New Roman" w:eastAsia="Calibri" w:hAnsi="Times New Roman" w:cs="Times New Roman"/>
          <w:b w:val="0"/>
          <w:color w:val="auto"/>
          <w:sz w:val="24"/>
          <w:szCs w:val="24"/>
        </w:rPr>
        <w:t xml:space="preserve">данную анкету, </w:t>
      </w:r>
    </w:p>
    <w:p w:rsidR="00CB4396" w:rsidRPr="00753965" w:rsidRDefault="00CB4396" w:rsidP="00CB4396">
      <w:pPr>
        <w:pStyle w:val="1"/>
        <w:keepNext w:val="0"/>
        <w:keepLines w:val="0"/>
        <w:autoSpaceDE w:val="0"/>
        <w:autoSpaceDN w:val="0"/>
        <w:adjustRightInd w:val="0"/>
        <w:spacing w:before="0"/>
        <w:jc w:val="center"/>
        <w:rPr>
          <w:rFonts w:ascii="Times New Roman" w:eastAsia="Calibri" w:hAnsi="Times New Roman" w:cs="Times New Roman"/>
          <w:b w:val="0"/>
          <w:color w:val="auto"/>
          <w:sz w:val="24"/>
          <w:szCs w:val="24"/>
        </w:rPr>
      </w:pPr>
      <w:r w:rsidRPr="00753965">
        <w:rPr>
          <w:rFonts w:ascii="Times New Roman" w:eastAsia="Calibri" w:hAnsi="Times New Roman" w:cs="Times New Roman"/>
          <w:b w:val="0"/>
          <w:color w:val="auto"/>
          <w:sz w:val="24"/>
          <w:szCs w:val="24"/>
        </w:rPr>
        <w:t>Вы даете согласие на обработку персональных данных &lt;*&gt;.</w:t>
      </w:r>
    </w:p>
    <w:tbl>
      <w:tblPr>
        <w:tblStyle w:val="afa"/>
        <w:tblW w:w="0" w:type="auto"/>
        <w:tblLook w:val="04A0"/>
      </w:tblPr>
      <w:tblGrid>
        <w:gridCol w:w="4857"/>
        <w:gridCol w:w="4857"/>
      </w:tblGrid>
      <w:tr w:rsidR="00CB4396" w:rsidRPr="00753965" w:rsidTr="00047759">
        <w:tc>
          <w:tcPr>
            <w:tcW w:w="4857" w:type="dxa"/>
          </w:tcPr>
          <w:p w:rsidR="00CB4396" w:rsidRPr="0074311C" w:rsidRDefault="00306D67" w:rsidP="00A26EA8">
            <w:pPr>
              <w:pStyle w:val="3"/>
              <w:keepNext w:val="0"/>
              <w:keepLines w:val="0"/>
              <w:autoSpaceDE w:val="0"/>
              <w:autoSpaceDN w:val="0"/>
              <w:adjustRightInd w:val="0"/>
              <w:spacing w:before="0"/>
              <w:jc w:val="both"/>
              <w:outlineLvl w:val="2"/>
              <w:rPr>
                <w:rFonts w:ascii="Times New Roman" w:eastAsia="Calibri" w:hAnsi="Times New Roman" w:cs="Times New Roman"/>
                <w:color w:val="auto"/>
              </w:rPr>
            </w:pPr>
            <w:r>
              <w:rPr>
                <w:rFonts w:ascii="Times New Roman" w:eastAsia="Calibri" w:hAnsi="Times New Roman" w:cs="Times New Roman"/>
                <w:color w:val="auto"/>
              </w:rPr>
              <w:t xml:space="preserve">Фамилия,   имя, </w:t>
            </w:r>
            <w:r w:rsidR="00CB4396" w:rsidRPr="00145951">
              <w:rPr>
                <w:rFonts w:ascii="Times New Roman" w:eastAsia="Calibri" w:hAnsi="Times New Roman" w:cs="Times New Roman"/>
                <w:color w:val="auto"/>
              </w:rPr>
              <w:t xml:space="preserve"> отчество    </w:t>
            </w:r>
            <w:r>
              <w:rPr>
                <w:rFonts w:ascii="Times New Roman" w:eastAsia="Calibri" w:hAnsi="Times New Roman" w:cs="Times New Roman"/>
                <w:color w:val="auto"/>
              </w:rPr>
              <w:t>заявителя</w:t>
            </w:r>
            <w:r w:rsidR="00CB4396" w:rsidRPr="00145951">
              <w:rPr>
                <w:rFonts w:ascii="Times New Roman" w:eastAsia="Calibri" w:hAnsi="Times New Roman" w:cs="Times New Roman"/>
                <w:color w:val="auto"/>
              </w:rPr>
              <w:t>, данные паспорта (серия, номер,  кем выдан, дата выдачи</w:t>
            </w:r>
            <w:r>
              <w:rPr>
                <w:rFonts w:ascii="Times New Roman" w:eastAsia="Calibri" w:hAnsi="Times New Roman" w:cs="Times New Roman"/>
                <w:color w:val="auto"/>
              </w:rPr>
              <w:t>)</w:t>
            </w:r>
          </w:p>
        </w:tc>
        <w:tc>
          <w:tcPr>
            <w:tcW w:w="4857" w:type="dxa"/>
          </w:tcPr>
          <w:p w:rsidR="00CB4396" w:rsidRDefault="00CB4396" w:rsidP="00A26EA8">
            <w:pPr>
              <w:rPr>
                <w:sz w:val="20"/>
                <w:szCs w:val="20"/>
              </w:rPr>
            </w:pPr>
          </w:p>
          <w:p w:rsidR="00EB66FB" w:rsidRDefault="00EB66FB" w:rsidP="00A26EA8">
            <w:pPr>
              <w:rPr>
                <w:sz w:val="20"/>
                <w:szCs w:val="20"/>
              </w:rPr>
            </w:pPr>
          </w:p>
          <w:p w:rsidR="00EB66FB" w:rsidRDefault="00EB66FB" w:rsidP="00A26EA8">
            <w:pPr>
              <w:rPr>
                <w:sz w:val="20"/>
                <w:szCs w:val="20"/>
              </w:rPr>
            </w:pPr>
          </w:p>
          <w:p w:rsidR="00EB66FB" w:rsidRDefault="00EB66FB" w:rsidP="00A26EA8">
            <w:pPr>
              <w:rPr>
                <w:sz w:val="20"/>
                <w:szCs w:val="20"/>
              </w:rPr>
            </w:pPr>
          </w:p>
          <w:p w:rsidR="00EB66FB" w:rsidRPr="00753965" w:rsidRDefault="00EB66FB" w:rsidP="00A26EA8">
            <w:pPr>
              <w:rPr>
                <w:sz w:val="20"/>
                <w:szCs w:val="20"/>
              </w:rPr>
            </w:pPr>
          </w:p>
        </w:tc>
      </w:tr>
      <w:tr w:rsidR="00306D67" w:rsidRPr="00753965" w:rsidTr="00047759">
        <w:tc>
          <w:tcPr>
            <w:tcW w:w="4857" w:type="dxa"/>
          </w:tcPr>
          <w:p w:rsidR="00306D67" w:rsidRDefault="00306D67" w:rsidP="00306D67">
            <w:pPr>
              <w:pStyle w:val="3"/>
              <w:keepNext w:val="0"/>
              <w:keepLines w:val="0"/>
              <w:autoSpaceDE w:val="0"/>
              <w:autoSpaceDN w:val="0"/>
              <w:adjustRightInd w:val="0"/>
              <w:spacing w:before="0"/>
              <w:jc w:val="both"/>
              <w:outlineLvl w:val="2"/>
              <w:rPr>
                <w:rFonts w:ascii="Times New Roman" w:eastAsia="Calibri" w:hAnsi="Times New Roman" w:cs="Times New Roman"/>
                <w:color w:val="auto"/>
              </w:rPr>
            </w:pPr>
            <w:r>
              <w:rPr>
                <w:rFonts w:ascii="Times New Roman" w:eastAsia="Calibri" w:hAnsi="Times New Roman" w:cs="Times New Roman"/>
                <w:color w:val="auto"/>
              </w:rPr>
              <w:t xml:space="preserve">Номер и дата  доверенности </w:t>
            </w:r>
          </w:p>
          <w:p w:rsidR="00306D67" w:rsidRPr="00145951" w:rsidRDefault="00766C05" w:rsidP="00306D67">
            <w:pPr>
              <w:pStyle w:val="3"/>
              <w:keepNext w:val="0"/>
              <w:keepLines w:val="0"/>
              <w:autoSpaceDE w:val="0"/>
              <w:autoSpaceDN w:val="0"/>
              <w:adjustRightInd w:val="0"/>
              <w:spacing w:before="0"/>
              <w:jc w:val="both"/>
              <w:outlineLvl w:val="2"/>
              <w:rPr>
                <w:rFonts w:ascii="Times New Roman" w:eastAsia="Calibri" w:hAnsi="Times New Roman" w:cs="Times New Roman"/>
                <w:color w:val="auto"/>
              </w:rPr>
            </w:pPr>
            <w:r>
              <w:rPr>
                <w:rFonts w:ascii="Times New Roman" w:eastAsia="Calibri" w:hAnsi="Times New Roman" w:cs="Times New Roman"/>
                <w:color w:val="auto"/>
              </w:rPr>
              <w:t>(</w:t>
            </w:r>
            <w:r w:rsidR="00306D67" w:rsidRPr="00766C05">
              <w:rPr>
                <w:rFonts w:ascii="Times New Roman" w:eastAsia="Calibri" w:hAnsi="Times New Roman" w:cs="Times New Roman"/>
                <w:i/>
                <w:color w:val="auto"/>
              </w:rPr>
              <w:t>при наличии</w:t>
            </w:r>
            <w:r w:rsidR="00306D67">
              <w:rPr>
                <w:rFonts w:ascii="Times New Roman" w:eastAsia="Calibri" w:hAnsi="Times New Roman" w:cs="Times New Roman"/>
                <w:color w:val="auto"/>
              </w:rPr>
              <w:t>)</w:t>
            </w:r>
          </w:p>
        </w:tc>
        <w:tc>
          <w:tcPr>
            <w:tcW w:w="4857" w:type="dxa"/>
          </w:tcPr>
          <w:p w:rsidR="00306D67" w:rsidRDefault="00306D67" w:rsidP="00A26EA8">
            <w:pPr>
              <w:rPr>
                <w:sz w:val="20"/>
                <w:szCs w:val="20"/>
              </w:rPr>
            </w:pPr>
          </w:p>
        </w:tc>
      </w:tr>
      <w:tr w:rsidR="00CB4396" w:rsidRPr="00753965" w:rsidTr="00047759">
        <w:tc>
          <w:tcPr>
            <w:tcW w:w="4857" w:type="dxa"/>
          </w:tcPr>
          <w:p w:rsidR="00CB4396" w:rsidRPr="00145951" w:rsidRDefault="00CB4396" w:rsidP="00CB4396">
            <w:pPr>
              <w:pStyle w:val="3"/>
              <w:keepNext w:val="0"/>
              <w:keepLines w:val="0"/>
              <w:autoSpaceDE w:val="0"/>
              <w:autoSpaceDN w:val="0"/>
              <w:adjustRightInd w:val="0"/>
              <w:spacing w:before="0"/>
              <w:jc w:val="both"/>
              <w:outlineLvl w:val="2"/>
              <w:rPr>
                <w:rFonts w:ascii="Times New Roman" w:hAnsi="Times New Roman" w:cs="Times New Roman"/>
              </w:rPr>
            </w:pPr>
            <w:r>
              <w:rPr>
                <w:rFonts w:ascii="Times New Roman" w:eastAsia="Calibri" w:hAnsi="Times New Roman" w:cs="Times New Roman"/>
                <w:color w:val="auto"/>
              </w:rPr>
              <w:t xml:space="preserve">Фамилия, имя,  отчество,  лица, </w:t>
            </w:r>
            <w:r w:rsidRPr="00145951">
              <w:rPr>
                <w:rFonts w:ascii="Times New Roman" w:eastAsia="Calibri" w:hAnsi="Times New Roman" w:cs="Times New Roman"/>
                <w:color w:val="auto"/>
              </w:rPr>
              <w:t xml:space="preserve"> о     котором запрашивается   архивная    </w:t>
            </w:r>
            <w:r>
              <w:rPr>
                <w:rFonts w:ascii="Times New Roman" w:eastAsia="Calibri" w:hAnsi="Times New Roman" w:cs="Times New Roman"/>
                <w:color w:val="auto"/>
              </w:rPr>
              <w:t>выписк</w:t>
            </w:r>
            <w:r w:rsidR="00766C05">
              <w:rPr>
                <w:rFonts w:ascii="Times New Roman" w:eastAsia="Calibri" w:hAnsi="Times New Roman" w:cs="Times New Roman"/>
                <w:color w:val="auto"/>
              </w:rPr>
              <w:t>а</w:t>
            </w:r>
            <w:r w:rsidRPr="00145951">
              <w:rPr>
                <w:rFonts w:ascii="Times New Roman" w:eastAsia="Calibri" w:hAnsi="Times New Roman" w:cs="Times New Roman"/>
                <w:color w:val="auto"/>
              </w:rPr>
              <w:t xml:space="preserve">       </w:t>
            </w:r>
          </w:p>
        </w:tc>
        <w:tc>
          <w:tcPr>
            <w:tcW w:w="4857" w:type="dxa"/>
          </w:tcPr>
          <w:p w:rsidR="00CB4396" w:rsidRDefault="00CB4396" w:rsidP="00A26EA8">
            <w:pPr>
              <w:rPr>
                <w:sz w:val="20"/>
                <w:szCs w:val="20"/>
              </w:rPr>
            </w:pPr>
          </w:p>
          <w:p w:rsidR="00EB66FB" w:rsidRDefault="00EB66FB" w:rsidP="00A26EA8">
            <w:pPr>
              <w:rPr>
                <w:sz w:val="20"/>
                <w:szCs w:val="20"/>
              </w:rPr>
            </w:pPr>
          </w:p>
          <w:p w:rsidR="00EB66FB" w:rsidRPr="00753965" w:rsidRDefault="00EB66FB" w:rsidP="00A26EA8">
            <w:pPr>
              <w:rPr>
                <w:sz w:val="20"/>
                <w:szCs w:val="20"/>
              </w:rPr>
            </w:pPr>
          </w:p>
        </w:tc>
      </w:tr>
      <w:tr w:rsidR="00CB4396" w:rsidRPr="00753965" w:rsidTr="00047759">
        <w:tc>
          <w:tcPr>
            <w:tcW w:w="4857" w:type="dxa"/>
          </w:tcPr>
          <w:p w:rsidR="00CB4396" w:rsidRPr="00766C05" w:rsidRDefault="00766C05" w:rsidP="00CB4396">
            <w:pPr>
              <w:pStyle w:val="3"/>
              <w:keepNext w:val="0"/>
              <w:keepLines w:val="0"/>
              <w:autoSpaceDE w:val="0"/>
              <w:autoSpaceDN w:val="0"/>
              <w:adjustRightInd w:val="0"/>
              <w:spacing w:before="0"/>
              <w:jc w:val="both"/>
              <w:outlineLvl w:val="2"/>
              <w:rPr>
                <w:rFonts w:ascii="Times New Roman" w:eastAsia="Calibri" w:hAnsi="Times New Roman" w:cs="Times New Roman"/>
                <w:color w:val="auto"/>
              </w:rPr>
            </w:pPr>
            <w:r>
              <w:rPr>
                <w:rFonts w:ascii="Times New Roman" w:eastAsia="Calibri" w:hAnsi="Times New Roman" w:cs="Times New Roman"/>
                <w:color w:val="auto"/>
              </w:rPr>
              <w:t>Тема  запроса</w:t>
            </w:r>
            <w:r w:rsidR="00EB66FB" w:rsidRPr="00766C05">
              <w:rPr>
                <w:rFonts w:ascii="Times New Roman" w:eastAsia="Calibri" w:hAnsi="Times New Roman" w:cs="Times New Roman"/>
                <w:color w:val="auto"/>
              </w:rPr>
              <w:t>:</w:t>
            </w:r>
          </w:p>
          <w:p w:rsidR="00CB4396" w:rsidRPr="00766C05" w:rsidRDefault="00CB4396" w:rsidP="00A26EA8">
            <w:pPr>
              <w:pStyle w:val="3"/>
              <w:keepNext w:val="0"/>
              <w:keepLines w:val="0"/>
              <w:autoSpaceDE w:val="0"/>
              <w:autoSpaceDN w:val="0"/>
              <w:adjustRightInd w:val="0"/>
              <w:spacing w:before="0"/>
              <w:jc w:val="both"/>
              <w:outlineLvl w:val="2"/>
              <w:rPr>
                <w:rFonts w:ascii="Times New Roman" w:eastAsia="Calibri" w:hAnsi="Times New Roman" w:cs="Times New Roman"/>
                <w:color w:val="auto"/>
              </w:rPr>
            </w:pPr>
            <w:r w:rsidRPr="00766C05">
              <w:rPr>
                <w:rFonts w:ascii="Times New Roman" w:eastAsia="Calibri" w:hAnsi="Times New Roman" w:cs="Times New Roman"/>
                <w:color w:val="auto"/>
              </w:rPr>
              <w:t>приватизация жилья, отвод земли; выделение земельного участка,                                        переименование улицы; присвоение адреса,</w:t>
            </w:r>
          </w:p>
          <w:p w:rsidR="00CB4396" w:rsidRPr="00766C05" w:rsidRDefault="00766C05" w:rsidP="00A26EA8">
            <w:pPr>
              <w:rPr>
                <w:sz w:val="24"/>
                <w:szCs w:val="24"/>
              </w:rPr>
            </w:pPr>
            <w:r w:rsidRPr="00766C05">
              <w:rPr>
                <w:rFonts w:eastAsia="Calibri"/>
                <w:sz w:val="24"/>
                <w:szCs w:val="24"/>
              </w:rPr>
              <w:t xml:space="preserve"> выделение жилой площади</w:t>
            </w:r>
            <w:r w:rsidR="00CB4396" w:rsidRPr="00766C05">
              <w:rPr>
                <w:rFonts w:eastAsia="Calibri"/>
                <w:sz w:val="24"/>
                <w:szCs w:val="24"/>
              </w:rPr>
              <w:t xml:space="preserve">, опека и т.д. </w:t>
            </w:r>
            <w:r w:rsidR="00306D67" w:rsidRPr="00766C05">
              <w:rPr>
                <w:rFonts w:eastAsia="Calibri"/>
                <w:sz w:val="24"/>
                <w:szCs w:val="24"/>
              </w:rPr>
              <w:t>(</w:t>
            </w:r>
            <w:r w:rsidR="00306D67" w:rsidRPr="00766C05">
              <w:rPr>
                <w:rFonts w:eastAsia="Calibri"/>
                <w:i/>
                <w:sz w:val="24"/>
                <w:szCs w:val="24"/>
              </w:rPr>
              <w:t>нужное подчеркнуть</w:t>
            </w:r>
            <w:r w:rsidR="00306D67" w:rsidRPr="00766C05">
              <w:rPr>
                <w:rFonts w:eastAsia="Calibri"/>
                <w:sz w:val="24"/>
                <w:szCs w:val="24"/>
              </w:rPr>
              <w:t>)</w:t>
            </w:r>
          </w:p>
        </w:tc>
        <w:tc>
          <w:tcPr>
            <w:tcW w:w="4857" w:type="dxa"/>
          </w:tcPr>
          <w:p w:rsidR="00CB4396" w:rsidRDefault="00CB4396" w:rsidP="00A26EA8">
            <w:pPr>
              <w:rPr>
                <w:sz w:val="20"/>
                <w:szCs w:val="20"/>
              </w:rPr>
            </w:pPr>
          </w:p>
          <w:p w:rsidR="00EB66FB" w:rsidRDefault="00EB66FB" w:rsidP="00A26EA8">
            <w:pPr>
              <w:rPr>
                <w:sz w:val="20"/>
                <w:szCs w:val="20"/>
              </w:rPr>
            </w:pPr>
          </w:p>
          <w:p w:rsidR="00EB66FB" w:rsidRDefault="00EB66FB" w:rsidP="00A26EA8">
            <w:pPr>
              <w:rPr>
                <w:sz w:val="20"/>
                <w:szCs w:val="20"/>
              </w:rPr>
            </w:pPr>
          </w:p>
          <w:p w:rsidR="00EB66FB" w:rsidRDefault="00EB66FB" w:rsidP="00A26EA8">
            <w:pPr>
              <w:rPr>
                <w:sz w:val="20"/>
                <w:szCs w:val="20"/>
              </w:rPr>
            </w:pPr>
          </w:p>
          <w:p w:rsidR="00EB66FB" w:rsidRDefault="00EB66FB" w:rsidP="00A26EA8">
            <w:pPr>
              <w:rPr>
                <w:sz w:val="20"/>
                <w:szCs w:val="20"/>
              </w:rPr>
            </w:pPr>
          </w:p>
          <w:p w:rsidR="00EB66FB" w:rsidRDefault="00EB66FB" w:rsidP="00A26EA8">
            <w:pPr>
              <w:rPr>
                <w:sz w:val="20"/>
                <w:szCs w:val="20"/>
              </w:rPr>
            </w:pPr>
          </w:p>
          <w:p w:rsidR="00EB66FB" w:rsidRPr="00753965" w:rsidRDefault="00EB66FB" w:rsidP="00A26EA8">
            <w:pPr>
              <w:rPr>
                <w:sz w:val="20"/>
                <w:szCs w:val="20"/>
              </w:rPr>
            </w:pPr>
          </w:p>
        </w:tc>
      </w:tr>
      <w:tr w:rsidR="00CB4396" w:rsidRPr="00753965" w:rsidTr="00047759">
        <w:tc>
          <w:tcPr>
            <w:tcW w:w="4857" w:type="dxa"/>
          </w:tcPr>
          <w:p w:rsidR="00CB4396" w:rsidRPr="00145951" w:rsidRDefault="00CB4396" w:rsidP="00CB4396">
            <w:pPr>
              <w:pStyle w:val="3"/>
              <w:keepNext w:val="0"/>
              <w:keepLines w:val="0"/>
              <w:autoSpaceDE w:val="0"/>
              <w:autoSpaceDN w:val="0"/>
              <w:adjustRightInd w:val="0"/>
              <w:spacing w:before="0"/>
              <w:jc w:val="both"/>
              <w:outlineLvl w:val="2"/>
              <w:rPr>
                <w:rFonts w:ascii="Times New Roman" w:eastAsia="Calibri" w:hAnsi="Times New Roman" w:cs="Times New Roman"/>
                <w:color w:val="auto"/>
              </w:rPr>
            </w:pPr>
            <w:r>
              <w:rPr>
                <w:rFonts w:ascii="Times New Roman" w:eastAsia="Calibri" w:hAnsi="Times New Roman" w:cs="Times New Roman"/>
                <w:color w:val="auto"/>
              </w:rPr>
              <w:t>Рек</w:t>
            </w:r>
            <w:r w:rsidR="00766C05">
              <w:rPr>
                <w:rFonts w:ascii="Times New Roman" w:eastAsia="Calibri" w:hAnsi="Times New Roman" w:cs="Times New Roman"/>
                <w:color w:val="auto"/>
              </w:rPr>
              <w:t>визиты запрашиваемых документов</w:t>
            </w:r>
            <w:r>
              <w:rPr>
                <w:rFonts w:ascii="Times New Roman" w:eastAsia="Calibri" w:hAnsi="Times New Roman" w:cs="Times New Roman"/>
                <w:color w:val="auto"/>
              </w:rPr>
              <w:t>:</w:t>
            </w:r>
            <w:r w:rsidR="00766C05">
              <w:rPr>
                <w:rFonts w:ascii="Times New Roman" w:eastAsia="Calibri" w:hAnsi="Times New Roman" w:cs="Times New Roman"/>
                <w:color w:val="auto"/>
              </w:rPr>
              <w:t xml:space="preserve"> номер и дата решения</w:t>
            </w:r>
            <w:r>
              <w:rPr>
                <w:rFonts w:ascii="Times New Roman" w:eastAsia="Calibri" w:hAnsi="Times New Roman" w:cs="Times New Roman"/>
                <w:color w:val="auto"/>
              </w:rPr>
              <w:t>,</w:t>
            </w:r>
            <w:r w:rsidR="00766C05">
              <w:rPr>
                <w:rFonts w:ascii="Times New Roman" w:eastAsia="Calibri" w:hAnsi="Times New Roman" w:cs="Times New Roman"/>
                <w:color w:val="auto"/>
              </w:rPr>
              <w:t xml:space="preserve">  протокола</w:t>
            </w:r>
            <w:r>
              <w:rPr>
                <w:rFonts w:ascii="Times New Roman" w:eastAsia="Calibri" w:hAnsi="Times New Roman" w:cs="Times New Roman"/>
                <w:color w:val="auto"/>
              </w:rPr>
              <w:t>,</w:t>
            </w:r>
            <w:r w:rsidR="00766C05">
              <w:rPr>
                <w:rFonts w:ascii="Times New Roman" w:eastAsia="Calibri" w:hAnsi="Times New Roman" w:cs="Times New Roman"/>
                <w:color w:val="auto"/>
              </w:rPr>
              <w:t xml:space="preserve"> </w:t>
            </w:r>
            <w:r>
              <w:rPr>
                <w:rFonts w:ascii="Times New Roman" w:eastAsia="Calibri" w:hAnsi="Times New Roman" w:cs="Times New Roman"/>
                <w:color w:val="auto"/>
              </w:rPr>
              <w:t>приказа</w:t>
            </w:r>
          </w:p>
        </w:tc>
        <w:tc>
          <w:tcPr>
            <w:tcW w:w="4857" w:type="dxa"/>
          </w:tcPr>
          <w:p w:rsidR="00CB4396" w:rsidRDefault="00CB4396" w:rsidP="00A26EA8">
            <w:pPr>
              <w:rPr>
                <w:sz w:val="20"/>
                <w:szCs w:val="20"/>
              </w:rPr>
            </w:pPr>
          </w:p>
          <w:p w:rsidR="00EB66FB" w:rsidRDefault="00EB66FB" w:rsidP="00A26EA8">
            <w:pPr>
              <w:rPr>
                <w:sz w:val="20"/>
                <w:szCs w:val="20"/>
              </w:rPr>
            </w:pPr>
          </w:p>
          <w:p w:rsidR="00EB66FB" w:rsidRPr="00753965" w:rsidRDefault="00EB66FB" w:rsidP="00A26EA8">
            <w:pPr>
              <w:rPr>
                <w:sz w:val="20"/>
                <w:szCs w:val="20"/>
              </w:rPr>
            </w:pPr>
          </w:p>
        </w:tc>
      </w:tr>
      <w:tr w:rsidR="00CB4396" w:rsidRPr="00753965" w:rsidTr="00047759">
        <w:tc>
          <w:tcPr>
            <w:tcW w:w="4857" w:type="dxa"/>
          </w:tcPr>
          <w:p w:rsidR="00766C05" w:rsidRPr="00766C05" w:rsidRDefault="00F9369B" w:rsidP="00F9369B">
            <w:pPr>
              <w:pStyle w:val="3"/>
              <w:keepNext w:val="0"/>
              <w:keepLines w:val="0"/>
              <w:autoSpaceDE w:val="0"/>
              <w:autoSpaceDN w:val="0"/>
              <w:adjustRightInd w:val="0"/>
              <w:spacing w:before="0"/>
              <w:jc w:val="both"/>
              <w:outlineLvl w:val="2"/>
            </w:pPr>
            <w:r w:rsidRPr="00145951">
              <w:rPr>
                <w:rFonts w:ascii="Times New Roman" w:eastAsia="Calibri" w:hAnsi="Times New Roman" w:cs="Times New Roman"/>
                <w:color w:val="auto"/>
              </w:rPr>
              <w:t>Для   какой   цели    запрашивается</w:t>
            </w:r>
            <w:r>
              <w:rPr>
                <w:rFonts w:ascii="Times New Roman" w:eastAsia="Calibri" w:hAnsi="Times New Roman" w:cs="Times New Roman"/>
                <w:color w:val="auto"/>
              </w:rPr>
              <w:t xml:space="preserve"> </w:t>
            </w:r>
            <w:r w:rsidRPr="00145951">
              <w:rPr>
                <w:rFonts w:ascii="Times New Roman" w:eastAsia="Calibri" w:hAnsi="Times New Roman" w:cs="Times New Roman"/>
                <w:color w:val="auto"/>
              </w:rPr>
              <w:t xml:space="preserve"> архивная справка                   </w:t>
            </w:r>
          </w:p>
        </w:tc>
        <w:tc>
          <w:tcPr>
            <w:tcW w:w="4857" w:type="dxa"/>
          </w:tcPr>
          <w:p w:rsidR="00CB4396" w:rsidRPr="00753965" w:rsidRDefault="00CB4396" w:rsidP="00A26EA8">
            <w:pPr>
              <w:rPr>
                <w:sz w:val="20"/>
                <w:szCs w:val="20"/>
              </w:rPr>
            </w:pPr>
          </w:p>
        </w:tc>
      </w:tr>
      <w:tr w:rsidR="00CB4396" w:rsidRPr="00753965" w:rsidTr="00047759">
        <w:tc>
          <w:tcPr>
            <w:tcW w:w="4857" w:type="dxa"/>
          </w:tcPr>
          <w:p w:rsidR="00CB4396" w:rsidRPr="00145951" w:rsidRDefault="00EB66FB" w:rsidP="00A26EA8">
            <w:pPr>
              <w:pStyle w:val="3"/>
              <w:keepNext w:val="0"/>
              <w:keepLines w:val="0"/>
              <w:autoSpaceDE w:val="0"/>
              <w:autoSpaceDN w:val="0"/>
              <w:adjustRightInd w:val="0"/>
              <w:spacing w:before="0"/>
              <w:jc w:val="both"/>
              <w:outlineLvl w:val="2"/>
              <w:rPr>
                <w:rFonts w:ascii="Times New Roman" w:hAnsi="Times New Roman" w:cs="Times New Roman"/>
              </w:rPr>
            </w:pPr>
            <w:r>
              <w:rPr>
                <w:rFonts w:ascii="Times New Roman" w:eastAsia="Calibri" w:hAnsi="Times New Roman" w:cs="Times New Roman"/>
                <w:color w:val="auto"/>
              </w:rPr>
              <w:t>Способ получения ответа на запрос</w:t>
            </w:r>
            <w:r w:rsidR="00766C05">
              <w:rPr>
                <w:rFonts w:ascii="Times New Roman" w:eastAsia="Calibri" w:hAnsi="Times New Roman" w:cs="Times New Roman"/>
                <w:color w:val="auto"/>
              </w:rPr>
              <w:t xml:space="preserve"> (</w:t>
            </w:r>
            <w:r>
              <w:rPr>
                <w:rFonts w:ascii="Times New Roman" w:eastAsia="Calibri" w:hAnsi="Times New Roman" w:cs="Times New Roman"/>
                <w:color w:val="auto"/>
              </w:rPr>
              <w:t>лично, почтой)</w:t>
            </w:r>
          </w:p>
        </w:tc>
        <w:tc>
          <w:tcPr>
            <w:tcW w:w="4857" w:type="dxa"/>
          </w:tcPr>
          <w:p w:rsidR="00CB4396" w:rsidRPr="00753965" w:rsidRDefault="00CB4396" w:rsidP="00A26EA8">
            <w:pPr>
              <w:rPr>
                <w:sz w:val="20"/>
                <w:szCs w:val="20"/>
              </w:rPr>
            </w:pPr>
          </w:p>
        </w:tc>
      </w:tr>
      <w:tr w:rsidR="00CB4396" w:rsidRPr="00753965" w:rsidTr="00047759">
        <w:tc>
          <w:tcPr>
            <w:tcW w:w="4857" w:type="dxa"/>
          </w:tcPr>
          <w:p w:rsidR="00CB4396" w:rsidRPr="00145951" w:rsidRDefault="00CB4396" w:rsidP="00EB66FB">
            <w:pPr>
              <w:pStyle w:val="3"/>
              <w:keepNext w:val="0"/>
              <w:keepLines w:val="0"/>
              <w:autoSpaceDE w:val="0"/>
              <w:autoSpaceDN w:val="0"/>
              <w:adjustRightInd w:val="0"/>
              <w:spacing w:before="0"/>
              <w:jc w:val="both"/>
              <w:outlineLvl w:val="2"/>
              <w:rPr>
                <w:rFonts w:ascii="Times New Roman" w:hAnsi="Times New Roman" w:cs="Times New Roman"/>
              </w:rPr>
            </w:pPr>
            <w:r>
              <w:rPr>
                <w:rFonts w:ascii="Times New Roman" w:eastAsia="Calibri" w:hAnsi="Times New Roman" w:cs="Times New Roman"/>
                <w:color w:val="auto"/>
              </w:rPr>
              <w:t>Адрес регистрации</w:t>
            </w:r>
            <w:r w:rsidR="00766C05">
              <w:rPr>
                <w:rFonts w:ascii="Times New Roman" w:eastAsia="Calibri" w:hAnsi="Times New Roman" w:cs="Times New Roman"/>
                <w:color w:val="auto"/>
              </w:rPr>
              <w:t xml:space="preserve"> (прописки)</w:t>
            </w:r>
            <w:r w:rsidR="00EB66FB">
              <w:rPr>
                <w:rFonts w:ascii="Times New Roman" w:eastAsia="Calibri" w:hAnsi="Times New Roman" w:cs="Times New Roman"/>
                <w:color w:val="auto"/>
              </w:rPr>
              <w:t xml:space="preserve">, телефон </w:t>
            </w:r>
          </w:p>
        </w:tc>
        <w:tc>
          <w:tcPr>
            <w:tcW w:w="4857" w:type="dxa"/>
          </w:tcPr>
          <w:p w:rsidR="00CB4396" w:rsidRDefault="00CB4396" w:rsidP="00A26EA8">
            <w:pPr>
              <w:rPr>
                <w:sz w:val="20"/>
                <w:szCs w:val="20"/>
              </w:rPr>
            </w:pPr>
          </w:p>
          <w:p w:rsidR="00EB66FB" w:rsidRPr="00753965" w:rsidRDefault="00EB66FB" w:rsidP="00A26EA8">
            <w:pPr>
              <w:rPr>
                <w:sz w:val="20"/>
                <w:szCs w:val="20"/>
              </w:rPr>
            </w:pPr>
          </w:p>
        </w:tc>
      </w:tr>
      <w:tr w:rsidR="00F9369B" w:rsidRPr="00753965" w:rsidTr="00047759">
        <w:tc>
          <w:tcPr>
            <w:tcW w:w="4857" w:type="dxa"/>
          </w:tcPr>
          <w:p w:rsidR="00F9369B" w:rsidRDefault="00F9369B" w:rsidP="00185D1C">
            <w:pPr>
              <w:autoSpaceDE w:val="0"/>
              <w:autoSpaceDN w:val="0"/>
              <w:adjustRightInd w:val="0"/>
              <w:jc w:val="both"/>
              <w:rPr>
                <w:sz w:val="24"/>
                <w:szCs w:val="24"/>
              </w:rPr>
            </w:pPr>
            <w:r>
              <w:rPr>
                <w:sz w:val="24"/>
                <w:szCs w:val="24"/>
              </w:rPr>
              <w:t>Способ получения ответа на запрос</w:t>
            </w:r>
          </w:p>
        </w:tc>
        <w:tc>
          <w:tcPr>
            <w:tcW w:w="4857" w:type="dxa"/>
          </w:tcPr>
          <w:p w:rsidR="00F9369B" w:rsidRDefault="00F9369B" w:rsidP="00A26EA8">
            <w:pPr>
              <w:rPr>
                <w:sz w:val="20"/>
                <w:szCs w:val="20"/>
              </w:rPr>
            </w:pPr>
          </w:p>
          <w:p w:rsidR="00F9369B" w:rsidRDefault="00F9369B" w:rsidP="00A26EA8">
            <w:pPr>
              <w:rPr>
                <w:sz w:val="20"/>
                <w:szCs w:val="20"/>
              </w:rPr>
            </w:pPr>
          </w:p>
          <w:p w:rsidR="00F9369B" w:rsidRPr="00753965" w:rsidRDefault="00F9369B" w:rsidP="00A26EA8">
            <w:pPr>
              <w:rPr>
                <w:sz w:val="20"/>
                <w:szCs w:val="20"/>
              </w:rPr>
            </w:pPr>
          </w:p>
        </w:tc>
      </w:tr>
      <w:tr w:rsidR="00F9369B" w:rsidRPr="00753965" w:rsidTr="00047759">
        <w:tc>
          <w:tcPr>
            <w:tcW w:w="4857" w:type="dxa"/>
          </w:tcPr>
          <w:p w:rsidR="00F9369B" w:rsidRPr="00766C05" w:rsidRDefault="00F9369B" w:rsidP="00F9369B">
            <w:pPr>
              <w:pStyle w:val="3"/>
              <w:keepNext w:val="0"/>
              <w:keepLines w:val="0"/>
              <w:autoSpaceDE w:val="0"/>
              <w:autoSpaceDN w:val="0"/>
              <w:adjustRightInd w:val="0"/>
              <w:spacing w:before="0"/>
              <w:jc w:val="both"/>
              <w:outlineLvl w:val="2"/>
              <w:rPr>
                <w:rFonts w:ascii="Times New Roman" w:hAnsi="Times New Roman" w:cs="Times New Roman"/>
                <w:color w:val="000000" w:themeColor="text1"/>
              </w:rPr>
            </w:pPr>
            <w:r w:rsidRPr="00766C05">
              <w:rPr>
                <w:rFonts w:ascii="Times New Roman" w:hAnsi="Times New Roman" w:cs="Times New Roman"/>
                <w:color w:val="000000" w:themeColor="text1"/>
              </w:rPr>
              <w:t>Для какой цели оформляется запрос</w:t>
            </w:r>
          </w:p>
          <w:p w:rsidR="00F9369B" w:rsidRPr="00047759" w:rsidRDefault="00F9369B" w:rsidP="00EB66FB">
            <w:pPr>
              <w:autoSpaceDE w:val="0"/>
              <w:autoSpaceDN w:val="0"/>
              <w:adjustRightInd w:val="0"/>
              <w:jc w:val="both"/>
              <w:rPr>
                <w:sz w:val="24"/>
                <w:szCs w:val="24"/>
              </w:rPr>
            </w:pPr>
          </w:p>
        </w:tc>
        <w:tc>
          <w:tcPr>
            <w:tcW w:w="4857" w:type="dxa"/>
          </w:tcPr>
          <w:p w:rsidR="00F9369B" w:rsidRDefault="00F9369B" w:rsidP="00A26EA8">
            <w:pPr>
              <w:rPr>
                <w:sz w:val="20"/>
                <w:szCs w:val="20"/>
              </w:rPr>
            </w:pPr>
          </w:p>
        </w:tc>
      </w:tr>
    </w:tbl>
    <w:p w:rsidR="00FA2FDD" w:rsidRPr="00766C05" w:rsidRDefault="00FA2FDD" w:rsidP="00FA2FDD">
      <w:pPr>
        <w:pStyle w:val="1"/>
        <w:keepNext w:val="0"/>
        <w:keepLines w:val="0"/>
        <w:autoSpaceDE w:val="0"/>
        <w:autoSpaceDN w:val="0"/>
        <w:adjustRightInd w:val="0"/>
        <w:spacing w:before="0"/>
        <w:jc w:val="both"/>
        <w:rPr>
          <w:rFonts w:ascii="Times New Roman" w:eastAsia="Calibri" w:hAnsi="Times New Roman" w:cs="Times New Roman"/>
          <w:b w:val="0"/>
          <w:color w:val="auto"/>
          <w:sz w:val="20"/>
          <w:szCs w:val="20"/>
        </w:rPr>
      </w:pPr>
      <w:r w:rsidRPr="00766C05">
        <w:rPr>
          <w:rFonts w:ascii="Times New Roman" w:eastAsia="Calibri" w:hAnsi="Times New Roman" w:cs="Times New Roman"/>
          <w:b w:val="0"/>
          <w:color w:val="auto"/>
          <w:sz w:val="24"/>
          <w:szCs w:val="24"/>
        </w:rPr>
        <w:t xml:space="preserve">_________________________ 20__ г.      </w:t>
      </w:r>
      <w:r w:rsidR="00766C05" w:rsidRPr="00766C05">
        <w:rPr>
          <w:rFonts w:ascii="Times New Roman" w:eastAsia="Calibri" w:hAnsi="Times New Roman" w:cs="Times New Roman"/>
          <w:b w:val="0"/>
          <w:color w:val="auto"/>
          <w:sz w:val="24"/>
          <w:szCs w:val="24"/>
        </w:rPr>
        <w:t xml:space="preserve">                            </w:t>
      </w:r>
      <w:r w:rsidRPr="00766C05">
        <w:rPr>
          <w:rFonts w:ascii="Times New Roman" w:eastAsia="Calibri" w:hAnsi="Times New Roman" w:cs="Times New Roman"/>
          <w:b w:val="0"/>
          <w:color w:val="auto"/>
          <w:sz w:val="24"/>
          <w:szCs w:val="24"/>
        </w:rPr>
        <w:t xml:space="preserve"> Подпись</w:t>
      </w:r>
      <w:r w:rsidRPr="00766C05">
        <w:rPr>
          <w:rFonts w:ascii="Times New Roman" w:eastAsia="Calibri" w:hAnsi="Times New Roman" w:cs="Times New Roman"/>
          <w:b w:val="0"/>
          <w:color w:val="auto"/>
          <w:sz w:val="20"/>
          <w:szCs w:val="20"/>
        </w:rPr>
        <w:t xml:space="preserve"> ___________________________</w:t>
      </w:r>
    </w:p>
    <w:p w:rsidR="00AA508E" w:rsidRPr="009A3ED6" w:rsidRDefault="00FA2FDD" w:rsidP="009A3ED6">
      <w:pPr>
        <w:pStyle w:val="1"/>
        <w:keepNext w:val="0"/>
        <w:keepLines w:val="0"/>
        <w:autoSpaceDE w:val="0"/>
        <w:autoSpaceDN w:val="0"/>
        <w:adjustRightInd w:val="0"/>
        <w:spacing w:before="0"/>
        <w:jc w:val="both"/>
        <w:rPr>
          <w:rFonts w:ascii="Times New Roman" w:eastAsia="Calibri" w:hAnsi="Times New Roman" w:cs="Times New Roman"/>
          <w:b w:val="0"/>
          <w:color w:val="auto"/>
          <w:sz w:val="20"/>
          <w:szCs w:val="20"/>
        </w:rPr>
        <w:sectPr w:rsidR="00AA508E" w:rsidRPr="009A3ED6" w:rsidSect="001D25BC">
          <w:headerReference w:type="default" r:id="rId22"/>
          <w:headerReference w:type="first" r:id="rId23"/>
          <w:pgSz w:w="11906" w:h="16838"/>
          <w:pgMar w:top="1134" w:right="567" w:bottom="1134" w:left="1701" w:header="624" w:footer="709" w:gutter="0"/>
          <w:pgNumType w:start="1"/>
          <w:cols w:space="708"/>
          <w:titlePg/>
          <w:docGrid w:linePitch="381"/>
        </w:sectPr>
      </w:pPr>
      <w:r w:rsidRPr="00766C05">
        <w:rPr>
          <w:rFonts w:ascii="Times New Roman" w:eastAsia="Calibri" w:hAnsi="Times New Roman" w:cs="Times New Roman"/>
          <w:b w:val="0"/>
          <w:color w:val="auto"/>
          <w:sz w:val="20"/>
          <w:szCs w:val="20"/>
        </w:rPr>
        <w:t xml:space="preserve">         (Дата)                                 </w:t>
      </w:r>
      <w:r w:rsidR="00766C05">
        <w:rPr>
          <w:rFonts w:ascii="Times New Roman" w:eastAsia="Calibri" w:hAnsi="Times New Roman" w:cs="Times New Roman"/>
          <w:b w:val="0"/>
          <w:color w:val="auto"/>
          <w:sz w:val="20"/>
          <w:szCs w:val="20"/>
        </w:rPr>
        <w:t xml:space="preserve">                                                           </w:t>
      </w:r>
      <w:r w:rsidRPr="00766C05">
        <w:rPr>
          <w:rFonts w:ascii="Times New Roman" w:eastAsia="Calibri" w:hAnsi="Times New Roman" w:cs="Times New Roman"/>
          <w:b w:val="0"/>
          <w:color w:val="auto"/>
          <w:sz w:val="20"/>
          <w:szCs w:val="20"/>
        </w:rPr>
        <w:t xml:space="preserve">  (подпись пользователя)</w:t>
      </w:r>
      <w:r w:rsidRPr="00C957D6">
        <w:rPr>
          <w:sz w:val="24"/>
          <w:szCs w:val="24"/>
        </w:rPr>
        <w:t>-------------------------</w:t>
      </w:r>
    </w:p>
    <w:p w:rsidR="00A03534" w:rsidRPr="00417707" w:rsidRDefault="00A03534" w:rsidP="00A03534">
      <w:pPr>
        <w:tabs>
          <w:tab w:val="left" w:pos="2420"/>
        </w:tabs>
        <w:ind w:left="5670"/>
        <w:rPr>
          <w:sz w:val="24"/>
          <w:szCs w:val="24"/>
        </w:rPr>
      </w:pPr>
      <w:r w:rsidRPr="00417707">
        <w:rPr>
          <w:sz w:val="24"/>
          <w:szCs w:val="24"/>
        </w:rPr>
        <w:lastRenderedPageBreak/>
        <w:t>П</w:t>
      </w:r>
      <w:r>
        <w:rPr>
          <w:sz w:val="24"/>
          <w:szCs w:val="24"/>
        </w:rPr>
        <w:t>РИЛОЖЕНИЕ</w:t>
      </w:r>
      <w:r w:rsidRPr="00417707">
        <w:rPr>
          <w:sz w:val="24"/>
          <w:szCs w:val="24"/>
        </w:rPr>
        <w:t xml:space="preserve"> № </w:t>
      </w:r>
      <w:r>
        <w:rPr>
          <w:sz w:val="24"/>
          <w:szCs w:val="24"/>
        </w:rPr>
        <w:t>6</w:t>
      </w:r>
    </w:p>
    <w:p w:rsidR="00A03534" w:rsidRPr="00417707" w:rsidRDefault="00A03534" w:rsidP="00A03534">
      <w:pPr>
        <w:ind w:left="5670"/>
        <w:rPr>
          <w:rFonts w:eastAsia="Times New Roman"/>
          <w:sz w:val="24"/>
          <w:szCs w:val="24"/>
          <w:lang w:eastAsia="ar-SA"/>
        </w:rPr>
      </w:pPr>
      <w:r w:rsidRPr="00417707">
        <w:rPr>
          <w:rFonts w:eastAsia="Times New Roman"/>
          <w:sz w:val="24"/>
          <w:szCs w:val="24"/>
          <w:lang w:eastAsia="ar-SA"/>
        </w:rPr>
        <w:t xml:space="preserve">к Административному регламенту </w:t>
      </w:r>
    </w:p>
    <w:p w:rsidR="00A03534" w:rsidRPr="00A03534" w:rsidRDefault="00A03534" w:rsidP="00A03534">
      <w:pPr>
        <w:ind w:left="5670"/>
        <w:rPr>
          <w:rFonts w:eastAsia="Times New Roman"/>
          <w:sz w:val="24"/>
          <w:szCs w:val="24"/>
          <w:lang w:eastAsia="ar-SA"/>
        </w:rPr>
      </w:pPr>
      <w:r w:rsidRPr="00417707">
        <w:rPr>
          <w:rFonts w:eastAsia="Times New Roman"/>
          <w:sz w:val="24"/>
          <w:szCs w:val="24"/>
          <w:lang w:eastAsia="ar-SA"/>
        </w:rPr>
        <w:t>(</w:t>
      </w:r>
      <w:r w:rsidRPr="00323F08">
        <w:rPr>
          <w:rFonts w:eastAsia="Times New Roman"/>
          <w:color w:val="000000" w:themeColor="text1"/>
          <w:sz w:val="24"/>
          <w:szCs w:val="24"/>
          <w:lang w:eastAsia="ar-SA"/>
        </w:rPr>
        <w:t>пункт 9</w:t>
      </w:r>
      <w:r w:rsidR="00323F08">
        <w:rPr>
          <w:rFonts w:eastAsia="Times New Roman"/>
          <w:color w:val="000000" w:themeColor="text1"/>
          <w:sz w:val="24"/>
          <w:szCs w:val="24"/>
          <w:lang w:eastAsia="ar-SA"/>
        </w:rPr>
        <w:t>.2</w:t>
      </w:r>
      <w:r w:rsidRPr="00323F08">
        <w:rPr>
          <w:rFonts w:eastAsia="Times New Roman"/>
          <w:color w:val="000000" w:themeColor="text1"/>
          <w:sz w:val="24"/>
          <w:szCs w:val="24"/>
          <w:lang w:eastAsia="ar-SA"/>
        </w:rPr>
        <w:t>)</w:t>
      </w:r>
    </w:p>
    <w:p w:rsidR="00766C05" w:rsidRPr="00766C05" w:rsidRDefault="00766C05" w:rsidP="00766C05">
      <w:pPr>
        <w:pStyle w:val="1"/>
        <w:keepNext w:val="0"/>
        <w:keepLines w:val="0"/>
        <w:autoSpaceDE w:val="0"/>
        <w:autoSpaceDN w:val="0"/>
        <w:adjustRightInd w:val="0"/>
        <w:spacing w:before="0"/>
        <w:jc w:val="center"/>
        <w:rPr>
          <w:rFonts w:ascii="Times New Roman" w:eastAsia="Calibri" w:hAnsi="Times New Roman" w:cs="Times New Roman"/>
          <w:color w:val="auto"/>
          <w:sz w:val="24"/>
          <w:szCs w:val="24"/>
        </w:rPr>
      </w:pPr>
      <w:r w:rsidRPr="00766C05">
        <w:rPr>
          <w:rFonts w:ascii="Times New Roman" w:eastAsia="Calibri" w:hAnsi="Times New Roman" w:cs="Times New Roman"/>
          <w:color w:val="auto"/>
          <w:sz w:val="24"/>
          <w:szCs w:val="24"/>
        </w:rPr>
        <w:t xml:space="preserve">ЗАПРОС </w:t>
      </w:r>
    </w:p>
    <w:p w:rsidR="00766C05" w:rsidRDefault="00766C05" w:rsidP="00766C05">
      <w:pPr>
        <w:pStyle w:val="1"/>
        <w:keepNext w:val="0"/>
        <w:keepLines w:val="0"/>
        <w:autoSpaceDE w:val="0"/>
        <w:autoSpaceDN w:val="0"/>
        <w:adjustRightInd w:val="0"/>
        <w:spacing w:before="0"/>
        <w:jc w:val="center"/>
        <w:rPr>
          <w:rFonts w:ascii="Times New Roman" w:eastAsia="Calibri" w:hAnsi="Times New Roman" w:cs="Times New Roman"/>
          <w:b w:val="0"/>
          <w:color w:val="auto"/>
          <w:sz w:val="24"/>
          <w:szCs w:val="24"/>
        </w:rPr>
      </w:pPr>
      <w:r w:rsidRPr="00753965">
        <w:rPr>
          <w:rFonts w:ascii="Times New Roman" w:eastAsia="Calibri" w:hAnsi="Times New Roman" w:cs="Times New Roman"/>
          <w:b w:val="0"/>
          <w:color w:val="auto"/>
          <w:sz w:val="24"/>
          <w:szCs w:val="24"/>
        </w:rPr>
        <w:t>для  оформления  архивной справки, архивной выписки, архивной копии</w:t>
      </w:r>
      <w:r>
        <w:rPr>
          <w:rFonts w:ascii="Times New Roman" w:eastAsia="Calibri" w:hAnsi="Times New Roman" w:cs="Times New Roman"/>
          <w:b w:val="0"/>
          <w:color w:val="auto"/>
          <w:sz w:val="24"/>
          <w:szCs w:val="24"/>
        </w:rPr>
        <w:t xml:space="preserve"> </w:t>
      </w:r>
      <w:r w:rsidR="001B7D29" w:rsidRPr="00753965">
        <w:rPr>
          <w:rFonts w:ascii="Times New Roman" w:eastAsia="Calibri" w:hAnsi="Times New Roman" w:cs="Times New Roman"/>
          <w:b w:val="0"/>
          <w:color w:val="auto"/>
          <w:sz w:val="24"/>
          <w:szCs w:val="24"/>
        </w:rPr>
        <w:t>по документам</w:t>
      </w:r>
    </w:p>
    <w:p w:rsidR="00766C05" w:rsidRPr="00766C05" w:rsidRDefault="00766C05" w:rsidP="00766C05">
      <w:pPr>
        <w:pStyle w:val="1"/>
        <w:keepNext w:val="0"/>
        <w:keepLines w:val="0"/>
        <w:autoSpaceDE w:val="0"/>
        <w:autoSpaceDN w:val="0"/>
        <w:adjustRightInd w:val="0"/>
        <w:spacing w:before="0"/>
        <w:jc w:val="center"/>
        <w:rPr>
          <w:rFonts w:ascii="Times New Roman" w:eastAsia="Calibri" w:hAnsi="Times New Roman" w:cs="Times New Roman"/>
          <w:b w:val="0"/>
          <w:i/>
          <w:color w:val="auto"/>
          <w:sz w:val="20"/>
          <w:szCs w:val="20"/>
        </w:rPr>
      </w:pPr>
      <w:r w:rsidRPr="00766C05">
        <w:rPr>
          <w:rFonts w:ascii="Times New Roman" w:eastAsia="Calibri" w:hAnsi="Times New Roman" w:cs="Times New Roman"/>
          <w:b w:val="0"/>
          <w:i/>
          <w:color w:val="auto"/>
          <w:sz w:val="20"/>
          <w:szCs w:val="20"/>
        </w:rPr>
        <w:t xml:space="preserve">(нужное подчеркнуть) </w:t>
      </w:r>
    </w:p>
    <w:p w:rsidR="00766C05" w:rsidRPr="003A0494" w:rsidRDefault="00766C05" w:rsidP="003A0494">
      <w:pPr>
        <w:pStyle w:val="1"/>
        <w:keepNext w:val="0"/>
        <w:keepLines w:val="0"/>
        <w:autoSpaceDE w:val="0"/>
        <w:autoSpaceDN w:val="0"/>
        <w:adjustRightInd w:val="0"/>
        <w:spacing w:before="0"/>
        <w:jc w:val="center"/>
        <w:rPr>
          <w:rFonts w:ascii="Times New Roman" w:eastAsia="Calibri" w:hAnsi="Times New Roman" w:cs="Times New Roman"/>
          <w:b w:val="0"/>
          <w:color w:val="auto"/>
          <w:sz w:val="24"/>
          <w:szCs w:val="24"/>
          <w:u w:val="single"/>
        </w:rPr>
      </w:pPr>
      <w:r w:rsidRPr="00766C05">
        <w:rPr>
          <w:rFonts w:ascii="Times New Roman" w:eastAsia="Calibri" w:hAnsi="Times New Roman" w:cs="Times New Roman"/>
          <w:b w:val="0"/>
          <w:color w:val="auto"/>
          <w:sz w:val="24"/>
          <w:szCs w:val="24"/>
          <w:u w:val="single"/>
        </w:rPr>
        <w:t xml:space="preserve">администрации </w:t>
      </w:r>
      <w:r w:rsidR="003A0494">
        <w:rPr>
          <w:rFonts w:ascii="Times New Roman" w:eastAsia="Calibri" w:hAnsi="Times New Roman" w:cs="Times New Roman"/>
          <w:b w:val="0"/>
          <w:color w:val="auto"/>
          <w:sz w:val="24"/>
          <w:szCs w:val="24"/>
          <w:u w:val="single"/>
        </w:rPr>
        <w:t xml:space="preserve">    </w:t>
      </w:r>
      <w:r w:rsidRPr="00766C05">
        <w:rPr>
          <w:rFonts w:ascii="Times New Roman" w:eastAsia="Calibri" w:hAnsi="Times New Roman" w:cs="Times New Roman"/>
          <w:b w:val="0"/>
          <w:color w:val="auto"/>
          <w:sz w:val="24"/>
          <w:szCs w:val="24"/>
          <w:u w:val="single"/>
        </w:rPr>
        <w:t>Красноперекопского</w:t>
      </w:r>
      <w:r w:rsidR="003A0494">
        <w:rPr>
          <w:rFonts w:ascii="Times New Roman" w:eastAsia="Calibri" w:hAnsi="Times New Roman" w:cs="Times New Roman"/>
          <w:b w:val="0"/>
          <w:color w:val="auto"/>
          <w:sz w:val="24"/>
          <w:szCs w:val="24"/>
          <w:u w:val="single"/>
        </w:rPr>
        <w:t xml:space="preserve">  </w:t>
      </w:r>
      <w:r w:rsidRPr="00766C05">
        <w:rPr>
          <w:rFonts w:ascii="Times New Roman" w:eastAsia="Calibri" w:hAnsi="Times New Roman" w:cs="Times New Roman"/>
          <w:b w:val="0"/>
          <w:color w:val="auto"/>
          <w:sz w:val="24"/>
          <w:szCs w:val="24"/>
          <w:u w:val="single"/>
        </w:rPr>
        <w:t xml:space="preserve"> района</w:t>
      </w:r>
      <w:r w:rsidR="003A0494">
        <w:rPr>
          <w:rFonts w:ascii="Times New Roman" w:eastAsia="Calibri" w:hAnsi="Times New Roman" w:cs="Times New Roman"/>
          <w:b w:val="0"/>
          <w:color w:val="auto"/>
          <w:sz w:val="24"/>
          <w:szCs w:val="24"/>
          <w:u w:val="single"/>
        </w:rPr>
        <w:t xml:space="preserve">  </w:t>
      </w:r>
      <w:r w:rsidRPr="00766C05">
        <w:rPr>
          <w:rFonts w:ascii="Times New Roman" w:eastAsia="Calibri" w:hAnsi="Times New Roman" w:cs="Times New Roman"/>
          <w:b w:val="0"/>
          <w:color w:val="auto"/>
          <w:sz w:val="24"/>
          <w:szCs w:val="24"/>
          <w:u w:val="single"/>
        </w:rPr>
        <w:t xml:space="preserve"> Республики</w:t>
      </w:r>
      <w:r w:rsidR="003A0494">
        <w:rPr>
          <w:rFonts w:ascii="Times New Roman" w:eastAsia="Calibri" w:hAnsi="Times New Roman" w:cs="Times New Roman"/>
          <w:b w:val="0"/>
          <w:color w:val="auto"/>
          <w:sz w:val="24"/>
          <w:szCs w:val="24"/>
          <w:u w:val="single"/>
        </w:rPr>
        <w:t xml:space="preserve"> </w:t>
      </w:r>
      <w:r w:rsidRPr="00766C05">
        <w:rPr>
          <w:rFonts w:ascii="Times New Roman" w:eastAsia="Calibri" w:hAnsi="Times New Roman" w:cs="Times New Roman"/>
          <w:b w:val="0"/>
          <w:color w:val="auto"/>
          <w:sz w:val="24"/>
          <w:szCs w:val="24"/>
          <w:u w:val="single"/>
        </w:rPr>
        <w:t xml:space="preserve"> Крым</w:t>
      </w:r>
    </w:p>
    <w:p w:rsidR="00766C05" w:rsidRPr="00766C05" w:rsidRDefault="00766C05" w:rsidP="00766C05">
      <w:pPr>
        <w:pStyle w:val="1"/>
        <w:keepNext w:val="0"/>
        <w:keepLines w:val="0"/>
        <w:autoSpaceDE w:val="0"/>
        <w:autoSpaceDN w:val="0"/>
        <w:adjustRightInd w:val="0"/>
        <w:spacing w:before="0"/>
        <w:jc w:val="center"/>
        <w:rPr>
          <w:rFonts w:ascii="Times New Roman" w:eastAsia="Calibri" w:hAnsi="Times New Roman" w:cs="Times New Roman"/>
          <w:b w:val="0"/>
          <w:i/>
          <w:color w:val="auto"/>
          <w:sz w:val="22"/>
          <w:szCs w:val="22"/>
        </w:rPr>
      </w:pPr>
      <w:r>
        <w:rPr>
          <w:rFonts w:ascii="Times New Roman" w:eastAsia="Calibri" w:hAnsi="Times New Roman" w:cs="Times New Roman"/>
          <w:b w:val="0"/>
          <w:color w:val="auto"/>
          <w:sz w:val="24"/>
          <w:szCs w:val="24"/>
        </w:rPr>
        <w:t>(</w:t>
      </w:r>
      <w:r w:rsidRPr="00766C05">
        <w:rPr>
          <w:rFonts w:ascii="Times New Roman" w:eastAsia="Calibri" w:hAnsi="Times New Roman" w:cs="Times New Roman"/>
          <w:b w:val="0"/>
          <w:i/>
          <w:color w:val="auto"/>
          <w:sz w:val="22"/>
          <w:szCs w:val="22"/>
        </w:rPr>
        <w:t>название Органа</w:t>
      </w:r>
      <w:r>
        <w:rPr>
          <w:rFonts w:ascii="Times New Roman" w:eastAsia="Calibri" w:hAnsi="Times New Roman" w:cs="Times New Roman"/>
          <w:b w:val="0"/>
          <w:i/>
          <w:color w:val="auto"/>
          <w:sz w:val="22"/>
          <w:szCs w:val="22"/>
        </w:rPr>
        <w:t>)</w:t>
      </w:r>
    </w:p>
    <w:p w:rsidR="00047759" w:rsidRDefault="00570B31" w:rsidP="00570B31">
      <w:pPr>
        <w:pStyle w:val="1"/>
        <w:keepNext w:val="0"/>
        <w:keepLines w:val="0"/>
        <w:autoSpaceDE w:val="0"/>
        <w:autoSpaceDN w:val="0"/>
        <w:adjustRightInd w:val="0"/>
        <w:spacing w:before="0"/>
        <w:jc w:val="center"/>
        <w:rPr>
          <w:rFonts w:ascii="Times New Roman" w:eastAsia="Calibri" w:hAnsi="Times New Roman" w:cs="Times New Roman"/>
          <w:b w:val="0"/>
          <w:color w:val="auto"/>
          <w:sz w:val="24"/>
          <w:szCs w:val="24"/>
        </w:rPr>
      </w:pPr>
      <w:r w:rsidRPr="00753965">
        <w:rPr>
          <w:rFonts w:ascii="Times New Roman" w:eastAsia="Calibri" w:hAnsi="Times New Roman" w:cs="Times New Roman"/>
          <w:b w:val="0"/>
          <w:color w:val="auto"/>
          <w:sz w:val="24"/>
          <w:szCs w:val="24"/>
        </w:rPr>
        <w:t>Информация   о   персональных   данных   хранится  и  обрабатывается  с</w:t>
      </w:r>
      <w:r w:rsidR="005B6F58">
        <w:rPr>
          <w:rFonts w:ascii="Times New Roman" w:eastAsia="Calibri" w:hAnsi="Times New Roman" w:cs="Times New Roman"/>
          <w:b w:val="0"/>
          <w:color w:val="auto"/>
          <w:sz w:val="24"/>
          <w:szCs w:val="24"/>
        </w:rPr>
        <w:t xml:space="preserve"> </w:t>
      </w:r>
      <w:r w:rsidRPr="00753965">
        <w:rPr>
          <w:rFonts w:ascii="Times New Roman" w:eastAsia="Calibri" w:hAnsi="Times New Roman" w:cs="Times New Roman"/>
          <w:b w:val="0"/>
          <w:color w:val="auto"/>
          <w:sz w:val="24"/>
          <w:szCs w:val="24"/>
        </w:rPr>
        <w:t>соблюдением  российского  законодательства  о персональных данных. Заполняя</w:t>
      </w:r>
      <w:r w:rsidR="005B6F58">
        <w:rPr>
          <w:rFonts w:ascii="Times New Roman" w:eastAsia="Calibri" w:hAnsi="Times New Roman" w:cs="Times New Roman"/>
          <w:b w:val="0"/>
          <w:color w:val="auto"/>
          <w:sz w:val="24"/>
          <w:szCs w:val="24"/>
        </w:rPr>
        <w:t xml:space="preserve"> </w:t>
      </w:r>
      <w:r w:rsidRPr="00753965">
        <w:rPr>
          <w:rFonts w:ascii="Times New Roman" w:eastAsia="Calibri" w:hAnsi="Times New Roman" w:cs="Times New Roman"/>
          <w:b w:val="0"/>
          <w:color w:val="auto"/>
          <w:sz w:val="24"/>
          <w:szCs w:val="24"/>
        </w:rPr>
        <w:t xml:space="preserve">данную анкету, </w:t>
      </w:r>
    </w:p>
    <w:p w:rsidR="00570B31" w:rsidRPr="00753965" w:rsidRDefault="00570B31" w:rsidP="00570B31">
      <w:pPr>
        <w:pStyle w:val="1"/>
        <w:keepNext w:val="0"/>
        <w:keepLines w:val="0"/>
        <w:autoSpaceDE w:val="0"/>
        <w:autoSpaceDN w:val="0"/>
        <w:adjustRightInd w:val="0"/>
        <w:spacing w:before="0"/>
        <w:jc w:val="center"/>
        <w:rPr>
          <w:rFonts w:ascii="Times New Roman" w:eastAsia="Calibri" w:hAnsi="Times New Roman" w:cs="Times New Roman"/>
          <w:b w:val="0"/>
          <w:color w:val="auto"/>
          <w:sz w:val="24"/>
          <w:szCs w:val="24"/>
        </w:rPr>
      </w:pPr>
      <w:r w:rsidRPr="00753965">
        <w:rPr>
          <w:rFonts w:ascii="Times New Roman" w:eastAsia="Calibri" w:hAnsi="Times New Roman" w:cs="Times New Roman"/>
          <w:b w:val="0"/>
          <w:color w:val="auto"/>
          <w:sz w:val="24"/>
          <w:szCs w:val="24"/>
        </w:rPr>
        <w:t>Вы даете согласие на обработку персональных данных &lt;*&gt;.</w:t>
      </w:r>
    </w:p>
    <w:tbl>
      <w:tblPr>
        <w:tblStyle w:val="afa"/>
        <w:tblW w:w="10314" w:type="dxa"/>
        <w:tblLook w:val="04A0"/>
      </w:tblPr>
      <w:tblGrid>
        <w:gridCol w:w="4857"/>
        <w:gridCol w:w="5457"/>
      </w:tblGrid>
      <w:tr w:rsidR="00570B31" w:rsidRPr="00753965" w:rsidTr="00047759">
        <w:trPr>
          <w:trHeight w:val="1912"/>
        </w:trPr>
        <w:tc>
          <w:tcPr>
            <w:tcW w:w="4857" w:type="dxa"/>
          </w:tcPr>
          <w:p w:rsidR="00570B31" w:rsidRDefault="00570B31" w:rsidP="006C78B6">
            <w:pPr>
              <w:pStyle w:val="3"/>
              <w:keepNext w:val="0"/>
              <w:keepLines w:val="0"/>
              <w:autoSpaceDE w:val="0"/>
              <w:autoSpaceDN w:val="0"/>
              <w:adjustRightInd w:val="0"/>
              <w:spacing w:before="0"/>
              <w:jc w:val="both"/>
              <w:outlineLvl w:val="2"/>
              <w:rPr>
                <w:rFonts w:ascii="Times New Roman" w:eastAsia="Calibri" w:hAnsi="Times New Roman" w:cs="Times New Roman"/>
                <w:color w:val="auto"/>
              </w:rPr>
            </w:pPr>
            <w:r w:rsidRPr="00145951">
              <w:rPr>
                <w:rFonts w:ascii="Times New Roman" w:eastAsia="Calibri" w:hAnsi="Times New Roman" w:cs="Times New Roman"/>
                <w:color w:val="auto"/>
              </w:rPr>
              <w:t xml:space="preserve">Фамилия,   имя,   отчество    </w:t>
            </w:r>
            <w:r w:rsidR="006C78B6">
              <w:rPr>
                <w:rFonts w:ascii="Times New Roman" w:eastAsia="Calibri" w:hAnsi="Times New Roman" w:cs="Times New Roman"/>
                <w:color w:val="auto"/>
              </w:rPr>
              <w:t>(полностью) заявителя.</w:t>
            </w:r>
          </w:p>
          <w:p w:rsidR="006C78B6" w:rsidRPr="006C78B6" w:rsidRDefault="0036547A" w:rsidP="006C78B6">
            <w:pPr>
              <w:rPr>
                <w:rFonts w:eastAsia="Calibri"/>
                <w:sz w:val="24"/>
                <w:szCs w:val="24"/>
              </w:rPr>
            </w:pPr>
            <w:r>
              <w:rPr>
                <w:rFonts w:eastAsia="Calibri"/>
                <w:sz w:val="24"/>
                <w:szCs w:val="24"/>
              </w:rPr>
              <w:t>- Д</w:t>
            </w:r>
            <w:r w:rsidR="00766C05">
              <w:rPr>
                <w:rFonts w:eastAsia="Calibri"/>
                <w:sz w:val="24"/>
                <w:szCs w:val="24"/>
              </w:rPr>
              <w:t>ата рожден</w:t>
            </w:r>
            <w:r w:rsidR="006C78B6" w:rsidRPr="006C78B6">
              <w:rPr>
                <w:rFonts w:eastAsia="Calibri"/>
                <w:sz w:val="24"/>
                <w:szCs w:val="24"/>
              </w:rPr>
              <w:t>и</w:t>
            </w:r>
            <w:r w:rsidR="00766C05">
              <w:rPr>
                <w:rFonts w:eastAsia="Calibri"/>
                <w:sz w:val="24"/>
                <w:szCs w:val="24"/>
              </w:rPr>
              <w:t>я</w:t>
            </w:r>
          </w:p>
          <w:p w:rsidR="006C78B6" w:rsidRPr="006C78B6" w:rsidRDefault="0036547A" w:rsidP="0074311C">
            <w:pPr>
              <w:jc w:val="both"/>
              <w:rPr>
                <w:rFonts w:eastAsia="Calibri"/>
                <w:sz w:val="24"/>
                <w:szCs w:val="24"/>
              </w:rPr>
            </w:pPr>
            <w:r>
              <w:rPr>
                <w:rFonts w:eastAsia="Calibri"/>
                <w:sz w:val="24"/>
                <w:szCs w:val="24"/>
              </w:rPr>
              <w:t>-Д</w:t>
            </w:r>
            <w:r w:rsidR="006C78B6" w:rsidRPr="006C78B6">
              <w:rPr>
                <w:rFonts w:eastAsia="Calibri"/>
                <w:sz w:val="24"/>
                <w:szCs w:val="24"/>
              </w:rPr>
              <w:t>анные паспорта</w:t>
            </w:r>
            <w:r w:rsidR="00766C05">
              <w:rPr>
                <w:rFonts w:eastAsia="Calibri"/>
                <w:sz w:val="24"/>
                <w:szCs w:val="24"/>
              </w:rPr>
              <w:t xml:space="preserve"> </w:t>
            </w:r>
            <w:r w:rsidR="006C78B6" w:rsidRPr="006C78B6">
              <w:rPr>
                <w:rFonts w:eastAsia="Calibri"/>
                <w:sz w:val="24"/>
                <w:szCs w:val="24"/>
              </w:rPr>
              <w:t>(кем выдан, серия, номер, дата выдачи)</w:t>
            </w:r>
            <w:r w:rsidR="006C78B6">
              <w:rPr>
                <w:rFonts w:eastAsia="Calibri"/>
                <w:sz w:val="24"/>
                <w:szCs w:val="24"/>
              </w:rPr>
              <w:t>.</w:t>
            </w:r>
          </w:p>
          <w:p w:rsidR="006C78B6" w:rsidRPr="006C78B6" w:rsidRDefault="0036547A" w:rsidP="0074311C">
            <w:pPr>
              <w:jc w:val="both"/>
            </w:pPr>
            <w:r>
              <w:rPr>
                <w:rFonts w:eastAsia="Calibri"/>
                <w:sz w:val="24"/>
                <w:szCs w:val="24"/>
              </w:rPr>
              <w:t>- С</w:t>
            </w:r>
            <w:r w:rsidR="00766C05">
              <w:rPr>
                <w:rFonts w:eastAsia="Calibri"/>
                <w:sz w:val="24"/>
                <w:szCs w:val="24"/>
              </w:rPr>
              <w:t>татус (пенсионер</w:t>
            </w:r>
            <w:r w:rsidR="006C78B6" w:rsidRPr="006C78B6">
              <w:rPr>
                <w:rFonts w:eastAsia="Calibri"/>
                <w:sz w:val="24"/>
                <w:szCs w:val="24"/>
              </w:rPr>
              <w:t>, безработный, служащий, работник, студент)</w:t>
            </w:r>
          </w:p>
        </w:tc>
        <w:tc>
          <w:tcPr>
            <w:tcW w:w="5457" w:type="dxa"/>
          </w:tcPr>
          <w:p w:rsidR="00570B31" w:rsidRPr="00753965" w:rsidRDefault="00570B31" w:rsidP="00A26EA8">
            <w:pPr>
              <w:rPr>
                <w:sz w:val="20"/>
                <w:szCs w:val="20"/>
              </w:rPr>
            </w:pPr>
          </w:p>
        </w:tc>
      </w:tr>
      <w:tr w:rsidR="00570B31" w:rsidRPr="00753965" w:rsidTr="00047759">
        <w:tc>
          <w:tcPr>
            <w:tcW w:w="4857" w:type="dxa"/>
          </w:tcPr>
          <w:p w:rsidR="006C78B6" w:rsidRDefault="00570B31" w:rsidP="006C78B6">
            <w:pPr>
              <w:pStyle w:val="3"/>
              <w:keepNext w:val="0"/>
              <w:keepLines w:val="0"/>
              <w:autoSpaceDE w:val="0"/>
              <w:autoSpaceDN w:val="0"/>
              <w:adjustRightInd w:val="0"/>
              <w:spacing w:before="0"/>
              <w:jc w:val="both"/>
              <w:outlineLvl w:val="2"/>
              <w:rPr>
                <w:rFonts w:ascii="Times New Roman" w:eastAsia="Calibri" w:hAnsi="Times New Roman" w:cs="Times New Roman"/>
                <w:color w:val="auto"/>
              </w:rPr>
            </w:pPr>
            <w:r w:rsidRPr="00145951">
              <w:rPr>
                <w:rFonts w:ascii="Times New Roman" w:eastAsia="Calibri" w:hAnsi="Times New Roman" w:cs="Times New Roman"/>
                <w:color w:val="auto"/>
              </w:rPr>
              <w:t>Фамилия,   имя,    отчество</w:t>
            </w:r>
            <w:r w:rsidR="006C78B6">
              <w:rPr>
                <w:rFonts w:ascii="Times New Roman" w:eastAsia="Calibri" w:hAnsi="Times New Roman" w:cs="Times New Roman"/>
                <w:color w:val="auto"/>
              </w:rPr>
              <w:t xml:space="preserve"> лица, запрашивающего справку </w:t>
            </w:r>
          </w:p>
          <w:p w:rsidR="00570B31" w:rsidRPr="00145951" w:rsidRDefault="006C78B6" w:rsidP="00766C05">
            <w:pPr>
              <w:pStyle w:val="3"/>
              <w:keepNext w:val="0"/>
              <w:keepLines w:val="0"/>
              <w:autoSpaceDE w:val="0"/>
              <w:autoSpaceDN w:val="0"/>
              <w:adjustRightInd w:val="0"/>
              <w:spacing w:before="0"/>
              <w:jc w:val="both"/>
              <w:outlineLvl w:val="2"/>
              <w:rPr>
                <w:rFonts w:ascii="Times New Roman" w:hAnsi="Times New Roman" w:cs="Times New Roman"/>
              </w:rPr>
            </w:pPr>
            <w:r>
              <w:rPr>
                <w:rFonts w:ascii="Times New Roman" w:eastAsia="Calibri" w:hAnsi="Times New Roman" w:cs="Times New Roman"/>
                <w:color w:val="auto"/>
              </w:rPr>
              <w:t>дата и номер доверенности</w:t>
            </w:r>
            <w:r w:rsidR="00766C05">
              <w:rPr>
                <w:rFonts w:ascii="Times New Roman" w:eastAsia="Calibri" w:hAnsi="Times New Roman" w:cs="Times New Roman"/>
                <w:color w:val="auto"/>
              </w:rPr>
              <w:t xml:space="preserve"> (при наличии доверенности)</w:t>
            </w:r>
          </w:p>
        </w:tc>
        <w:tc>
          <w:tcPr>
            <w:tcW w:w="5457" w:type="dxa"/>
          </w:tcPr>
          <w:p w:rsidR="00570B31" w:rsidRPr="00753965" w:rsidRDefault="00570B31" w:rsidP="00A26EA8">
            <w:pPr>
              <w:rPr>
                <w:sz w:val="20"/>
                <w:szCs w:val="20"/>
              </w:rPr>
            </w:pPr>
          </w:p>
        </w:tc>
      </w:tr>
      <w:tr w:rsidR="00570B31" w:rsidRPr="00753965" w:rsidTr="00047759">
        <w:tc>
          <w:tcPr>
            <w:tcW w:w="4857" w:type="dxa"/>
          </w:tcPr>
          <w:p w:rsidR="00570B31" w:rsidRPr="006C78B6" w:rsidRDefault="006C78B6" w:rsidP="00A26EA8">
            <w:pPr>
              <w:pStyle w:val="3"/>
              <w:keepNext w:val="0"/>
              <w:keepLines w:val="0"/>
              <w:autoSpaceDE w:val="0"/>
              <w:autoSpaceDN w:val="0"/>
              <w:adjustRightInd w:val="0"/>
              <w:spacing w:before="0"/>
              <w:jc w:val="both"/>
              <w:outlineLvl w:val="2"/>
              <w:rPr>
                <w:rFonts w:ascii="Times New Roman" w:hAnsi="Times New Roman" w:cs="Times New Roman"/>
                <w:color w:val="000000" w:themeColor="text1"/>
              </w:rPr>
            </w:pPr>
            <w:r w:rsidRPr="006C78B6">
              <w:rPr>
                <w:rFonts w:ascii="Times New Roman" w:hAnsi="Times New Roman" w:cs="Times New Roman"/>
                <w:color w:val="000000" w:themeColor="text1"/>
              </w:rPr>
              <w:t>Изменение фамилии, имени, отчес</w:t>
            </w:r>
            <w:r>
              <w:rPr>
                <w:rFonts w:ascii="Times New Roman" w:hAnsi="Times New Roman" w:cs="Times New Roman"/>
                <w:color w:val="000000" w:themeColor="text1"/>
              </w:rPr>
              <w:t>тва заявителя с указанием дат (</w:t>
            </w:r>
            <w:r w:rsidRPr="006C78B6">
              <w:rPr>
                <w:rFonts w:ascii="Times New Roman" w:hAnsi="Times New Roman" w:cs="Times New Roman"/>
                <w:color w:val="000000" w:themeColor="text1"/>
              </w:rPr>
              <w:t>за  запрашиваемый период)</w:t>
            </w:r>
          </w:p>
        </w:tc>
        <w:tc>
          <w:tcPr>
            <w:tcW w:w="5457" w:type="dxa"/>
          </w:tcPr>
          <w:p w:rsidR="00570B31" w:rsidRPr="00753965" w:rsidRDefault="00570B31" w:rsidP="00A26EA8">
            <w:pPr>
              <w:rPr>
                <w:sz w:val="20"/>
                <w:szCs w:val="20"/>
              </w:rPr>
            </w:pPr>
          </w:p>
        </w:tc>
      </w:tr>
      <w:tr w:rsidR="00570B31" w:rsidRPr="00753965" w:rsidTr="00047759">
        <w:trPr>
          <w:trHeight w:val="3645"/>
        </w:trPr>
        <w:tc>
          <w:tcPr>
            <w:tcW w:w="4857" w:type="dxa"/>
          </w:tcPr>
          <w:p w:rsidR="00570B31" w:rsidRPr="006C78B6" w:rsidRDefault="006C78B6" w:rsidP="00366F36">
            <w:pPr>
              <w:pStyle w:val="3"/>
              <w:keepNext w:val="0"/>
              <w:keepLines w:val="0"/>
              <w:autoSpaceDE w:val="0"/>
              <w:autoSpaceDN w:val="0"/>
              <w:adjustRightInd w:val="0"/>
              <w:spacing w:before="0"/>
              <w:jc w:val="both"/>
              <w:outlineLvl w:val="2"/>
              <w:rPr>
                <w:rFonts w:ascii="Times New Roman" w:eastAsia="Calibri" w:hAnsi="Times New Roman" w:cs="Times New Roman"/>
                <w:color w:val="auto"/>
              </w:rPr>
            </w:pPr>
            <w:r w:rsidRPr="006C78B6">
              <w:rPr>
                <w:rFonts w:ascii="Times New Roman" w:eastAsia="Calibri" w:hAnsi="Times New Roman" w:cs="Times New Roman"/>
                <w:color w:val="auto"/>
              </w:rPr>
              <w:t>Тема  запроса  (обращения):</w:t>
            </w:r>
          </w:p>
          <w:p w:rsidR="006C78B6" w:rsidRPr="006C78B6" w:rsidRDefault="00766C05" w:rsidP="00366F36">
            <w:pPr>
              <w:pStyle w:val="3"/>
              <w:keepNext w:val="0"/>
              <w:keepLines w:val="0"/>
              <w:numPr>
                <w:ilvl w:val="0"/>
                <w:numId w:val="21"/>
              </w:numPr>
              <w:autoSpaceDE w:val="0"/>
              <w:autoSpaceDN w:val="0"/>
              <w:adjustRightInd w:val="0"/>
              <w:spacing w:before="0"/>
              <w:jc w:val="both"/>
              <w:outlineLvl w:val="2"/>
              <w:rPr>
                <w:rFonts w:ascii="Times New Roman" w:eastAsia="Calibri" w:hAnsi="Times New Roman" w:cs="Times New Roman"/>
                <w:color w:val="auto"/>
              </w:rPr>
            </w:pPr>
            <w:r>
              <w:rPr>
                <w:rFonts w:ascii="Times New Roman" w:eastAsia="Calibri" w:hAnsi="Times New Roman" w:cs="Times New Roman"/>
                <w:color w:val="auto"/>
              </w:rPr>
              <w:t>трудовой  стаж</w:t>
            </w:r>
            <w:r w:rsidR="006C78B6" w:rsidRPr="006C78B6">
              <w:rPr>
                <w:rFonts w:ascii="Times New Roman" w:eastAsia="Calibri" w:hAnsi="Times New Roman" w:cs="Times New Roman"/>
                <w:color w:val="auto"/>
              </w:rPr>
              <w:t>:</w:t>
            </w:r>
          </w:p>
          <w:p w:rsidR="006C78B6" w:rsidRPr="006C78B6" w:rsidRDefault="006C78B6" w:rsidP="00366F36">
            <w:pPr>
              <w:jc w:val="both"/>
              <w:rPr>
                <w:sz w:val="24"/>
                <w:szCs w:val="24"/>
              </w:rPr>
            </w:pPr>
            <w:r w:rsidRPr="006C78B6">
              <w:rPr>
                <w:sz w:val="24"/>
                <w:szCs w:val="24"/>
              </w:rPr>
              <w:t>-полное название организации согласно записи в трудовой книжке;</w:t>
            </w:r>
          </w:p>
          <w:p w:rsidR="006C78B6" w:rsidRDefault="006C78B6" w:rsidP="00366F36">
            <w:pPr>
              <w:jc w:val="both"/>
              <w:rPr>
                <w:sz w:val="24"/>
                <w:szCs w:val="24"/>
              </w:rPr>
            </w:pPr>
            <w:r w:rsidRPr="006C78B6">
              <w:rPr>
                <w:sz w:val="24"/>
                <w:szCs w:val="24"/>
              </w:rPr>
              <w:t>-номера и даты приказов о приеме и увольнении, нахождении в долгосрочных командировках, в учебных отпусках.</w:t>
            </w:r>
          </w:p>
          <w:p w:rsidR="00366F36" w:rsidRDefault="00366F36" w:rsidP="00366F36">
            <w:pPr>
              <w:jc w:val="both"/>
              <w:rPr>
                <w:sz w:val="24"/>
                <w:szCs w:val="24"/>
              </w:rPr>
            </w:pPr>
            <w:r>
              <w:rPr>
                <w:sz w:val="24"/>
                <w:szCs w:val="24"/>
              </w:rPr>
              <w:t xml:space="preserve">2. зарплата: </w:t>
            </w:r>
          </w:p>
          <w:p w:rsidR="00366F36" w:rsidRDefault="00366F36" w:rsidP="00366F36">
            <w:pPr>
              <w:jc w:val="both"/>
              <w:rPr>
                <w:sz w:val="24"/>
                <w:szCs w:val="24"/>
              </w:rPr>
            </w:pPr>
            <w:r>
              <w:rPr>
                <w:sz w:val="24"/>
                <w:szCs w:val="24"/>
              </w:rPr>
              <w:t>-полное название организации;</w:t>
            </w:r>
          </w:p>
          <w:p w:rsidR="00366F36" w:rsidRDefault="00366F36" w:rsidP="00366F36">
            <w:pPr>
              <w:jc w:val="both"/>
              <w:rPr>
                <w:sz w:val="24"/>
                <w:szCs w:val="24"/>
              </w:rPr>
            </w:pPr>
            <w:r>
              <w:rPr>
                <w:sz w:val="24"/>
                <w:szCs w:val="24"/>
              </w:rPr>
              <w:t>-крайние даты запрашиваемых сведений;</w:t>
            </w:r>
          </w:p>
          <w:p w:rsidR="00570B31" w:rsidRPr="006C78B6" w:rsidRDefault="00366F36" w:rsidP="00366F36">
            <w:pPr>
              <w:jc w:val="both"/>
              <w:rPr>
                <w:sz w:val="24"/>
                <w:szCs w:val="24"/>
              </w:rPr>
            </w:pPr>
            <w:r>
              <w:rPr>
                <w:sz w:val="24"/>
                <w:szCs w:val="24"/>
              </w:rPr>
              <w:t>-название отделов и должностей</w:t>
            </w:r>
            <w:r w:rsidR="0074311C">
              <w:rPr>
                <w:sz w:val="24"/>
                <w:szCs w:val="24"/>
              </w:rPr>
              <w:t xml:space="preserve"> согласно записям</w:t>
            </w:r>
            <w:r>
              <w:rPr>
                <w:sz w:val="24"/>
                <w:szCs w:val="24"/>
              </w:rPr>
              <w:t xml:space="preserve"> в трудовой книжке в хронол</w:t>
            </w:r>
            <w:r w:rsidR="00766C05">
              <w:rPr>
                <w:sz w:val="24"/>
                <w:szCs w:val="24"/>
              </w:rPr>
              <w:t>огической последовательности  (</w:t>
            </w:r>
            <w:r>
              <w:rPr>
                <w:sz w:val="24"/>
                <w:szCs w:val="24"/>
              </w:rPr>
              <w:t>за запрашиваемый период)</w:t>
            </w:r>
          </w:p>
        </w:tc>
        <w:tc>
          <w:tcPr>
            <w:tcW w:w="5457" w:type="dxa"/>
          </w:tcPr>
          <w:p w:rsidR="00570B31" w:rsidRPr="00753965" w:rsidRDefault="00570B31" w:rsidP="00A26EA8">
            <w:pPr>
              <w:rPr>
                <w:sz w:val="20"/>
                <w:szCs w:val="20"/>
              </w:rPr>
            </w:pPr>
          </w:p>
        </w:tc>
      </w:tr>
      <w:tr w:rsidR="00366F36" w:rsidRPr="00753965" w:rsidTr="00047759">
        <w:tc>
          <w:tcPr>
            <w:tcW w:w="4857" w:type="dxa"/>
          </w:tcPr>
          <w:p w:rsidR="00366F36" w:rsidRPr="006C78B6" w:rsidRDefault="00366F36" w:rsidP="00A26EA8">
            <w:pPr>
              <w:pStyle w:val="3"/>
              <w:keepNext w:val="0"/>
              <w:keepLines w:val="0"/>
              <w:autoSpaceDE w:val="0"/>
              <w:autoSpaceDN w:val="0"/>
              <w:adjustRightInd w:val="0"/>
              <w:spacing w:before="0"/>
              <w:jc w:val="both"/>
              <w:outlineLvl w:val="2"/>
              <w:rPr>
                <w:rFonts w:ascii="Times New Roman" w:eastAsia="Calibri" w:hAnsi="Times New Roman" w:cs="Times New Roman"/>
                <w:color w:val="auto"/>
              </w:rPr>
            </w:pPr>
            <w:r>
              <w:rPr>
                <w:rFonts w:ascii="Times New Roman" w:eastAsia="Calibri" w:hAnsi="Times New Roman" w:cs="Times New Roman"/>
                <w:color w:val="auto"/>
              </w:rPr>
              <w:t>Даты рождения детей и время нахождения в отпуске по уходу за ребенком (за запрашиваемый период)</w:t>
            </w:r>
          </w:p>
        </w:tc>
        <w:tc>
          <w:tcPr>
            <w:tcW w:w="5457" w:type="dxa"/>
          </w:tcPr>
          <w:p w:rsidR="00366F36" w:rsidRPr="00753965" w:rsidRDefault="00366F36" w:rsidP="00A26EA8">
            <w:pPr>
              <w:rPr>
                <w:sz w:val="20"/>
                <w:szCs w:val="20"/>
              </w:rPr>
            </w:pPr>
          </w:p>
        </w:tc>
      </w:tr>
      <w:tr w:rsidR="00F9369B" w:rsidRPr="00753965" w:rsidTr="00047759">
        <w:tc>
          <w:tcPr>
            <w:tcW w:w="4857" w:type="dxa"/>
          </w:tcPr>
          <w:p w:rsidR="00F9369B" w:rsidRDefault="00F9369B" w:rsidP="00A26EA8">
            <w:pPr>
              <w:pStyle w:val="3"/>
              <w:keepNext w:val="0"/>
              <w:keepLines w:val="0"/>
              <w:autoSpaceDE w:val="0"/>
              <w:autoSpaceDN w:val="0"/>
              <w:adjustRightInd w:val="0"/>
              <w:spacing w:before="0"/>
              <w:jc w:val="both"/>
              <w:outlineLvl w:val="2"/>
              <w:rPr>
                <w:rFonts w:ascii="Times New Roman" w:eastAsia="Calibri" w:hAnsi="Times New Roman" w:cs="Times New Roman"/>
                <w:color w:val="auto"/>
              </w:rPr>
            </w:pPr>
            <w:r>
              <w:rPr>
                <w:rFonts w:ascii="Times New Roman" w:eastAsia="Calibri" w:hAnsi="Times New Roman" w:cs="Times New Roman"/>
                <w:color w:val="auto"/>
              </w:rPr>
              <w:t>Адрес регистрации (прописки) телефон</w:t>
            </w:r>
          </w:p>
          <w:p w:rsidR="00F9369B" w:rsidRPr="00F9369B" w:rsidRDefault="00F9369B" w:rsidP="00F9369B">
            <w:pPr>
              <w:rPr>
                <w:rFonts w:eastAsia="Calibri"/>
              </w:rPr>
            </w:pPr>
          </w:p>
        </w:tc>
        <w:tc>
          <w:tcPr>
            <w:tcW w:w="5457" w:type="dxa"/>
          </w:tcPr>
          <w:p w:rsidR="00F9369B" w:rsidRPr="00753965" w:rsidRDefault="00F9369B" w:rsidP="00A26EA8">
            <w:pPr>
              <w:rPr>
                <w:sz w:val="20"/>
                <w:szCs w:val="20"/>
              </w:rPr>
            </w:pPr>
          </w:p>
        </w:tc>
      </w:tr>
      <w:tr w:rsidR="00F9369B" w:rsidRPr="00753965" w:rsidTr="00047759">
        <w:tc>
          <w:tcPr>
            <w:tcW w:w="4857" w:type="dxa"/>
          </w:tcPr>
          <w:p w:rsidR="00F9369B" w:rsidRDefault="00F9369B" w:rsidP="00A26EA8">
            <w:pPr>
              <w:pStyle w:val="3"/>
              <w:keepNext w:val="0"/>
              <w:keepLines w:val="0"/>
              <w:autoSpaceDE w:val="0"/>
              <w:autoSpaceDN w:val="0"/>
              <w:adjustRightInd w:val="0"/>
              <w:spacing w:before="0"/>
              <w:jc w:val="both"/>
              <w:outlineLvl w:val="2"/>
              <w:rPr>
                <w:rFonts w:ascii="Times New Roman" w:eastAsia="Calibri" w:hAnsi="Times New Roman" w:cs="Times New Roman"/>
                <w:color w:val="auto"/>
              </w:rPr>
            </w:pPr>
            <w:r>
              <w:rPr>
                <w:rFonts w:ascii="Times New Roman" w:eastAsia="Calibri" w:hAnsi="Times New Roman" w:cs="Times New Roman"/>
                <w:color w:val="auto"/>
              </w:rPr>
              <w:t>Адрес фактического проживания</w:t>
            </w:r>
          </w:p>
          <w:p w:rsidR="00F9369B" w:rsidRPr="00F9369B" w:rsidRDefault="00F9369B" w:rsidP="00F9369B">
            <w:pPr>
              <w:rPr>
                <w:rFonts w:eastAsia="Calibri"/>
              </w:rPr>
            </w:pPr>
          </w:p>
        </w:tc>
        <w:tc>
          <w:tcPr>
            <w:tcW w:w="5457" w:type="dxa"/>
          </w:tcPr>
          <w:p w:rsidR="00F9369B" w:rsidRPr="00753965" w:rsidRDefault="00F9369B" w:rsidP="00A26EA8">
            <w:pPr>
              <w:rPr>
                <w:sz w:val="20"/>
                <w:szCs w:val="20"/>
              </w:rPr>
            </w:pPr>
          </w:p>
        </w:tc>
      </w:tr>
      <w:tr w:rsidR="00766C05" w:rsidRPr="00753965" w:rsidTr="00047759">
        <w:trPr>
          <w:trHeight w:val="487"/>
        </w:trPr>
        <w:tc>
          <w:tcPr>
            <w:tcW w:w="4857" w:type="dxa"/>
          </w:tcPr>
          <w:p w:rsidR="00766C05" w:rsidRPr="00047759" w:rsidRDefault="00F9369B" w:rsidP="00A26EA8">
            <w:pPr>
              <w:pStyle w:val="3"/>
              <w:keepNext w:val="0"/>
              <w:keepLines w:val="0"/>
              <w:autoSpaceDE w:val="0"/>
              <w:autoSpaceDN w:val="0"/>
              <w:adjustRightInd w:val="0"/>
              <w:spacing w:before="0"/>
              <w:jc w:val="both"/>
              <w:outlineLvl w:val="2"/>
              <w:rPr>
                <w:rFonts w:ascii="Times New Roman" w:eastAsia="Calibri" w:hAnsi="Times New Roman" w:cs="Times New Roman"/>
                <w:color w:val="000000" w:themeColor="text1"/>
              </w:rPr>
            </w:pPr>
            <w:r w:rsidRPr="00145951">
              <w:rPr>
                <w:rFonts w:ascii="Times New Roman" w:eastAsia="Calibri" w:hAnsi="Times New Roman" w:cs="Times New Roman"/>
                <w:color w:val="auto"/>
              </w:rPr>
              <w:t xml:space="preserve">Для   какой   цели    запрашивается архивная справка                   </w:t>
            </w:r>
          </w:p>
        </w:tc>
        <w:tc>
          <w:tcPr>
            <w:tcW w:w="5457" w:type="dxa"/>
          </w:tcPr>
          <w:p w:rsidR="00766C05" w:rsidRPr="00753965" w:rsidRDefault="00766C05" w:rsidP="00A26EA8">
            <w:pPr>
              <w:rPr>
                <w:sz w:val="20"/>
                <w:szCs w:val="20"/>
              </w:rPr>
            </w:pPr>
          </w:p>
        </w:tc>
      </w:tr>
      <w:tr w:rsidR="00047759" w:rsidRPr="00753965" w:rsidTr="00047759">
        <w:trPr>
          <w:trHeight w:val="487"/>
        </w:trPr>
        <w:tc>
          <w:tcPr>
            <w:tcW w:w="4857" w:type="dxa"/>
          </w:tcPr>
          <w:p w:rsidR="00047759" w:rsidRPr="00047759" w:rsidRDefault="00047759" w:rsidP="00A26EA8">
            <w:pPr>
              <w:pStyle w:val="3"/>
              <w:keepNext w:val="0"/>
              <w:keepLines w:val="0"/>
              <w:autoSpaceDE w:val="0"/>
              <w:autoSpaceDN w:val="0"/>
              <w:adjustRightInd w:val="0"/>
              <w:spacing w:before="0"/>
              <w:jc w:val="both"/>
              <w:outlineLvl w:val="2"/>
              <w:rPr>
                <w:rFonts w:ascii="Times New Roman" w:hAnsi="Times New Roman" w:cs="Times New Roman"/>
                <w:color w:val="000000" w:themeColor="text1"/>
              </w:rPr>
            </w:pPr>
            <w:r>
              <w:rPr>
                <w:rFonts w:ascii="Times New Roman" w:eastAsia="Calibri" w:hAnsi="Times New Roman" w:cs="Times New Roman"/>
                <w:color w:val="auto"/>
              </w:rPr>
              <w:t>Способ получения ответа на запрос (лично, почтой)</w:t>
            </w:r>
          </w:p>
        </w:tc>
        <w:tc>
          <w:tcPr>
            <w:tcW w:w="5457" w:type="dxa"/>
          </w:tcPr>
          <w:p w:rsidR="00047759" w:rsidRPr="00753965" w:rsidRDefault="00047759" w:rsidP="00A26EA8">
            <w:pPr>
              <w:rPr>
                <w:sz w:val="20"/>
                <w:szCs w:val="20"/>
              </w:rPr>
            </w:pPr>
          </w:p>
        </w:tc>
      </w:tr>
    </w:tbl>
    <w:p w:rsidR="00766C05" w:rsidRPr="00766C05" w:rsidRDefault="00766C05" w:rsidP="00766C05">
      <w:pPr>
        <w:pStyle w:val="1"/>
        <w:keepNext w:val="0"/>
        <w:keepLines w:val="0"/>
        <w:autoSpaceDE w:val="0"/>
        <w:autoSpaceDN w:val="0"/>
        <w:adjustRightInd w:val="0"/>
        <w:spacing w:before="0"/>
        <w:jc w:val="both"/>
        <w:rPr>
          <w:rFonts w:ascii="Times New Roman" w:eastAsia="Calibri" w:hAnsi="Times New Roman" w:cs="Times New Roman"/>
          <w:b w:val="0"/>
          <w:color w:val="auto"/>
          <w:sz w:val="20"/>
          <w:szCs w:val="20"/>
        </w:rPr>
      </w:pPr>
      <w:r w:rsidRPr="00766C05">
        <w:rPr>
          <w:rFonts w:ascii="Times New Roman" w:eastAsia="Calibri" w:hAnsi="Times New Roman" w:cs="Times New Roman"/>
          <w:b w:val="0"/>
          <w:color w:val="auto"/>
          <w:sz w:val="24"/>
          <w:szCs w:val="24"/>
        </w:rPr>
        <w:t>_________________________ 20__ г.                                   Подпись</w:t>
      </w:r>
      <w:r w:rsidRPr="00766C05">
        <w:rPr>
          <w:rFonts w:ascii="Times New Roman" w:eastAsia="Calibri" w:hAnsi="Times New Roman" w:cs="Times New Roman"/>
          <w:b w:val="0"/>
          <w:color w:val="auto"/>
          <w:sz w:val="20"/>
          <w:szCs w:val="20"/>
        </w:rPr>
        <w:t xml:space="preserve"> ___________________________</w:t>
      </w:r>
    </w:p>
    <w:p w:rsidR="007333E5" w:rsidRPr="00855353" w:rsidRDefault="00766C05" w:rsidP="00766C05">
      <w:pPr>
        <w:pStyle w:val="1"/>
        <w:keepNext w:val="0"/>
        <w:keepLines w:val="0"/>
        <w:autoSpaceDE w:val="0"/>
        <w:autoSpaceDN w:val="0"/>
        <w:adjustRightInd w:val="0"/>
        <w:spacing w:before="0"/>
        <w:jc w:val="both"/>
        <w:rPr>
          <w:rFonts w:ascii="Times New Roman" w:eastAsia="Calibri" w:hAnsi="Times New Roman" w:cs="Times New Roman"/>
          <w:b w:val="0"/>
          <w:color w:val="auto"/>
          <w:sz w:val="20"/>
          <w:szCs w:val="20"/>
        </w:rPr>
      </w:pPr>
      <w:r w:rsidRPr="00766C05">
        <w:rPr>
          <w:rFonts w:ascii="Times New Roman" w:eastAsia="Calibri" w:hAnsi="Times New Roman" w:cs="Times New Roman"/>
          <w:b w:val="0"/>
          <w:color w:val="auto"/>
          <w:sz w:val="20"/>
          <w:szCs w:val="20"/>
        </w:rPr>
        <w:t xml:space="preserve">         (Дата)                                 </w:t>
      </w:r>
      <w:r>
        <w:rPr>
          <w:rFonts w:ascii="Times New Roman" w:eastAsia="Calibri" w:hAnsi="Times New Roman" w:cs="Times New Roman"/>
          <w:b w:val="0"/>
          <w:color w:val="auto"/>
          <w:sz w:val="20"/>
          <w:szCs w:val="20"/>
        </w:rPr>
        <w:t xml:space="preserve">                                                           </w:t>
      </w:r>
      <w:r w:rsidRPr="00766C05">
        <w:rPr>
          <w:rFonts w:ascii="Times New Roman" w:eastAsia="Calibri" w:hAnsi="Times New Roman" w:cs="Times New Roman"/>
          <w:b w:val="0"/>
          <w:color w:val="auto"/>
          <w:sz w:val="20"/>
          <w:szCs w:val="20"/>
        </w:rPr>
        <w:t xml:space="preserve">  (подпись пользователя)</w:t>
      </w:r>
    </w:p>
    <w:sectPr w:rsidR="007333E5" w:rsidRPr="00855353" w:rsidSect="004705EC">
      <w:pgSz w:w="11906" w:h="16838"/>
      <w:pgMar w:top="993" w:right="849" w:bottom="1134" w:left="993" w:header="567"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6273F" w:rsidRDefault="00A6273F" w:rsidP="00E03EFD">
      <w:r>
        <w:separator/>
      </w:r>
    </w:p>
  </w:endnote>
  <w:endnote w:type="continuationSeparator" w:id="1">
    <w:p w:rsidR="00A6273F" w:rsidRDefault="00A6273F" w:rsidP="00E03EF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20000287" w:usb1="00000000"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Liberation Serif">
    <w:altName w:val="Times New Roman"/>
    <w:charset w:val="01"/>
    <w:family w:val="roman"/>
    <w:pitch w:val="variable"/>
    <w:sig w:usb0="00000000" w:usb1="00000000" w:usb2="00000000" w:usb3="00000000" w:csb0="00000000" w:csb1="00000000"/>
  </w:font>
  <w:font w:name="Lohit Hindi">
    <w:altName w:val="MS Mincho"/>
    <w:charset w:val="80"/>
    <w:family w:val="auto"/>
    <w:pitch w:val="variable"/>
    <w:sig w:usb0="00000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Helvetica">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6273F" w:rsidRDefault="00A6273F" w:rsidP="00E03EFD">
      <w:r>
        <w:separator/>
      </w:r>
    </w:p>
  </w:footnote>
  <w:footnote w:type="continuationSeparator" w:id="1">
    <w:p w:rsidR="00A6273F" w:rsidRDefault="00A6273F" w:rsidP="00E03EF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D1C" w:rsidRDefault="00185D1C">
    <w:pPr>
      <w:pStyle w:val="a5"/>
      <w:jc w:val="center"/>
    </w:pPr>
  </w:p>
  <w:p w:rsidR="00185D1C" w:rsidRDefault="00185D1C">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933261"/>
    </w:sdtPr>
    <w:sdtEndPr>
      <w:rPr>
        <w:sz w:val="24"/>
        <w:szCs w:val="24"/>
      </w:rPr>
    </w:sdtEndPr>
    <w:sdtContent>
      <w:p w:rsidR="001D25BC" w:rsidRPr="001D25BC" w:rsidRDefault="0064789C" w:rsidP="001D25BC">
        <w:pPr>
          <w:pStyle w:val="a5"/>
          <w:jc w:val="right"/>
          <w:rPr>
            <w:sz w:val="24"/>
            <w:szCs w:val="24"/>
          </w:rPr>
        </w:pPr>
        <w:r w:rsidRPr="001D25BC">
          <w:rPr>
            <w:sz w:val="24"/>
            <w:szCs w:val="24"/>
          </w:rPr>
          <w:fldChar w:fldCharType="begin"/>
        </w:r>
        <w:r w:rsidR="001D25BC" w:rsidRPr="001D25BC">
          <w:rPr>
            <w:sz w:val="24"/>
            <w:szCs w:val="24"/>
          </w:rPr>
          <w:instrText xml:space="preserve"> PAGE   \* MERGEFORMAT </w:instrText>
        </w:r>
        <w:r w:rsidRPr="001D25BC">
          <w:rPr>
            <w:sz w:val="24"/>
            <w:szCs w:val="24"/>
          </w:rPr>
          <w:fldChar w:fldCharType="separate"/>
        </w:r>
        <w:r w:rsidR="002B70DD">
          <w:rPr>
            <w:noProof/>
            <w:sz w:val="24"/>
            <w:szCs w:val="24"/>
          </w:rPr>
          <w:t>35</w:t>
        </w:r>
        <w:r w:rsidRPr="001D25BC">
          <w:rPr>
            <w:sz w:val="24"/>
            <w:szCs w:val="24"/>
          </w:rPr>
          <w:fldChar w:fldCharType="end"/>
        </w:r>
        <w:r w:rsidR="001D25BC" w:rsidRPr="001D25BC">
          <w:rPr>
            <w:sz w:val="24"/>
            <w:szCs w:val="24"/>
          </w:rPr>
          <w:t xml:space="preserve"> </w:t>
        </w:r>
        <w:r w:rsidR="001D25BC">
          <w:rPr>
            <w:sz w:val="24"/>
            <w:szCs w:val="24"/>
          </w:rPr>
          <w:t xml:space="preserve">                                              </w:t>
        </w:r>
        <w:r w:rsidR="001D25BC" w:rsidRPr="001D25BC">
          <w:rPr>
            <w:sz w:val="24"/>
            <w:szCs w:val="24"/>
          </w:rPr>
          <w:t>продолжение приложения</w:t>
        </w:r>
      </w:p>
    </w:sdtContent>
  </w:sdt>
  <w:p w:rsidR="00185D1C" w:rsidRDefault="00185D1C" w:rsidP="006A4C73">
    <w:pPr>
      <w:pStyle w:val="a5"/>
      <w:jc w:val="righ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933257"/>
    </w:sdtPr>
    <w:sdtContent>
      <w:sdt>
        <w:sdtPr>
          <w:id w:val="22736844"/>
        </w:sdtPr>
        <w:sdtEndPr>
          <w:rPr>
            <w:sz w:val="24"/>
            <w:szCs w:val="24"/>
          </w:rPr>
        </w:sdtEndPr>
        <w:sdtContent>
          <w:p w:rsidR="00C97C62" w:rsidRPr="001D25BC" w:rsidRDefault="0064789C" w:rsidP="00C97C62">
            <w:pPr>
              <w:pStyle w:val="a5"/>
              <w:jc w:val="right"/>
              <w:rPr>
                <w:sz w:val="24"/>
                <w:szCs w:val="24"/>
              </w:rPr>
            </w:pPr>
            <w:r w:rsidRPr="001D25BC">
              <w:rPr>
                <w:sz w:val="24"/>
                <w:szCs w:val="24"/>
              </w:rPr>
              <w:fldChar w:fldCharType="begin"/>
            </w:r>
            <w:r w:rsidR="00C97C62" w:rsidRPr="001D25BC">
              <w:rPr>
                <w:sz w:val="24"/>
                <w:szCs w:val="24"/>
              </w:rPr>
              <w:instrText xml:space="preserve"> PAGE   \* MERGEFORMAT </w:instrText>
            </w:r>
            <w:r w:rsidRPr="001D25BC">
              <w:rPr>
                <w:sz w:val="24"/>
                <w:szCs w:val="24"/>
              </w:rPr>
              <w:fldChar w:fldCharType="separate"/>
            </w:r>
            <w:r w:rsidR="002B70DD">
              <w:rPr>
                <w:noProof/>
                <w:sz w:val="24"/>
                <w:szCs w:val="24"/>
              </w:rPr>
              <w:t>1</w:t>
            </w:r>
            <w:r w:rsidRPr="001D25BC">
              <w:rPr>
                <w:sz w:val="24"/>
                <w:szCs w:val="24"/>
              </w:rPr>
              <w:fldChar w:fldCharType="end"/>
            </w:r>
            <w:r w:rsidR="00C97C62" w:rsidRPr="001D25BC">
              <w:rPr>
                <w:sz w:val="24"/>
                <w:szCs w:val="24"/>
              </w:rPr>
              <w:t xml:space="preserve"> </w:t>
            </w:r>
            <w:r w:rsidR="00C97C62">
              <w:rPr>
                <w:sz w:val="24"/>
                <w:szCs w:val="24"/>
              </w:rPr>
              <w:t xml:space="preserve">                                              </w:t>
            </w:r>
            <w:r w:rsidR="00C97C62" w:rsidRPr="001D25BC">
              <w:rPr>
                <w:sz w:val="24"/>
                <w:szCs w:val="24"/>
              </w:rPr>
              <w:t>продолжение приложения</w:t>
            </w:r>
          </w:p>
        </w:sdtContent>
      </w:sdt>
      <w:p w:rsidR="00185D1C" w:rsidRPr="00C97C62" w:rsidRDefault="009A3ED6" w:rsidP="00C97C62">
        <w:pPr>
          <w:pStyle w:val="a5"/>
          <w:jc w:val="right"/>
        </w:pPr>
        <w:r w:rsidRPr="006A4C73">
          <w:rPr>
            <w:sz w:val="24"/>
            <w:szCs w:val="24"/>
          </w:rPr>
          <w:t xml:space="preserve"> </w:t>
        </w:r>
        <w:r>
          <w:rPr>
            <w:sz w:val="24"/>
            <w:szCs w:val="24"/>
          </w:rPr>
          <w:t xml:space="preserve">                                 </w: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
    <w:nsid w:val="00000003"/>
    <w:multiLevelType w:val="multilevel"/>
    <w:tmpl w:val="00000002"/>
    <w:lvl w:ilvl="0">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
    <w:nsid w:val="00000005"/>
    <w:multiLevelType w:val="multilevel"/>
    <w:tmpl w:val="00000004"/>
    <w:lvl w:ilvl="0">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3">
    <w:nsid w:val="05F001B3"/>
    <w:multiLevelType w:val="hybridMultilevel"/>
    <w:tmpl w:val="DF44F27A"/>
    <w:lvl w:ilvl="0" w:tplc="DE0E5B88">
      <w:start w:val="1"/>
      <w:numFmt w:val="decimal"/>
      <w:lvlText w:val="%1.1.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076854C2"/>
    <w:multiLevelType w:val="hybridMultilevel"/>
    <w:tmpl w:val="2B2ED654"/>
    <w:lvl w:ilvl="0" w:tplc="1D64EC92">
      <w:start w:val="3"/>
      <w:numFmt w:val="decimal"/>
      <w:lvlText w:val="%1."/>
      <w:lvlJc w:val="left"/>
      <w:pPr>
        <w:ind w:left="928" w:hanging="360"/>
      </w:pPr>
      <w:rPr>
        <w:rFonts w:cs="Times New Roman" w:hint="default"/>
        <w:color w:val="auto"/>
      </w:rPr>
    </w:lvl>
    <w:lvl w:ilvl="1" w:tplc="04190019">
      <w:start w:val="1"/>
      <w:numFmt w:val="lowerLetter"/>
      <w:lvlText w:val="%2."/>
      <w:lvlJc w:val="left"/>
      <w:pPr>
        <w:ind w:left="1648" w:hanging="360"/>
      </w:pPr>
      <w:rPr>
        <w:rFonts w:cs="Times New Roman"/>
      </w:rPr>
    </w:lvl>
    <w:lvl w:ilvl="2" w:tplc="0419001B">
      <w:start w:val="1"/>
      <w:numFmt w:val="lowerRoman"/>
      <w:lvlText w:val="%3."/>
      <w:lvlJc w:val="right"/>
      <w:pPr>
        <w:ind w:left="2368" w:hanging="180"/>
      </w:pPr>
      <w:rPr>
        <w:rFonts w:cs="Times New Roman"/>
      </w:rPr>
    </w:lvl>
    <w:lvl w:ilvl="3" w:tplc="0419000F">
      <w:start w:val="1"/>
      <w:numFmt w:val="decimal"/>
      <w:lvlText w:val="%4."/>
      <w:lvlJc w:val="left"/>
      <w:pPr>
        <w:ind w:left="3088" w:hanging="360"/>
      </w:pPr>
      <w:rPr>
        <w:rFonts w:cs="Times New Roman"/>
      </w:rPr>
    </w:lvl>
    <w:lvl w:ilvl="4" w:tplc="04190019">
      <w:start w:val="1"/>
      <w:numFmt w:val="lowerLetter"/>
      <w:lvlText w:val="%5."/>
      <w:lvlJc w:val="left"/>
      <w:pPr>
        <w:ind w:left="3808" w:hanging="360"/>
      </w:pPr>
      <w:rPr>
        <w:rFonts w:cs="Times New Roman"/>
      </w:rPr>
    </w:lvl>
    <w:lvl w:ilvl="5" w:tplc="0419001B">
      <w:start w:val="1"/>
      <w:numFmt w:val="lowerRoman"/>
      <w:lvlText w:val="%6."/>
      <w:lvlJc w:val="right"/>
      <w:pPr>
        <w:ind w:left="4528" w:hanging="180"/>
      </w:pPr>
      <w:rPr>
        <w:rFonts w:cs="Times New Roman"/>
      </w:rPr>
    </w:lvl>
    <w:lvl w:ilvl="6" w:tplc="0419000F">
      <w:start w:val="1"/>
      <w:numFmt w:val="decimal"/>
      <w:lvlText w:val="%7."/>
      <w:lvlJc w:val="left"/>
      <w:pPr>
        <w:ind w:left="5248" w:hanging="360"/>
      </w:pPr>
      <w:rPr>
        <w:rFonts w:cs="Times New Roman"/>
      </w:rPr>
    </w:lvl>
    <w:lvl w:ilvl="7" w:tplc="04190019">
      <w:start w:val="1"/>
      <w:numFmt w:val="lowerLetter"/>
      <w:lvlText w:val="%8."/>
      <w:lvlJc w:val="left"/>
      <w:pPr>
        <w:ind w:left="5968" w:hanging="360"/>
      </w:pPr>
      <w:rPr>
        <w:rFonts w:cs="Times New Roman"/>
      </w:rPr>
    </w:lvl>
    <w:lvl w:ilvl="8" w:tplc="0419001B">
      <w:start w:val="1"/>
      <w:numFmt w:val="lowerRoman"/>
      <w:lvlText w:val="%9."/>
      <w:lvlJc w:val="right"/>
      <w:pPr>
        <w:ind w:left="6688" w:hanging="180"/>
      </w:pPr>
      <w:rPr>
        <w:rFonts w:cs="Times New Roman"/>
      </w:rPr>
    </w:lvl>
  </w:abstractNum>
  <w:abstractNum w:abstractNumId="5">
    <w:nsid w:val="0B961DE0"/>
    <w:multiLevelType w:val="hybridMultilevel"/>
    <w:tmpl w:val="54E40430"/>
    <w:lvl w:ilvl="0" w:tplc="DCB24646">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6">
    <w:nsid w:val="18953F17"/>
    <w:multiLevelType w:val="singleLevel"/>
    <w:tmpl w:val="04190011"/>
    <w:lvl w:ilvl="0">
      <w:start w:val="1"/>
      <w:numFmt w:val="decimal"/>
      <w:lvlText w:val="%1)"/>
      <w:lvlJc w:val="left"/>
      <w:pPr>
        <w:tabs>
          <w:tab w:val="num" w:pos="360"/>
        </w:tabs>
        <w:ind w:left="360" w:hanging="360"/>
      </w:pPr>
      <w:rPr>
        <w:rFonts w:hint="default"/>
      </w:rPr>
    </w:lvl>
  </w:abstractNum>
  <w:abstractNum w:abstractNumId="7">
    <w:nsid w:val="1A5E3586"/>
    <w:multiLevelType w:val="hybridMultilevel"/>
    <w:tmpl w:val="1D84B672"/>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8">
    <w:nsid w:val="225E33AF"/>
    <w:multiLevelType w:val="hybridMultilevel"/>
    <w:tmpl w:val="3E56CE84"/>
    <w:lvl w:ilvl="0" w:tplc="88E06FFE">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hint="default"/>
      </w:rPr>
    </w:lvl>
    <w:lvl w:ilvl="8" w:tplc="04190005">
      <w:start w:val="1"/>
      <w:numFmt w:val="bullet"/>
      <w:lvlText w:val=""/>
      <w:lvlJc w:val="left"/>
      <w:pPr>
        <w:ind w:left="7188" w:hanging="360"/>
      </w:pPr>
      <w:rPr>
        <w:rFonts w:ascii="Wingdings" w:hAnsi="Wingdings" w:hint="default"/>
      </w:rPr>
    </w:lvl>
  </w:abstractNum>
  <w:abstractNum w:abstractNumId="9">
    <w:nsid w:val="2F4E6C9F"/>
    <w:multiLevelType w:val="hybridMultilevel"/>
    <w:tmpl w:val="B628BF22"/>
    <w:lvl w:ilvl="0" w:tplc="88E06FFE">
      <w:start w:val="1"/>
      <w:numFmt w:val="bullet"/>
      <w:lvlText w:val=""/>
      <w:lvlJc w:val="left"/>
      <w:pPr>
        <w:ind w:left="1212"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0">
    <w:nsid w:val="322F6A6F"/>
    <w:multiLevelType w:val="hybridMultilevel"/>
    <w:tmpl w:val="E83A9B76"/>
    <w:lvl w:ilvl="0" w:tplc="88E06FF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11">
    <w:nsid w:val="3AD36CCC"/>
    <w:multiLevelType w:val="hybridMultilevel"/>
    <w:tmpl w:val="797AC4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BD8577F"/>
    <w:multiLevelType w:val="hybridMultilevel"/>
    <w:tmpl w:val="B6D21B6C"/>
    <w:lvl w:ilvl="0" w:tplc="04190001">
      <w:start w:val="1"/>
      <w:numFmt w:val="bullet"/>
      <w:lvlText w:val=""/>
      <w:lvlJc w:val="left"/>
      <w:pPr>
        <w:tabs>
          <w:tab w:val="num" w:pos="2325"/>
        </w:tabs>
        <w:ind w:left="2325" w:hanging="360"/>
      </w:pPr>
      <w:rPr>
        <w:rFonts w:ascii="Symbol" w:hAnsi="Symbol" w:hint="default"/>
      </w:rPr>
    </w:lvl>
    <w:lvl w:ilvl="1" w:tplc="04190003" w:tentative="1">
      <w:start w:val="1"/>
      <w:numFmt w:val="bullet"/>
      <w:lvlText w:val="o"/>
      <w:lvlJc w:val="left"/>
      <w:pPr>
        <w:tabs>
          <w:tab w:val="num" w:pos="3045"/>
        </w:tabs>
        <w:ind w:left="3045" w:hanging="360"/>
      </w:pPr>
      <w:rPr>
        <w:rFonts w:ascii="Courier New" w:hAnsi="Courier New" w:hint="default"/>
      </w:rPr>
    </w:lvl>
    <w:lvl w:ilvl="2" w:tplc="04190005" w:tentative="1">
      <w:start w:val="1"/>
      <w:numFmt w:val="bullet"/>
      <w:lvlText w:val=""/>
      <w:lvlJc w:val="left"/>
      <w:pPr>
        <w:tabs>
          <w:tab w:val="num" w:pos="3765"/>
        </w:tabs>
        <w:ind w:left="3765" w:hanging="360"/>
      </w:pPr>
      <w:rPr>
        <w:rFonts w:ascii="Wingdings" w:hAnsi="Wingdings" w:hint="default"/>
      </w:rPr>
    </w:lvl>
    <w:lvl w:ilvl="3" w:tplc="04190001" w:tentative="1">
      <w:start w:val="1"/>
      <w:numFmt w:val="bullet"/>
      <w:lvlText w:val=""/>
      <w:lvlJc w:val="left"/>
      <w:pPr>
        <w:tabs>
          <w:tab w:val="num" w:pos="4485"/>
        </w:tabs>
        <w:ind w:left="4485" w:hanging="360"/>
      </w:pPr>
      <w:rPr>
        <w:rFonts w:ascii="Symbol" w:hAnsi="Symbol" w:hint="default"/>
      </w:rPr>
    </w:lvl>
    <w:lvl w:ilvl="4" w:tplc="04190003" w:tentative="1">
      <w:start w:val="1"/>
      <w:numFmt w:val="bullet"/>
      <w:lvlText w:val="o"/>
      <w:lvlJc w:val="left"/>
      <w:pPr>
        <w:tabs>
          <w:tab w:val="num" w:pos="5205"/>
        </w:tabs>
        <w:ind w:left="5205" w:hanging="360"/>
      </w:pPr>
      <w:rPr>
        <w:rFonts w:ascii="Courier New" w:hAnsi="Courier New" w:hint="default"/>
      </w:rPr>
    </w:lvl>
    <w:lvl w:ilvl="5" w:tplc="04190005" w:tentative="1">
      <w:start w:val="1"/>
      <w:numFmt w:val="bullet"/>
      <w:lvlText w:val=""/>
      <w:lvlJc w:val="left"/>
      <w:pPr>
        <w:tabs>
          <w:tab w:val="num" w:pos="5925"/>
        </w:tabs>
        <w:ind w:left="5925" w:hanging="360"/>
      </w:pPr>
      <w:rPr>
        <w:rFonts w:ascii="Wingdings" w:hAnsi="Wingdings" w:hint="default"/>
      </w:rPr>
    </w:lvl>
    <w:lvl w:ilvl="6" w:tplc="04190001" w:tentative="1">
      <w:start w:val="1"/>
      <w:numFmt w:val="bullet"/>
      <w:lvlText w:val=""/>
      <w:lvlJc w:val="left"/>
      <w:pPr>
        <w:tabs>
          <w:tab w:val="num" w:pos="6645"/>
        </w:tabs>
        <w:ind w:left="6645" w:hanging="360"/>
      </w:pPr>
      <w:rPr>
        <w:rFonts w:ascii="Symbol" w:hAnsi="Symbol" w:hint="default"/>
      </w:rPr>
    </w:lvl>
    <w:lvl w:ilvl="7" w:tplc="04190003" w:tentative="1">
      <w:start w:val="1"/>
      <w:numFmt w:val="bullet"/>
      <w:lvlText w:val="o"/>
      <w:lvlJc w:val="left"/>
      <w:pPr>
        <w:tabs>
          <w:tab w:val="num" w:pos="7365"/>
        </w:tabs>
        <w:ind w:left="7365" w:hanging="360"/>
      </w:pPr>
      <w:rPr>
        <w:rFonts w:ascii="Courier New" w:hAnsi="Courier New" w:hint="default"/>
      </w:rPr>
    </w:lvl>
    <w:lvl w:ilvl="8" w:tplc="04190005" w:tentative="1">
      <w:start w:val="1"/>
      <w:numFmt w:val="bullet"/>
      <w:lvlText w:val=""/>
      <w:lvlJc w:val="left"/>
      <w:pPr>
        <w:tabs>
          <w:tab w:val="num" w:pos="8085"/>
        </w:tabs>
        <w:ind w:left="8085" w:hanging="360"/>
      </w:pPr>
      <w:rPr>
        <w:rFonts w:ascii="Wingdings" w:hAnsi="Wingdings" w:hint="default"/>
      </w:rPr>
    </w:lvl>
  </w:abstractNum>
  <w:abstractNum w:abstractNumId="13">
    <w:nsid w:val="4C7D2293"/>
    <w:multiLevelType w:val="hybridMultilevel"/>
    <w:tmpl w:val="5506337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pStyle w:val="11"/>
      <w:isLgl/>
      <w:lvlText w:val="%1.%2."/>
      <w:lvlJc w:val="left"/>
      <w:pPr>
        <w:ind w:left="1287" w:hanging="720"/>
      </w:pPr>
      <w:rPr>
        <w:rFonts w:hint="default"/>
        <w:b w:val="0"/>
        <w:sz w:val="24"/>
        <w:szCs w:val="24"/>
      </w:rPr>
    </w:lvl>
    <w:lvl w:ilvl="2">
      <w:start w:val="1"/>
      <w:numFmt w:val="decimal"/>
      <w:pStyle w:val="111"/>
      <w:isLgl/>
      <w:lvlText w:val="%1.%2.%3."/>
      <w:lvlJc w:val="left"/>
      <w:pPr>
        <w:ind w:left="1146"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5">
    <w:nsid w:val="58EC11B4"/>
    <w:multiLevelType w:val="hybridMultilevel"/>
    <w:tmpl w:val="5B1A878A"/>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16">
    <w:nsid w:val="5C8111D8"/>
    <w:multiLevelType w:val="hybridMultilevel"/>
    <w:tmpl w:val="856AB956"/>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7">
    <w:nsid w:val="5E9E2EAF"/>
    <w:multiLevelType w:val="hybridMultilevel"/>
    <w:tmpl w:val="3228B0C2"/>
    <w:lvl w:ilvl="0" w:tplc="7DB40564">
      <w:start w:val="1"/>
      <w:numFmt w:val="bullet"/>
      <w:lvlText w:val=""/>
      <w:lvlJc w:val="left"/>
      <w:pPr>
        <w:ind w:left="1571" w:hanging="360"/>
      </w:pPr>
      <w:rPr>
        <w:rFonts w:ascii="Symbol" w:hAnsi="Symbol" w:hint="default"/>
        <w:color w:val="auto"/>
      </w:rPr>
    </w:lvl>
    <w:lvl w:ilvl="1" w:tplc="04190003">
      <w:start w:val="1"/>
      <w:numFmt w:val="bullet"/>
      <w:lvlText w:val="o"/>
      <w:lvlJc w:val="left"/>
      <w:pPr>
        <w:ind w:left="2291" w:hanging="360"/>
      </w:pPr>
      <w:rPr>
        <w:rFonts w:ascii="Courier New" w:hAnsi="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hint="default"/>
      </w:rPr>
    </w:lvl>
    <w:lvl w:ilvl="8" w:tplc="04190005">
      <w:start w:val="1"/>
      <w:numFmt w:val="bullet"/>
      <w:lvlText w:val=""/>
      <w:lvlJc w:val="left"/>
      <w:pPr>
        <w:ind w:left="7331" w:hanging="360"/>
      </w:pPr>
      <w:rPr>
        <w:rFonts w:ascii="Wingdings" w:hAnsi="Wingdings" w:hint="default"/>
      </w:rPr>
    </w:lvl>
  </w:abstractNum>
  <w:abstractNum w:abstractNumId="18">
    <w:nsid w:val="6FF903A1"/>
    <w:multiLevelType w:val="hybridMultilevel"/>
    <w:tmpl w:val="DB62C3B0"/>
    <w:lvl w:ilvl="0" w:tplc="04190001">
      <w:start w:val="1"/>
      <w:numFmt w:val="bullet"/>
      <w:lvlText w:val=""/>
      <w:lvlJc w:val="left"/>
      <w:pPr>
        <w:tabs>
          <w:tab w:val="num" w:pos="2175"/>
        </w:tabs>
        <w:ind w:left="2175" w:hanging="360"/>
      </w:pPr>
      <w:rPr>
        <w:rFonts w:ascii="Symbol" w:hAnsi="Symbol" w:hint="default"/>
      </w:rPr>
    </w:lvl>
    <w:lvl w:ilvl="1" w:tplc="04190003" w:tentative="1">
      <w:start w:val="1"/>
      <w:numFmt w:val="bullet"/>
      <w:lvlText w:val="o"/>
      <w:lvlJc w:val="left"/>
      <w:pPr>
        <w:tabs>
          <w:tab w:val="num" w:pos="2895"/>
        </w:tabs>
        <w:ind w:left="2895" w:hanging="360"/>
      </w:pPr>
      <w:rPr>
        <w:rFonts w:ascii="Courier New" w:hAnsi="Courier New" w:hint="default"/>
      </w:rPr>
    </w:lvl>
    <w:lvl w:ilvl="2" w:tplc="04190005" w:tentative="1">
      <w:start w:val="1"/>
      <w:numFmt w:val="bullet"/>
      <w:lvlText w:val=""/>
      <w:lvlJc w:val="left"/>
      <w:pPr>
        <w:tabs>
          <w:tab w:val="num" w:pos="3615"/>
        </w:tabs>
        <w:ind w:left="3615" w:hanging="360"/>
      </w:pPr>
      <w:rPr>
        <w:rFonts w:ascii="Wingdings" w:hAnsi="Wingdings" w:hint="default"/>
      </w:rPr>
    </w:lvl>
    <w:lvl w:ilvl="3" w:tplc="04190001" w:tentative="1">
      <w:start w:val="1"/>
      <w:numFmt w:val="bullet"/>
      <w:lvlText w:val=""/>
      <w:lvlJc w:val="left"/>
      <w:pPr>
        <w:tabs>
          <w:tab w:val="num" w:pos="4335"/>
        </w:tabs>
        <w:ind w:left="4335" w:hanging="360"/>
      </w:pPr>
      <w:rPr>
        <w:rFonts w:ascii="Symbol" w:hAnsi="Symbol" w:hint="default"/>
      </w:rPr>
    </w:lvl>
    <w:lvl w:ilvl="4" w:tplc="04190003" w:tentative="1">
      <w:start w:val="1"/>
      <w:numFmt w:val="bullet"/>
      <w:lvlText w:val="o"/>
      <w:lvlJc w:val="left"/>
      <w:pPr>
        <w:tabs>
          <w:tab w:val="num" w:pos="5055"/>
        </w:tabs>
        <w:ind w:left="5055" w:hanging="360"/>
      </w:pPr>
      <w:rPr>
        <w:rFonts w:ascii="Courier New" w:hAnsi="Courier New" w:hint="default"/>
      </w:rPr>
    </w:lvl>
    <w:lvl w:ilvl="5" w:tplc="04190005" w:tentative="1">
      <w:start w:val="1"/>
      <w:numFmt w:val="bullet"/>
      <w:lvlText w:val=""/>
      <w:lvlJc w:val="left"/>
      <w:pPr>
        <w:tabs>
          <w:tab w:val="num" w:pos="5775"/>
        </w:tabs>
        <w:ind w:left="5775" w:hanging="360"/>
      </w:pPr>
      <w:rPr>
        <w:rFonts w:ascii="Wingdings" w:hAnsi="Wingdings" w:hint="default"/>
      </w:rPr>
    </w:lvl>
    <w:lvl w:ilvl="6" w:tplc="04190001" w:tentative="1">
      <w:start w:val="1"/>
      <w:numFmt w:val="bullet"/>
      <w:lvlText w:val=""/>
      <w:lvlJc w:val="left"/>
      <w:pPr>
        <w:tabs>
          <w:tab w:val="num" w:pos="6495"/>
        </w:tabs>
        <w:ind w:left="6495" w:hanging="360"/>
      </w:pPr>
      <w:rPr>
        <w:rFonts w:ascii="Symbol" w:hAnsi="Symbol" w:hint="default"/>
      </w:rPr>
    </w:lvl>
    <w:lvl w:ilvl="7" w:tplc="04190003" w:tentative="1">
      <w:start w:val="1"/>
      <w:numFmt w:val="bullet"/>
      <w:lvlText w:val="o"/>
      <w:lvlJc w:val="left"/>
      <w:pPr>
        <w:tabs>
          <w:tab w:val="num" w:pos="7215"/>
        </w:tabs>
        <w:ind w:left="7215" w:hanging="360"/>
      </w:pPr>
      <w:rPr>
        <w:rFonts w:ascii="Courier New" w:hAnsi="Courier New" w:hint="default"/>
      </w:rPr>
    </w:lvl>
    <w:lvl w:ilvl="8" w:tplc="04190005" w:tentative="1">
      <w:start w:val="1"/>
      <w:numFmt w:val="bullet"/>
      <w:lvlText w:val=""/>
      <w:lvlJc w:val="left"/>
      <w:pPr>
        <w:tabs>
          <w:tab w:val="num" w:pos="7935"/>
        </w:tabs>
        <w:ind w:left="7935" w:hanging="360"/>
      </w:pPr>
      <w:rPr>
        <w:rFonts w:ascii="Wingdings" w:hAnsi="Wingdings" w:hint="default"/>
      </w:rPr>
    </w:lvl>
  </w:abstractNum>
  <w:abstractNum w:abstractNumId="19">
    <w:nsid w:val="785056CE"/>
    <w:multiLevelType w:val="hybridMultilevel"/>
    <w:tmpl w:val="D6CC1136"/>
    <w:lvl w:ilvl="0" w:tplc="88E06FF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0">
    <w:nsid w:val="798837D3"/>
    <w:multiLevelType w:val="hybridMultilevel"/>
    <w:tmpl w:val="B4629446"/>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1">
    <w:nsid w:val="7CD8366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5"/>
  </w:num>
  <w:num w:numId="2">
    <w:abstractNumId w:val="4"/>
  </w:num>
  <w:num w:numId="3">
    <w:abstractNumId w:val="16"/>
  </w:num>
  <w:num w:numId="4">
    <w:abstractNumId w:val="19"/>
  </w:num>
  <w:num w:numId="5">
    <w:abstractNumId w:val="10"/>
  </w:num>
  <w:num w:numId="6">
    <w:abstractNumId w:val="9"/>
  </w:num>
  <w:num w:numId="7">
    <w:abstractNumId w:val="8"/>
  </w:num>
  <w:num w:numId="8">
    <w:abstractNumId w:val="7"/>
  </w:num>
  <w:num w:numId="9">
    <w:abstractNumId w:val="17"/>
  </w:num>
  <w:num w:numId="10">
    <w:abstractNumId w:val="6"/>
  </w:num>
  <w:num w:numId="11">
    <w:abstractNumId w:val="0"/>
  </w:num>
  <w:num w:numId="12">
    <w:abstractNumId w:val="1"/>
  </w:num>
  <w:num w:numId="13">
    <w:abstractNumId w:val="2"/>
  </w:num>
  <w:num w:numId="14">
    <w:abstractNumId w:val="14"/>
  </w:num>
  <w:num w:numId="15">
    <w:abstractNumId w:val="13"/>
  </w:num>
  <w:num w:numId="16">
    <w:abstractNumId w:val="3"/>
  </w:num>
  <w:num w:numId="17">
    <w:abstractNumId w:val="18"/>
  </w:num>
  <w:num w:numId="18">
    <w:abstractNumId w:val="12"/>
  </w:num>
  <w:num w:numId="19">
    <w:abstractNumId w:val="20"/>
  </w:num>
  <w:num w:numId="20">
    <w:abstractNumId w:val="11"/>
  </w:num>
  <w:num w:numId="21">
    <w:abstractNumId w:val="5"/>
  </w:num>
  <w:num w:numId="22">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stylePaneFormatFilter w:val="3F01"/>
  <w:defaultTabStop w:val="708"/>
  <w:doNotHyphenateCaps/>
  <w:drawingGridHorizontalSpacing w:val="140"/>
  <w:displayHorizontalDrawingGridEvery w:val="2"/>
  <w:displayVerticalDrawingGridEvery w:val="2"/>
  <w:characterSpacingControl w:val="doNotCompress"/>
  <w:doNotValidateAgainstSchema/>
  <w:doNotDemarcateInvalidXml/>
  <w:footnotePr>
    <w:footnote w:id="0"/>
    <w:footnote w:id="1"/>
  </w:footnotePr>
  <w:endnotePr>
    <w:endnote w:id="0"/>
    <w:endnote w:id="1"/>
  </w:endnotePr>
  <w:compat/>
  <w:rsids>
    <w:rsidRoot w:val="002D2F61"/>
    <w:rsid w:val="00001C8C"/>
    <w:rsid w:val="00007E26"/>
    <w:rsid w:val="0001066E"/>
    <w:rsid w:val="00010CA5"/>
    <w:rsid w:val="00013017"/>
    <w:rsid w:val="00016ABD"/>
    <w:rsid w:val="00016BEC"/>
    <w:rsid w:val="00016E5C"/>
    <w:rsid w:val="00017BF3"/>
    <w:rsid w:val="00021AA3"/>
    <w:rsid w:val="00021ED9"/>
    <w:rsid w:val="00022E7F"/>
    <w:rsid w:val="000234DC"/>
    <w:rsid w:val="0002650A"/>
    <w:rsid w:val="00026B0C"/>
    <w:rsid w:val="00027180"/>
    <w:rsid w:val="00030CCD"/>
    <w:rsid w:val="00031313"/>
    <w:rsid w:val="00032F32"/>
    <w:rsid w:val="00034B20"/>
    <w:rsid w:val="00040A8B"/>
    <w:rsid w:val="000471B5"/>
    <w:rsid w:val="00047759"/>
    <w:rsid w:val="0005211D"/>
    <w:rsid w:val="0005286A"/>
    <w:rsid w:val="0005357A"/>
    <w:rsid w:val="000544EF"/>
    <w:rsid w:val="00054D53"/>
    <w:rsid w:val="00060598"/>
    <w:rsid w:val="000626B1"/>
    <w:rsid w:val="00062752"/>
    <w:rsid w:val="00063337"/>
    <w:rsid w:val="000639AF"/>
    <w:rsid w:val="000640A0"/>
    <w:rsid w:val="00067B6F"/>
    <w:rsid w:val="000701EC"/>
    <w:rsid w:val="0007041A"/>
    <w:rsid w:val="0007057F"/>
    <w:rsid w:val="0007070E"/>
    <w:rsid w:val="0007231E"/>
    <w:rsid w:val="00080367"/>
    <w:rsid w:val="00080433"/>
    <w:rsid w:val="0008222A"/>
    <w:rsid w:val="00084EA3"/>
    <w:rsid w:val="00086A94"/>
    <w:rsid w:val="0009233A"/>
    <w:rsid w:val="0009280D"/>
    <w:rsid w:val="00093251"/>
    <w:rsid w:val="00094115"/>
    <w:rsid w:val="00094E8B"/>
    <w:rsid w:val="00095083"/>
    <w:rsid w:val="000950FC"/>
    <w:rsid w:val="00095190"/>
    <w:rsid w:val="00096B68"/>
    <w:rsid w:val="000A0493"/>
    <w:rsid w:val="000A5554"/>
    <w:rsid w:val="000B04CF"/>
    <w:rsid w:val="000B0BEB"/>
    <w:rsid w:val="000B1393"/>
    <w:rsid w:val="000B4BFD"/>
    <w:rsid w:val="000C01C6"/>
    <w:rsid w:val="000D0B29"/>
    <w:rsid w:val="000D1007"/>
    <w:rsid w:val="000D101A"/>
    <w:rsid w:val="000D1D01"/>
    <w:rsid w:val="000D297D"/>
    <w:rsid w:val="000D4782"/>
    <w:rsid w:val="000D5860"/>
    <w:rsid w:val="000D5F4E"/>
    <w:rsid w:val="000D7C66"/>
    <w:rsid w:val="000E0FB0"/>
    <w:rsid w:val="000E6F77"/>
    <w:rsid w:val="000F0175"/>
    <w:rsid w:val="000F287A"/>
    <w:rsid w:val="001048D3"/>
    <w:rsid w:val="00104EA3"/>
    <w:rsid w:val="0010508C"/>
    <w:rsid w:val="0010627A"/>
    <w:rsid w:val="00110623"/>
    <w:rsid w:val="00110F87"/>
    <w:rsid w:val="00113612"/>
    <w:rsid w:val="001136C4"/>
    <w:rsid w:val="001158E9"/>
    <w:rsid w:val="00116AEB"/>
    <w:rsid w:val="00117238"/>
    <w:rsid w:val="00117EC6"/>
    <w:rsid w:val="0012078E"/>
    <w:rsid w:val="0012362B"/>
    <w:rsid w:val="00127A87"/>
    <w:rsid w:val="001310EF"/>
    <w:rsid w:val="001330A9"/>
    <w:rsid w:val="00136B59"/>
    <w:rsid w:val="00136CC2"/>
    <w:rsid w:val="00140029"/>
    <w:rsid w:val="001402D2"/>
    <w:rsid w:val="001407EB"/>
    <w:rsid w:val="00141564"/>
    <w:rsid w:val="00142E1D"/>
    <w:rsid w:val="00143CB6"/>
    <w:rsid w:val="00144EC7"/>
    <w:rsid w:val="00147261"/>
    <w:rsid w:val="001501F1"/>
    <w:rsid w:val="00150D8E"/>
    <w:rsid w:val="00151693"/>
    <w:rsid w:val="00156554"/>
    <w:rsid w:val="00157017"/>
    <w:rsid w:val="0016250E"/>
    <w:rsid w:val="00163CED"/>
    <w:rsid w:val="00163EAA"/>
    <w:rsid w:val="0016738E"/>
    <w:rsid w:val="0017020E"/>
    <w:rsid w:val="001753BB"/>
    <w:rsid w:val="00176FBF"/>
    <w:rsid w:val="00185D1C"/>
    <w:rsid w:val="00197316"/>
    <w:rsid w:val="001A0DC1"/>
    <w:rsid w:val="001A1467"/>
    <w:rsid w:val="001A3242"/>
    <w:rsid w:val="001A5B17"/>
    <w:rsid w:val="001A6148"/>
    <w:rsid w:val="001B03EA"/>
    <w:rsid w:val="001B30ED"/>
    <w:rsid w:val="001B3827"/>
    <w:rsid w:val="001B3C75"/>
    <w:rsid w:val="001B6F36"/>
    <w:rsid w:val="001B7468"/>
    <w:rsid w:val="001B7B45"/>
    <w:rsid w:val="001B7D29"/>
    <w:rsid w:val="001C0108"/>
    <w:rsid w:val="001C2BC6"/>
    <w:rsid w:val="001D1F6C"/>
    <w:rsid w:val="001D2132"/>
    <w:rsid w:val="001D256B"/>
    <w:rsid w:val="001D25BC"/>
    <w:rsid w:val="001D7329"/>
    <w:rsid w:val="001E1441"/>
    <w:rsid w:val="001E1519"/>
    <w:rsid w:val="001E2104"/>
    <w:rsid w:val="001E40A9"/>
    <w:rsid w:val="001E4FD5"/>
    <w:rsid w:val="001E561B"/>
    <w:rsid w:val="001E6CB7"/>
    <w:rsid w:val="001F41A8"/>
    <w:rsid w:val="001F509B"/>
    <w:rsid w:val="001F7F51"/>
    <w:rsid w:val="002004B4"/>
    <w:rsid w:val="00200535"/>
    <w:rsid w:val="00202595"/>
    <w:rsid w:val="00204AAD"/>
    <w:rsid w:val="00210B5D"/>
    <w:rsid w:val="00214C87"/>
    <w:rsid w:val="002157C9"/>
    <w:rsid w:val="00215A03"/>
    <w:rsid w:val="002217D9"/>
    <w:rsid w:val="00225F92"/>
    <w:rsid w:val="00226F40"/>
    <w:rsid w:val="0023004E"/>
    <w:rsid w:val="00230771"/>
    <w:rsid w:val="002327C2"/>
    <w:rsid w:val="00233AA8"/>
    <w:rsid w:val="00234D20"/>
    <w:rsid w:val="0023734E"/>
    <w:rsid w:val="00237EBF"/>
    <w:rsid w:val="00241B2D"/>
    <w:rsid w:val="0024545A"/>
    <w:rsid w:val="00245734"/>
    <w:rsid w:val="00245A39"/>
    <w:rsid w:val="00245E5D"/>
    <w:rsid w:val="00250538"/>
    <w:rsid w:val="00250C92"/>
    <w:rsid w:val="002510A2"/>
    <w:rsid w:val="002518CF"/>
    <w:rsid w:val="002521CA"/>
    <w:rsid w:val="00252EFA"/>
    <w:rsid w:val="0025439D"/>
    <w:rsid w:val="002549A9"/>
    <w:rsid w:val="00256214"/>
    <w:rsid w:val="00262973"/>
    <w:rsid w:val="00263E63"/>
    <w:rsid w:val="0027558A"/>
    <w:rsid w:val="00283B8C"/>
    <w:rsid w:val="00283BDA"/>
    <w:rsid w:val="00283C8B"/>
    <w:rsid w:val="002868E4"/>
    <w:rsid w:val="00286B74"/>
    <w:rsid w:val="0029072A"/>
    <w:rsid w:val="00291210"/>
    <w:rsid w:val="00292B7E"/>
    <w:rsid w:val="00294D10"/>
    <w:rsid w:val="00295293"/>
    <w:rsid w:val="00295CE3"/>
    <w:rsid w:val="002A25AF"/>
    <w:rsid w:val="002A26FA"/>
    <w:rsid w:val="002A2E0E"/>
    <w:rsid w:val="002A3919"/>
    <w:rsid w:val="002B0568"/>
    <w:rsid w:val="002B1B61"/>
    <w:rsid w:val="002B3062"/>
    <w:rsid w:val="002B41A8"/>
    <w:rsid w:val="002B51AE"/>
    <w:rsid w:val="002B5277"/>
    <w:rsid w:val="002B58F1"/>
    <w:rsid w:val="002B70DD"/>
    <w:rsid w:val="002B75AD"/>
    <w:rsid w:val="002C0064"/>
    <w:rsid w:val="002C0A86"/>
    <w:rsid w:val="002C4D7D"/>
    <w:rsid w:val="002C4E1C"/>
    <w:rsid w:val="002C5EFB"/>
    <w:rsid w:val="002C690B"/>
    <w:rsid w:val="002C6ED7"/>
    <w:rsid w:val="002C7100"/>
    <w:rsid w:val="002C746B"/>
    <w:rsid w:val="002D0033"/>
    <w:rsid w:val="002D06C8"/>
    <w:rsid w:val="002D152D"/>
    <w:rsid w:val="002D156A"/>
    <w:rsid w:val="002D2154"/>
    <w:rsid w:val="002D2F61"/>
    <w:rsid w:val="002D3CFA"/>
    <w:rsid w:val="002D775B"/>
    <w:rsid w:val="002E063E"/>
    <w:rsid w:val="002E0EEA"/>
    <w:rsid w:val="002E13AA"/>
    <w:rsid w:val="002E18CB"/>
    <w:rsid w:val="002E2272"/>
    <w:rsid w:val="002E4280"/>
    <w:rsid w:val="002E604F"/>
    <w:rsid w:val="002E60AB"/>
    <w:rsid w:val="002E6CF5"/>
    <w:rsid w:val="002F3D4D"/>
    <w:rsid w:val="002F48A2"/>
    <w:rsid w:val="002F6856"/>
    <w:rsid w:val="00305FC4"/>
    <w:rsid w:val="003063F0"/>
    <w:rsid w:val="00306D67"/>
    <w:rsid w:val="003077AD"/>
    <w:rsid w:val="00310ABA"/>
    <w:rsid w:val="0031119E"/>
    <w:rsid w:val="00311800"/>
    <w:rsid w:val="0031311B"/>
    <w:rsid w:val="003153A3"/>
    <w:rsid w:val="00315BDC"/>
    <w:rsid w:val="00315FD2"/>
    <w:rsid w:val="003217AF"/>
    <w:rsid w:val="00323416"/>
    <w:rsid w:val="00323F08"/>
    <w:rsid w:val="003247AF"/>
    <w:rsid w:val="00324D04"/>
    <w:rsid w:val="00325021"/>
    <w:rsid w:val="00325886"/>
    <w:rsid w:val="0032651A"/>
    <w:rsid w:val="0033422A"/>
    <w:rsid w:val="0033493A"/>
    <w:rsid w:val="00340A2C"/>
    <w:rsid w:val="00341A93"/>
    <w:rsid w:val="00341B8E"/>
    <w:rsid w:val="00341CD1"/>
    <w:rsid w:val="00343123"/>
    <w:rsid w:val="0034468D"/>
    <w:rsid w:val="003446FF"/>
    <w:rsid w:val="00346F8E"/>
    <w:rsid w:val="00350B58"/>
    <w:rsid w:val="00352906"/>
    <w:rsid w:val="00352B75"/>
    <w:rsid w:val="0035691D"/>
    <w:rsid w:val="00356A10"/>
    <w:rsid w:val="00356B28"/>
    <w:rsid w:val="00360349"/>
    <w:rsid w:val="00364DDC"/>
    <w:rsid w:val="0036547A"/>
    <w:rsid w:val="00365C1E"/>
    <w:rsid w:val="003661EC"/>
    <w:rsid w:val="00366F36"/>
    <w:rsid w:val="00370423"/>
    <w:rsid w:val="0037234D"/>
    <w:rsid w:val="00377148"/>
    <w:rsid w:val="0037742B"/>
    <w:rsid w:val="00384624"/>
    <w:rsid w:val="00384A11"/>
    <w:rsid w:val="0038761D"/>
    <w:rsid w:val="00387711"/>
    <w:rsid w:val="003903F2"/>
    <w:rsid w:val="0039119A"/>
    <w:rsid w:val="00396322"/>
    <w:rsid w:val="00396E65"/>
    <w:rsid w:val="003A0494"/>
    <w:rsid w:val="003A04F6"/>
    <w:rsid w:val="003A09E5"/>
    <w:rsid w:val="003A34CE"/>
    <w:rsid w:val="003A47F8"/>
    <w:rsid w:val="003A6F0D"/>
    <w:rsid w:val="003A7DD2"/>
    <w:rsid w:val="003A7E54"/>
    <w:rsid w:val="003B1722"/>
    <w:rsid w:val="003B3D7E"/>
    <w:rsid w:val="003B6917"/>
    <w:rsid w:val="003C123B"/>
    <w:rsid w:val="003C1AA0"/>
    <w:rsid w:val="003D15E0"/>
    <w:rsid w:val="003D5DC4"/>
    <w:rsid w:val="003D7503"/>
    <w:rsid w:val="003D7D29"/>
    <w:rsid w:val="003E0747"/>
    <w:rsid w:val="003E7DF0"/>
    <w:rsid w:val="003F0DB7"/>
    <w:rsid w:val="003F50BB"/>
    <w:rsid w:val="003F5B5C"/>
    <w:rsid w:val="003F663A"/>
    <w:rsid w:val="003F709B"/>
    <w:rsid w:val="00402256"/>
    <w:rsid w:val="00405848"/>
    <w:rsid w:val="004069E3"/>
    <w:rsid w:val="00407E55"/>
    <w:rsid w:val="00411BA4"/>
    <w:rsid w:val="0041511C"/>
    <w:rsid w:val="00415277"/>
    <w:rsid w:val="00422799"/>
    <w:rsid w:val="00425294"/>
    <w:rsid w:val="0042549A"/>
    <w:rsid w:val="00425E77"/>
    <w:rsid w:val="00427030"/>
    <w:rsid w:val="00427270"/>
    <w:rsid w:val="00431E1F"/>
    <w:rsid w:val="00434DE5"/>
    <w:rsid w:val="00434E3E"/>
    <w:rsid w:val="00436EEC"/>
    <w:rsid w:val="00441411"/>
    <w:rsid w:val="0044279F"/>
    <w:rsid w:val="0044307F"/>
    <w:rsid w:val="004453E6"/>
    <w:rsid w:val="0044643F"/>
    <w:rsid w:val="00451F33"/>
    <w:rsid w:val="00452F3B"/>
    <w:rsid w:val="00453AA0"/>
    <w:rsid w:val="00454B40"/>
    <w:rsid w:val="00454F92"/>
    <w:rsid w:val="00456BAC"/>
    <w:rsid w:val="00464183"/>
    <w:rsid w:val="00464F20"/>
    <w:rsid w:val="004705EC"/>
    <w:rsid w:val="00471A32"/>
    <w:rsid w:val="00472580"/>
    <w:rsid w:val="0047585C"/>
    <w:rsid w:val="00477A61"/>
    <w:rsid w:val="00482A97"/>
    <w:rsid w:val="004849D4"/>
    <w:rsid w:val="00485868"/>
    <w:rsid w:val="00487206"/>
    <w:rsid w:val="00490703"/>
    <w:rsid w:val="004937C5"/>
    <w:rsid w:val="00494347"/>
    <w:rsid w:val="00497148"/>
    <w:rsid w:val="004B0BA3"/>
    <w:rsid w:val="004B0F3F"/>
    <w:rsid w:val="004B15CD"/>
    <w:rsid w:val="004B1AAC"/>
    <w:rsid w:val="004B4757"/>
    <w:rsid w:val="004B626B"/>
    <w:rsid w:val="004C00C1"/>
    <w:rsid w:val="004C0D5A"/>
    <w:rsid w:val="004C2273"/>
    <w:rsid w:val="004C5878"/>
    <w:rsid w:val="004C5E46"/>
    <w:rsid w:val="004C735F"/>
    <w:rsid w:val="004C79C5"/>
    <w:rsid w:val="004D499B"/>
    <w:rsid w:val="004D590F"/>
    <w:rsid w:val="004D5F82"/>
    <w:rsid w:val="004D602A"/>
    <w:rsid w:val="004D7C4E"/>
    <w:rsid w:val="004E08AE"/>
    <w:rsid w:val="004E3001"/>
    <w:rsid w:val="004E5777"/>
    <w:rsid w:val="004E7646"/>
    <w:rsid w:val="004E7A62"/>
    <w:rsid w:val="004F1217"/>
    <w:rsid w:val="004F21D4"/>
    <w:rsid w:val="004F2C32"/>
    <w:rsid w:val="004F46A7"/>
    <w:rsid w:val="004F4D13"/>
    <w:rsid w:val="004F570A"/>
    <w:rsid w:val="005030D8"/>
    <w:rsid w:val="00503BB6"/>
    <w:rsid w:val="00504F71"/>
    <w:rsid w:val="00506D83"/>
    <w:rsid w:val="00513CA9"/>
    <w:rsid w:val="00513DF8"/>
    <w:rsid w:val="00515CF4"/>
    <w:rsid w:val="00525CBD"/>
    <w:rsid w:val="005260CA"/>
    <w:rsid w:val="00527FF6"/>
    <w:rsid w:val="005318D0"/>
    <w:rsid w:val="005333F5"/>
    <w:rsid w:val="00533CC8"/>
    <w:rsid w:val="00537B92"/>
    <w:rsid w:val="00540E35"/>
    <w:rsid w:val="00543243"/>
    <w:rsid w:val="005462B5"/>
    <w:rsid w:val="00546508"/>
    <w:rsid w:val="00546A40"/>
    <w:rsid w:val="00551C0F"/>
    <w:rsid w:val="005527F2"/>
    <w:rsid w:val="00554048"/>
    <w:rsid w:val="00556FC3"/>
    <w:rsid w:val="00560402"/>
    <w:rsid w:val="00560D48"/>
    <w:rsid w:val="00561A72"/>
    <w:rsid w:val="00562009"/>
    <w:rsid w:val="00565CF5"/>
    <w:rsid w:val="005709C8"/>
    <w:rsid w:val="00570B31"/>
    <w:rsid w:val="00572877"/>
    <w:rsid w:val="00573B07"/>
    <w:rsid w:val="005751AE"/>
    <w:rsid w:val="005775FA"/>
    <w:rsid w:val="0058000F"/>
    <w:rsid w:val="00584DFA"/>
    <w:rsid w:val="00585C8C"/>
    <w:rsid w:val="00586029"/>
    <w:rsid w:val="0058660B"/>
    <w:rsid w:val="0058766E"/>
    <w:rsid w:val="00587CAB"/>
    <w:rsid w:val="00590D0A"/>
    <w:rsid w:val="00595F13"/>
    <w:rsid w:val="005A2455"/>
    <w:rsid w:val="005B096A"/>
    <w:rsid w:val="005B104F"/>
    <w:rsid w:val="005B14DC"/>
    <w:rsid w:val="005B2718"/>
    <w:rsid w:val="005B4AD5"/>
    <w:rsid w:val="005B50F9"/>
    <w:rsid w:val="005B549A"/>
    <w:rsid w:val="005B6C59"/>
    <w:rsid w:val="005B6F58"/>
    <w:rsid w:val="005B7BAC"/>
    <w:rsid w:val="005C06FC"/>
    <w:rsid w:val="005C3070"/>
    <w:rsid w:val="005C38E4"/>
    <w:rsid w:val="005C3B44"/>
    <w:rsid w:val="005C516C"/>
    <w:rsid w:val="005C5512"/>
    <w:rsid w:val="005C5BFC"/>
    <w:rsid w:val="005C7131"/>
    <w:rsid w:val="005D0129"/>
    <w:rsid w:val="005D29C3"/>
    <w:rsid w:val="005D4789"/>
    <w:rsid w:val="005D648D"/>
    <w:rsid w:val="005D6A4C"/>
    <w:rsid w:val="005D7DE4"/>
    <w:rsid w:val="005E1FDB"/>
    <w:rsid w:val="005E231E"/>
    <w:rsid w:val="005E2C6F"/>
    <w:rsid w:val="005E3619"/>
    <w:rsid w:val="005E5465"/>
    <w:rsid w:val="005E5CE3"/>
    <w:rsid w:val="005E73A1"/>
    <w:rsid w:val="005E73D1"/>
    <w:rsid w:val="005F1D6C"/>
    <w:rsid w:val="005F2BAA"/>
    <w:rsid w:val="005F30D1"/>
    <w:rsid w:val="005F494A"/>
    <w:rsid w:val="006033BB"/>
    <w:rsid w:val="0060551F"/>
    <w:rsid w:val="006056B6"/>
    <w:rsid w:val="006069B2"/>
    <w:rsid w:val="00607E38"/>
    <w:rsid w:val="00611BCB"/>
    <w:rsid w:val="00612094"/>
    <w:rsid w:val="00612FF0"/>
    <w:rsid w:val="006149F1"/>
    <w:rsid w:val="00616AE3"/>
    <w:rsid w:val="00617609"/>
    <w:rsid w:val="00617CC6"/>
    <w:rsid w:val="00620725"/>
    <w:rsid w:val="0062273B"/>
    <w:rsid w:val="00622A40"/>
    <w:rsid w:val="00624F7C"/>
    <w:rsid w:val="00625F0E"/>
    <w:rsid w:val="00627231"/>
    <w:rsid w:val="00627C84"/>
    <w:rsid w:val="00630FB2"/>
    <w:rsid w:val="00633280"/>
    <w:rsid w:val="0063444B"/>
    <w:rsid w:val="006351AA"/>
    <w:rsid w:val="00640046"/>
    <w:rsid w:val="00641570"/>
    <w:rsid w:val="00641BD9"/>
    <w:rsid w:val="006422CA"/>
    <w:rsid w:val="0064789C"/>
    <w:rsid w:val="00650FF6"/>
    <w:rsid w:val="0065224F"/>
    <w:rsid w:val="006536FB"/>
    <w:rsid w:val="00654ABF"/>
    <w:rsid w:val="00655D13"/>
    <w:rsid w:val="00655DE4"/>
    <w:rsid w:val="006575D2"/>
    <w:rsid w:val="00660CFE"/>
    <w:rsid w:val="00661BF5"/>
    <w:rsid w:val="006648A1"/>
    <w:rsid w:val="00664E91"/>
    <w:rsid w:val="00665307"/>
    <w:rsid w:val="00665C11"/>
    <w:rsid w:val="006664D9"/>
    <w:rsid w:val="006679BD"/>
    <w:rsid w:val="0067069A"/>
    <w:rsid w:val="0067179A"/>
    <w:rsid w:val="00672C62"/>
    <w:rsid w:val="006734D9"/>
    <w:rsid w:val="006744C1"/>
    <w:rsid w:val="00676402"/>
    <w:rsid w:val="00685FA6"/>
    <w:rsid w:val="006901B3"/>
    <w:rsid w:val="006932B4"/>
    <w:rsid w:val="0069558D"/>
    <w:rsid w:val="006956FB"/>
    <w:rsid w:val="006A122E"/>
    <w:rsid w:val="006A4C73"/>
    <w:rsid w:val="006A5362"/>
    <w:rsid w:val="006B082B"/>
    <w:rsid w:val="006B1139"/>
    <w:rsid w:val="006B1F07"/>
    <w:rsid w:val="006B2167"/>
    <w:rsid w:val="006B397E"/>
    <w:rsid w:val="006B69FA"/>
    <w:rsid w:val="006B7379"/>
    <w:rsid w:val="006C11C2"/>
    <w:rsid w:val="006C5435"/>
    <w:rsid w:val="006C5905"/>
    <w:rsid w:val="006C78B6"/>
    <w:rsid w:val="006D0199"/>
    <w:rsid w:val="006D5C06"/>
    <w:rsid w:val="006D6DA4"/>
    <w:rsid w:val="006D7363"/>
    <w:rsid w:val="006D76D4"/>
    <w:rsid w:val="006E184A"/>
    <w:rsid w:val="006E19F9"/>
    <w:rsid w:val="006E28E8"/>
    <w:rsid w:val="006E3D04"/>
    <w:rsid w:val="006E5DBB"/>
    <w:rsid w:val="006F466F"/>
    <w:rsid w:val="006F5A94"/>
    <w:rsid w:val="00703B51"/>
    <w:rsid w:val="00704569"/>
    <w:rsid w:val="007047E5"/>
    <w:rsid w:val="007055F5"/>
    <w:rsid w:val="00706564"/>
    <w:rsid w:val="00706764"/>
    <w:rsid w:val="0070792C"/>
    <w:rsid w:val="00710173"/>
    <w:rsid w:val="00712544"/>
    <w:rsid w:val="00712E69"/>
    <w:rsid w:val="00712EE3"/>
    <w:rsid w:val="00715E1D"/>
    <w:rsid w:val="0072651E"/>
    <w:rsid w:val="00732527"/>
    <w:rsid w:val="007327FE"/>
    <w:rsid w:val="00732ABF"/>
    <w:rsid w:val="007333E5"/>
    <w:rsid w:val="00735C55"/>
    <w:rsid w:val="0074311C"/>
    <w:rsid w:val="007435B9"/>
    <w:rsid w:val="0074446A"/>
    <w:rsid w:val="0074799B"/>
    <w:rsid w:val="007510F9"/>
    <w:rsid w:val="00752FFE"/>
    <w:rsid w:val="00755625"/>
    <w:rsid w:val="007578FB"/>
    <w:rsid w:val="0076098B"/>
    <w:rsid w:val="00764DA2"/>
    <w:rsid w:val="00765D8B"/>
    <w:rsid w:val="00766C05"/>
    <w:rsid w:val="00766D85"/>
    <w:rsid w:val="00770102"/>
    <w:rsid w:val="0077125E"/>
    <w:rsid w:val="0077131C"/>
    <w:rsid w:val="007736D5"/>
    <w:rsid w:val="00775ABE"/>
    <w:rsid w:val="00776603"/>
    <w:rsid w:val="00776C5B"/>
    <w:rsid w:val="007777D0"/>
    <w:rsid w:val="00781F9D"/>
    <w:rsid w:val="0078513C"/>
    <w:rsid w:val="0078575C"/>
    <w:rsid w:val="007865D3"/>
    <w:rsid w:val="00790D44"/>
    <w:rsid w:val="007936A8"/>
    <w:rsid w:val="0079681D"/>
    <w:rsid w:val="007A0844"/>
    <w:rsid w:val="007A0FC6"/>
    <w:rsid w:val="007A17EB"/>
    <w:rsid w:val="007A4E27"/>
    <w:rsid w:val="007A6114"/>
    <w:rsid w:val="007A7850"/>
    <w:rsid w:val="007B1355"/>
    <w:rsid w:val="007B289D"/>
    <w:rsid w:val="007B2EE8"/>
    <w:rsid w:val="007B3D21"/>
    <w:rsid w:val="007B4A63"/>
    <w:rsid w:val="007B6077"/>
    <w:rsid w:val="007B644E"/>
    <w:rsid w:val="007C0E85"/>
    <w:rsid w:val="007C117D"/>
    <w:rsid w:val="007C1CCF"/>
    <w:rsid w:val="007C1CDF"/>
    <w:rsid w:val="007C76EB"/>
    <w:rsid w:val="007C7F43"/>
    <w:rsid w:val="007D235F"/>
    <w:rsid w:val="007D326C"/>
    <w:rsid w:val="007D3AF4"/>
    <w:rsid w:val="007E0E5F"/>
    <w:rsid w:val="007E191C"/>
    <w:rsid w:val="007E24BC"/>
    <w:rsid w:val="007E2FB0"/>
    <w:rsid w:val="007E5715"/>
    <w:rsid w:val="007E619E"/>
    <w:rsid w:val="007E65BB"/>
    <w:rsid w:val="007F0310"/>
    <w:rsid w:val="007F1307"/>
    <w:rsid w:val="007F319C"/>
    <w:rsid w:val="007F42AE"/>
    <w:rsid w:val="0080029B"/>
    <w:rsid w:val="00803781"/>
    <w:rsid w:val="00804169"/>
    <w:rsid w:val="00804A8B"/>
    <w:rsid w:val="00805A44"/>
    <w:rsid w:val="00806B33"/>
    <w:rsid w:val="00807B67"/>
    <w:rsid w:val="00810710"/>
    <w:rsid w:val="008107C7"/>
    <w:rsid w:val="00811259"/>
    <w:rsid w:val="00811409"/>
    <w:rsid w:val="00811C79"/>
    <w:rsid w:val="008130FE"/>
    <w:rsid w:val="00814098"/>
    <w:rsid w:val="00816C38"/>
    <w:rsid w:val="00817063"/>
    <w:rsid w:val="00820371"/>
    <w:rsid w:val="00820A78"/>
    <w:rsid w:val="00820F56"/>
    <w:rsid w:val="00821364"/>
    <w:rsid w:val="008227C3"/>
    <w:rsid w:val="0082345B"/>
    <w:rsid w:val="00825118"/>
    <w:rsid w:val="008266FF"/>
    <w:rsid w:val="00826BAB"/>
    <w:rsid w:val="00831DF1"/>
    <w:rsid w:val="008329A6"/>
    <w:rsid w:val="008332D5"/>
    <w:rsid w:val="00833A27"/>
    <w:rsid w:val="008366E2"/>
    <w:rsid w:val="00836AC8"/>
    <w:rsid w:val="00841865"/>
    <w:rsid w:val="00842889"/>
    <w:rsid w:val="00844662"/>
    <w:rsid w:val="00855353"/>
    <w:rsid w:val="00856B22"/>
    <w:rsid w:val="0086249B"/>
    <w:rsid w:val="00862B28"/>
    <w:rsid w:val="00866B92"/>
    <w:rsid w:val="00866CA2"/>
    <w:rsid w:val="008674CE"/>
    <w:rsid w:val="00870B8E"/>
    <w:rsid w:val="0087169A"/>
    <w:rsid w:val="008717D3"/>
    <w:rsid w:val="008755E0"/>
    <w:rsid w:val="00877B22"/>
    <w:rsid w:val="00881399"/>
    <w:rsid w:val="008849BD"/>
    <w:rsid w:val="0088597B"/>
    <w:rsid w:val="008868B0"/>
    <w:rsid w:val="00893E64"/>
    <w:rsid w:val="00895D2B"/>
    <w:rsid w:val="008A26EA"/>
    <w:rsid w:val="008A3F72"/>
    <w:rsid w:val="008A609C"/>
    <w:rsid w:val="008A61AA"/>
    <w:rsid w:val="008A76A8"/>
    <w:rsid w:val="008B12C4"/>
    <w:rsid w:val="008B1403"/>
    <w:rsid w:val="008B3413"/>
    <w:rsid w:val="008B344F"/>
    <w:rsid w:val="008C1249"/>
    <w:rsid w:val="008C42A2"/>
    <w:rsid w:val="008C47D7"/>
    <w:rsid w:val="008C498F"/>
    <w:rsid w:val="008C5F60"/>
    <w:rsid w:val="008D0F91"/>
    <w:rsid w:val="008D16C9"/>
    <w:rsid w:val="008D37B2"/>
    <w:rsid w:val="008D6A07"/>
    <w:rsid w:val="008D6ED3"/>
    <w:rsid w:val="008D7519"/>
    <w:rsid w:val="008E0CAC"/>
    <w:rsid w:val="008E2807"/>
    <w:rsid w:val="008E3D5F"/>
    <w:rsid w:val="008E68F7"/>
    <w:rsid w:val="008E71C0"/>
    <w:rsid w:val="008E7BD0"/>
    <w:rsid w:val="008F1163"/>
    <w:rsid w:val="008F345F"/>
    <w:rsid w:val="008F5C6C"/>
    <w:rsid w:val="008F715B"/>
    <w:rsid w:val="009012AB"/>
    <w:rsid w:val="00904859"/>
    <w:rsid w:val="009056FA"/>
    <w:rsid w:val="00907836"/>
    <w:rsid w:val="00907A58"/>
    <w:rsid w:val="00907D7F"/>
    <w:rsid w:val="00911472"/>
    <w:rsid w:val="009124FD"/>
    <w:rsid w:val="009147E0"/>
    <w:rsid w:val="00914884"/>
    <w:rsid w:val="00915734"/>
    <w:rsid w:val="009171F8"/>
    <w:rsid w:val="009214D6"/>
    <w:rsid w:val="009215A5"/>
    <w:rsid w:val="00921A52"/>
    <w:rsid w:val="009237AA"/>
    <w:rsid w:val="009252B8"/>
    <w:rsid w:val="00925C40"/>
    <w:rsid w:val="00931F39"/>
    <w:rsid w:val="00934ADE"/>
    <w:rsid w:val="00936800"/>
    <w:rsid w:val="00936E54"/>
    <w:rsid w:val="009376C2"/>
    <w:rsid w:val="009378B7"/>
    <w:rsid w:val="0093799A"/>
    <w:rsid w:val="00941A18"/>
    <w:rsid w:val="0094364B"/>
    <w:rsid w:val="009470B3"/>
    <w:rsid w:val="00947418"/>
    <w:rsid w:val="00950073"/>
    <w:rsid w:val="0095225A"/>
    <w:rsid w:val="00952E32"/>
    <w:rsid w:val="00954D82"/>
    <w:rsid w:val="00955A6D"/>
    <w:rsid w:val="00955BDD"/>
    <w:rsid w:val="009574A2"/>
    <w:rsid w:val="00957DF2"/>
    <w:rsid w:val="00960D1F"/>
    <w:rsid w:val="0096447F"/>
    <w:rsid w:val="00964DC5"/>
    <w:rsid w:val="00965F71"/>
    <w:rsid w:val="00966264"/>
    <w:rsid w:val="00966575"/>
    <w:rsid w:val="00971DE7"/>
    <w:rsid w:val="009726FC"/>
    <w:rsid w:val="009732E3"/>
    <w:rsid w:val="00974318"/>
    <w:rsid w:val="00974550"/>
    <w:rsid w:val="00976389"/>
    <w:rsid w:val="00977377"/>
    <w:rsid w:val="00977C4B"/>
    <w:rsid w:val="0098667B"/>
    <w:rsid w:val="00986F0E"/>
    <w:rsid w:val="00987035"/>
    <w:rsid w:val="00992554"/>
    <w:rsid w:val="0099649A"/>
    <w:rsid w:val="009A0F30"/>
    <w:rsid w:val="009A1B44"/>
    <w:rsid w:val="009A3ED6"/>
    <w:rsid w:val="009A4D16"/>
    <w:rsid w:val="009A5EBC"/>
    <w:rsid w:val="009A71D1"/>
    <w:rsid w:val="009B08A0"/>
    <w:rsid w:val="009B3FAD"/>
    <w:rsid w:val="009B4081"/>
    <w:rsid w:val="009B47AD"/>
    <w:rsid w:val="009B5251"/>
    <w:rsid w:val="009B78FE"/>
    <w:rsid w:val="009B7FDE"/>
    <w:rsid w:val="009C4117"/>
    <w:rsid w:val="009C4B92"/>
    <w:rsid w:val="009C4C45"/>
    <w:rsid w:val="009C7DC6"/>
    <w:rsid w:val="009D3360"/>
    <w:rsid w:val="009E08D0"/>
    <w:rsid w:val="009E2ACA"/>
    <w:rsid w:val="009E4945"/>
    <w:rsid w:val="009E4E67"/>
    <w:rsid w:val="009E7474"/>
    <w:rsid w:val="009E7D3F"/>
    <w:rsid w:val="009F0325"/>
    <w:rsid w:val="009F2762"/>
    <w:rsid w:val="009F39B1"/>
    <w:rsid w:val="009F487A"/>
    <w:rsid w:val="009F6165"/>
    <w:rsid w:val="009F6864"/>
    <w:rsid w:val="00A026D4"/>
    <w:rsid w:val="00A02827"/>
    <w:rsid w:val="00A03534"/>
    <w:rsid w:val="00A03CD5"/>
    <w:rsid w:val="00A04B9D"/>
    <w:rsid w:val="00A04E51"/>
    <w:rsid w:val="00A11C66"/>
    <w:rsid w:val="00A122B9"/>
    <w:rsid w:val="00A12D08"/>
    <w:rsid w:val="00A13A88"/>
    <w:rsid w:val="00A22BD0"/>
    <w:rsid w:val="00A2362E"/>
    <w:rsid w:val="00A23F8A"/>
    <w:rsid w:val="00A25A9C"/>
    <w:rsid w:val="00A25BA6"/>
    <w:rsid w:val="00A26569"/>
    <w:rsid w:val="00A26EA8"/>
    <w:rsid w:val="00A30FC5"/>
    <w:rsid w:val="00A34D65"/>
    <w:rsid w:val="00A36C53"/>
    <w:rsid w:val="00A37B83"/>
    <w:rsid w:val="00A400D9"/>
    <w:rsid w:val="00A40FBF"/>
    <w:rsid w:val="00A4468B"/>
    <w:rsid w:val="00A44CF6"/>
    <w:rsid w:val="00A45D6B"/>
    <w:rsid w:val="00A57FA6"/>
    <w:rsid w:val="00A60B39"/>
    <w:rsid w:val="00A62210"/>
    <w:rsid w:val="00A6273F"/>
    <w:rsid w:val="00A72529"/>
    <w:rsid w:val="00A85303"/>
    <w:rsid w:val="00A867AB"/>
    <w:rsid w:val="00A87456"/>
    <w:rsid w:val="00A9250E"/>
    <w:rsid w:val="00A932B5"/>
    <w:rsid w:val="00A9332C"/>
    <w:rsid w:val="00A95693"/>
    <w:rsid w:val="00A9632E"/>
    <w:rsid w:val="00A966F4"/>
    <w:rsid w:val="00A96A4A"/>
    <w:rsid w:val="00AA2108"/>
    <w:rsid w:val="00AA2ABC"/>
    <w:rsid w:val="00AA2E3F"/>
    <w:rsid w:val="00AA2FF1"/>
    <w:rsid w:val="00AA35B3"/>
    <w:rsid w:val="00AA37C4"/>
    <w:rsid w:val="00AA3C6C"/>
    <w:rsid w:val="00AA4E9F"/>
    <w:rsid w:val="00AA508E"/>
    <w:rsid w:val="00AA68C9"/>
    <w:rsid w:val="00AA6EF7"/>
    <w:rsid w:val="00AB1979"/>
    <w:rsid w:val="00AB1A6D"/>
    <w:rsid w:val="00AB27CA"/>
    <w:rsid w:val="00AB5E19"/>
    <w:rsid w:val="00AB6CCC"/>
    <w:rsid w:val="00AC0F01"/>
    <w:rsid w:val="00AC3F32"/>
    <w:rsid w:val="00AC509D"/>
    <w:rsid w:val="00AC6902"/>
    <w:rsid w:val="00AC6FE8"/>
    <w:rsid w:val="00AD2490"/>
    <w:rsid w:val="00AD2D1D"/>
    <w:rsid w:val="00AD48D1"/>
    <w:rsid w:val="00AD7DE8"/>
    <w:rsid w:val="00AE03EF"/>
    <w:rsid w:val="00AE27CC"/>
    <w:rsid w:val="00AE4E3F"/>
    <w:rsid w:val="00AE62A5"/>
    <w:rsid w:val="00AF0454"/>
    <w:rsid w:val="00AF1C5C"/>
    <w:rsid w:val="00AF1C7A"/>
    <w:rsid w:val="00AF3196"/>
    <w:rsid w:val="00AF4176"/>
    <w:rsid w:val="00AF65E4"/>
    <w:rsid w:val="00AF6BD0"/>
    <w:rsid w:val="00AF7F58"/>
    <w:rsid w:val="00B02FD8"/>
    <w:rsid w:val="00B03784"/>
    <w:rsid w:val="00B040B4"/>
    <w:rsid w:val="00B04212"/>
    <w:rsid w:val="00B10BD6"/>
    <w:rsid w:val="00B13E7F"/>
    <w:rsid w:val="00B157C3"/>
    <w:rsid w:val="00B166B8"/>
    <w:rsid w:val="00B207E0"/>
    <w:rsid w:val="00B21930"/>
    <w:rsid w:val="00B21BC3"/>
    <w:rsid w:val="00B21E98"/>
    <w:rsid w:val="00B22232"/>
    <w:rsid w:val="00B27F0B"/>
    <w:rsid w:val="00B3136A"/>
    <w:rsid w:val="00B329D6"/>
    <w:rsid w:val="00B35B83"/>
    <w:rsid w:val="00B36D50"/>
    <w:rsid w:val="00B40BFD"/>
    <w:rsid w:val="00B40E85"/>
    <w:rsid w:val="00B417BE"/>
    <w:rsid w:val="00B44D3D"/>
    <w:rsid w:val="00B459B6"/>
    <w:rsid w:val="00B47A01"/>
    <w:rsid w:val="00B51125"/>
    <w:rsid w:val="00B51BED"/>
    <w:rsid w:val="00B53F9C"/>
    <w:rsid w:val="00B543DB"/>
    <w:rsid w:val="00B63655"/>
    <w:rsid w:val="00B66B97"/>
    <w:rsid w:val="00B67872"/>
    <w:rsid w:val="00B76163"/>
    <w:rsid w:val="00B808F3"/>
    <w:rsid w:val="00B80931"/>
    <w:rsid w:val="00B8307B"/>
    <w:rsid w:val="00B8417B"/>
    <w:rsid w:val="00B84CD5"/>
    <w:rsid w:val="00B84D9E"/>
    <w:rsid w:val="00B92A1C"/>
    <w:rsid w:val="00B92FD7"/>
    <w:rsid w:val="00B9590D"/>
    <w:rsid w:val="00B9786B"/>
    <w:rsid w:val="00BA0358"/>
    <w:rsid w:val="00BA7487"/>
    <w:rsid w:val="00BA78CA"/>
    <w:rsid w:val="00BB4C0A"/>
    <w:rsid w:val="00BC0193"/>
    <w:rsid w:val="00BC2040"/>
    <w:rsid w:val="00BC2569"/>
    <w:rsid w:val="00BC2D5B"/>
    <w:rsid w:val="00BC54E0"/>
    <w:rsid w:val="00BC5D48"/>
    <w:rsid w:val="00BC6B52"/>
    <w:rsid w:val="00BD05AF"/>
    <w:rsid w:val="00BD0624"/>
    <w:rsid w:val="00BD380C"/>
    <w:rsid w:val="00BD3C72"/>
    <w:rsid w:val="00BD44F5"/>
    <w:rsid w:val="00BD5FB2"/>
    <w:rsid w:val="00BD67A7"/>
    <w:rsid w:val="00BD7CBE"/>
    <w:rsid w:val="00BF20EC"/>
    <w:rsid w:val="00C00AE9"/>
    <w:rsid w:val="00C00B3F"/>
    <w:rsid w:val="00C1077F"/>
    <w:rsid w:val="00C10860"/>
    <w:rsid w:val="00C10A7A"/>
    <w:rsid w:val="00C116DC"/>
    <w:rsid w:val="00C17D8A"/>
    <w:rsid w:val="00C214A9"/>
    <w:rsid w:val="00C215B0"/>
    <w:rsid w:val="00C21F54"/>
    <w:rsid w:val="00C256CC"/>
    <w:rsid w:val="00C27BB9"/>
    <w:rsid w:val="00C30668"/>
    <w:rsid w:val="00C32D1D"/>
    <w:rsid w:val="00C34013"/>
    <w:rsid w:val="00C35C6B"/>
    <w:rsid w:val="00C368F9"/>
    <w:rsid w:val="00C43B55"/>
    <w:rsid w:val="00C526F5"/>
    <w:rsid w:val="00C6008E"/>
    <w:rsid w:val="00C657AE"/>
    <w:rsid w:val="00C75A8D"/>
    <w:rsid w:val="00C80290"/>
    <w:rsid w:val="00C81C24"/>
    <w:rsid w:val="00C81D74"/>
    <w:rsid w:val="00C83A4F"/>
    <w:rsid w:val="00C849EA"/>
    <w:rsid w:val="00C84FFE"/>
    <w:rsid w:val="00C85361"/>
    <w:rsid w:val="00C85FC1"/>
    <w:rsid w:val="00C865F4"/>
    <w:rsid w:val="00C92B67"/>
    <w:rsid w:val="00C9386D"/>
    <w:rsid w:val="00C945DB"/>
    <w:rsid w:val="00C957D6"/>
    <w:rsid w:val="00C96931"/>
    <w:rsid w:val="00C97C62"/>
    <w:rsid w:val="00CA2EB8"/>
    <w:rsid w:val="00CB0935"/>
    <w:rsid w:val="00CB107D"/>
    <w:rsid w:val="00CB1F6B"/>
    <w:rsid w:val="00CB23B5"/>
    <w:rsid w:val="00CB4396"/>
    <w:rsid w:val="00CB5C66"/>
    <w:rsid w:val="00CB7C6A"/>
    <w:rsid w:val="00CC21B8"/>
    <w:rsid w:val="00CC2530"/>
    <w:rsid w:val="00CC3395"/>
    <w:rsid w:val="00CC4F06"/>
    <w:rsid w:val="00CC6295"/>
    <w:rsid w:val="00CE185D"/>
    <w:rsid w:val="00CE18DC"/>
    <w:rsid w:val="00CE472A"/>
    <w:rsid w:val="00CE4E6F"/>
    <w:rsid w:val="00CE51C8"/>
    <w:rsid w:val="00CF0511"/>
    <w:rsid w:val="00CF15A8"/>
    <w:rsid w:val="00CF18AE"/>
    <w:rsid w:val="00CF737B"/>
    <w:rsid w:val="00D0046D"/>
    <w:rsid w:val="00D0208B"/>
    <w:rsid w:val="00D061F0"/>
    <w:rsid w:val="00D07D0E"/>
    <w:rsid w:val="00D11E16"/>
    <w:rsid w:val="00D138D1"/>
    <w:rsid w:val="00D1521A"/>
    <w:rsid w:val="00D155C3"/>
    <w:rsid w:val="00D1568F"/>
    <w:rsid w:val="00D174EF"/>
    <w:rsid w:val="00D17DB1"/>
    <w:rsid w:val="00D21041"/>
    <w:rsid w:val="00D2186C"/>
    <w:rsid w:val="00D23EC8"/>
    <w:rsid w:val="00D24098"/>
    <w:rsid w:val="00D2503E"/>
    <w:rsid w:val="00D25B83"/>
    <w:rsid w:val="00D26B20"/>
    <w:rsid w:val="00D26E27"/>
    <w:rsid w:val="00D27CE3"/>
    <w:rsid w:val="00D33267"/>
    <w:rsid w:val="00D34202"/>
    <w:rsid w:val="00D363F9"/>
    <w:rsid w:val="00D36C8B"/>
    <w:rsid w:val="00D376F9"/>
    <w:rsid w:val="00D406DB"/>
    <w:rsid w:val="00D40BAF"/>
    <w:rsid w:val="00D4258C"/>
    <w:rsid w:val="00D42E80"/>
    <w:rsid w:val="00D43079"/>
    <w:rsid w:val="00D437B2"/>
    <w:rsid w:val="00D4642F"/>
    <w:rsid w:val="00D4691E"/>
    <w:rsid w:val="00D4743B"/>
    <w:rsid w:val="00D50ADA"/>
    <w:rsid w:val="00D50F4A"/>
    <w:rsid w:val="00D55E35"/>
    <w:rsid w:val="00D57898"/>
    <w:rsid w:val="00D612CF"/>
    <w:rsid w:val="00D61C87"/>
    <w:rsid w:val="00D62415"/>
    <w:rsid w:val="00D64161"/>
    <w:rsid w:val="00D656F8"/>
    <w:rsid w:val="00D66CFF"/>
    <w:rsid w:val="00D66F27"/>
    <w:rsid w:val="00D676D9"/>
    <w:rsid w:val="00D70094"/>
    <w:rsid w:val="00D74010"/>
    <w:rsid w:val="00D76F37"/>
    <w:rsid w:val="00D77B73"/>
    <w:rsid w:val="00D77DA8"/>
    <w:rsid w:val="00D80644"/>
    <w:rsid w:val="00D85397"/>
    <w:rsid w:val="00D863F3"/>
    <w:rsid w:val="00D9193E"/>
    <w:rsid w:val="00D920E9"/>
    <w:rsid w:val="00D93486"/>
    <w:rsid w:val="00D936BC"/>
    <w:rsid w:val="00D93D3F"/>
    <w:rsid w:val="00D95801"/>
    <w:rsid w:val="00DA051B"/>
    <w:rsid w:val="00DA227F"/>
    <w:rsid w:val="00DA2B08"/>
    <w:rsid w:val="00DA47A0"/>
    <w:rsid w:val="00DA7990"/>
    <w:rsid w:val="00DB3244"/>
    <w:rsid w:val="00DB7B16"/>
    <w:rsid w:val="00DC28DC"/>
    <w:rsid w:val="00DC4543"/>
    <w:rsid w:val="00DC6882"/>
    <w:rsid w:val="00DD2B6C"/>
    <w:rsid w:val="00DD2D82"/>
    <w:rsid w:val="00DD2F97"/>
    <w:rsid w:val="00DD53AF"/>
    <w:rsid w:val="00DE1001"/>
    <w:rsid w:val="00DE284D"/>
    <w:rsid w:val="00DE2CCE"/>
    <w:rsid w:val="00DE580D"/>
    <w:rsid w:val="00DE76A7"/>
    <w:rsid w:val="00DE7BAD"/>
    <w:rsid w:val="00DF35DA"/>
    <w:rsid w:val="00E03EFD"/>
    <w:rsid w:val="00E12281"/>
    <w:rsid w:val="00E22C80"/>
    <w:rsid w:val="00E27DD2"/>
    <w:rsid w:val="00E3271B"/>
    <w:rsid w:val="00E37553"/>
    <w:rsid w:val="00E40949"/>
    <w:rsid w:val="00E40C6A"/>
    <w:rsid w:val="00E43752"/>
    <w:rsid w:val="00E44DC1"/>
    <w:rsid w:val="00E45512"/>
    <w:rsid w:val="00E46661"/>
    <w:rsid w:val="00E50A62"/>
    <w:rsid w:val="00E52689"/>
    <w:rsid w:val="00E53AC1"/>
    <w:rsid w:val="00E556B1"/>
    <w:rsid w:val="00E57067"/>
    <w:rsid w:val="00E573F6"/>
    <w:rsid w:val="00E57549"/>
    <w:rsid w:val="00E57DCA"/>
    <w:rsid w:val="00E57F42"/>
    <w:rsid w:val="00E677BB"/>
    <w:rsid w:val="00E67B96"/>
    <w:rsid w:val="00E7015F"/>
    <w:rsid w:val="00E763AF"/>
    <w:rsid w:val="00E77366"/>
    <w:rsid w:val="00E77892"/>
    <w:rsid w:val="00E82703"/>
    <w:rsid w:val="00E86E96"/>
    <w:rsid w:val="00E90231"/>
    <w:rsid w:val="00E909A8"/>
    <w:rsid w:val="00E9187C"/>
    <w:rsid w:val="00E91A2A"/>
    <w:rsid w:val="00E923A3"/>
    <w:rsid w:val="00E92CB8"/>
    <w:rsid w:val="00E92F00"/>
    <w:rsid w:val="00E97CF4"/>
    <w:rsid w:val="00E97F7D"/>
    <w:rsid w:val="00EA2269"/>
    <w:rsid w:val="00EA3D68"/>
    <w:rsid w:val="00EA71B4"/>
    <w:rsid w:val="00EA79B6"/>
    <w:rsid w:val="00EB033B"/>
    <w:rsid w:val="00EB2C10"/>
    <w:rsid w:val="00EB3C35"/>
    <w:rsid w:val="00EB4369"/>
    <w:rsid w:val="00EB5B6B"/>
    <w:rsid w:val="00EB66FB"/>
    <w:rsid w:val="00EC0BFF"/>
    <w:rsid w:val="00EC4ECB"/>
    <w:rsid w:val="00EC7A28"/>
    <w:rsid w:val="00EC7BDB"/>
    <w:rsid w:val="00ED0933"/>
    <w:rsid w:val="00ED0E93"/>
    <w:rsid w:val="00ED23D8"/>
    <w:rsid w:val="00ED3438"/>
    <w:rsid w:val="00ED41EE"/>
    <w:rsid w:val="00ED5691"/>
    <w:rsid w:val="00ED7260"/>
    <w:rsid w:val="00EE40AF"/>
    <w:rsid w:val="00EE7059"/>
    <w:rsid w:val="00EE7851"/>
    <w:rsid w:val="00EF5D1C"/>
    <w:rsid w:val="00EF7456"/>
    <w:rsid w:val="00EF751F"/>
    <w:rsid w:val="00EF7A5B"/>
    <w:rsid w:val="00F00084"/>
    <w:rsid w:val="00F00BE1"/>
    <w:rsid w:val="00F01DC3"/>
    <w:rsid w:val="00F01FD5"/>
    <w:rsid w:val="00F05B84"/>
    <w:rsid w:val="00F0666A"/>
    <w:rsid w:val="00F11492"/>
    <w:rsid w:val="00F119FE"/>
    <w:rsid w:val="00F133AB"/>
    <w:rsid w:val="00F13EBB"/>
    <w:rsid w:val="00F161D9"/>
    <w:rsid w:val="00F16C26"/>
    <w:rsid w:val="00F16D6E"/>
    <w:rsid w:val="00F220DE"/>
    <w:rsid w:val="00F2256A"/>
    <w:rsid w:val="00F22963"/>
    <w:rsid w:val="00F23C67"/>
    <w:rsid w:val="00F30989"/>
    <w:rsid w:val="00F316C9"/>
    <w:rsid w:val="00F31E1B"/>
    <w:rsid w:val="00F31F91"/>
    <w:rsid w:val="00F323B2"/>
    <w:rsid w:val="00F34A91"/>
    <w:rsid w:val="00F35ADF"/>
    <w:rsid w:val="00F365E0"/>
    <w:rsid w:val="00F36D83"/>
    <w:rsid w:val="00F37C57"/>
    <w:rsid w:val="00F40976"/>
    <w:rsid w:val="00F42143"/>
    <w:rsid w:val="00F46E6C"/>
    <w:rsid w:val="00F5130B"/>
    <w:rsid w:val="00F5440D"/>
    <w:rsid w:val="00F54D7B"/>
    <w:rsid w:val="00F5538E"/>
    <w:rsid w:val="00F57D3A"/>
    <w:rsid w:val="00F60119"/>
    <w:rsid w:val="00F60908"/>
    <w:rsid w:val="00F61612"/>
    <w:rsid w:val="00F6312F"/>
    <w:rsid w:val="00F63ADB"/>
    <w:rsid w:val="00F645E3"/>
    <w:rsid w:val="00F66BB8"/>
    <w:rsid w:val="00F7610C"/>
    <w:rsid w:val="00F77972"/>
    <w:rsid w:val="00F806BC"/>
    <w:rsid w:val="00F8175E"/>
    <w:rsid w:val="00F8214E"/>
    <w:rsid w:val="00F83A65"/>
    <w:rsid w:val="00F83A75"/>
    <w:rsid w:val="00F84281"/>
    <w:rsid w:val="00F843B8"/>
    <w:rsid w:val="00F863BA"/>
    <w:rsid w:val="00F87888"/>
    <w:rsid w:val="00F90507"/>
    <w:rsid w:val="00F90C27"/>
    <w:rsid w:val="00F9243C"/>
    <w:rsid w:val="00F92975"/>
    <w:rsid w:val="00F9369B"/>
    <w:rsid w:val="00F936BE"/>
    <w:rsid w:val="00F94708"/>
    <w:rsid w:val="00F95FE9"/>
    <w:rsid w:val="00FA0FBD"/>
    <w:rsid w:val="00FA283E"/>
    <w:rsid w:val="00FA2AB3"/>
    <w:rsid w:val="00FA2FDD"/>
    <w:rsid w:val="00FA542C"/>
    <w:rsid w:val="00FA6D06"/>
    <w:rsid w:val="00FA7657"/>
    <w:rsid w:val="00FA77D0"/>
    <w:rsid w:val="00FB1E6F"/>
    <w:rsid w:val="00FB29BB"/>
    <w:rsid w:val="00FB4218"/>
    <w:rsid w:val="00FB6547"/>
    <w:rsid w:val="00FB78CE"/>
    <w:rsid w:val="00FC0E30"/>
    <w:rsid w:val="00FC30F9"/>
    <w:rsid w:val="00FC3832"/>
    <w:rsid w:val="00FC4BA6"/>
    <w:rsid w:val="00FD1D88"/>
    <w:rsid w:val="00FD21E5"/>
    <w:rsid w:val="00FD3F99"/>
    <w:rsid w:val="00FD54F1"/>
    <w:rsid w:val="00FD753F"/>
    <w:rsid w:val="00FE1080"/>
    <w:rsid w:val="00FE3CCC"/>
    <w:rsid w:val="00FE50D4"/>
    <w:rsid w:val="00FF745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header" w:uiPriority="99"/>
    <w:lsdException w:name="footer" w:uiPriority="99"/>
    <w:lsdException w:name="caption" w:locked="1" w:qFormat="1"/>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Body Text Inden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locked="1"/>
    <w:lsdException w:name="Strong" w:locked="1" w:semiHidden="0" w:uiPriority="22" w:unhideWhenUsed="0" w:qFormat="1"/>
    <w:lsdException w:name="Emphasis" w:locked="1" w:semiHidden="0" w:uiPriority="20" w:unhideWhenUsed="0" w:qFormat="1"/>
    <w:lsdException w:name="Normal (Web)" w:locked="1" w:uiPriority="99" w:qFormat="1"/>
    <w:lsdException w:name="No List" w:uiPriority="99"/>
    <w:lsdException w:name="Table Grid" w:locked="1"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2F61"/>
    <w:rPr>
      <w:sz w:val="28"/>
      <w:szCs w:val="28"/>
    </w:rPr>
  </w:style>
  <w:style w:type="paragraph" w:styleId="1">
    <w:name w:val="heading 1"/>
    <w:basedOn w:val="a"/>
    <w:next w:val="a"/>
    <w:link w:val="10"/>
    <w:qFormat/>
    <w:locked/>
    <w:rsid w:val="00C75A8D"/>
    <w:pPr>
      <w:keepNext/>
      <w:keepLines/>
      <w:spacing w:before="480"/>
      <w:outlineLvl w:val="0"/>
    </w:pPr>
    <w:rPr>
      <w:rFonts w:asciiTheme="majorHAnsi" w:eastAsiaTheme="majorEastAsia" w:hAnsiTheme="majorHAnsi" w:cstheme="majorBidi"/>
      <w:b/>
      <w:bCs/>
      <w:color w:val="365F91" w:themeColor="accent1" w:themeShade="BF"/>
    </w:rPr>
  </w:style>
  <w:style w:type="paragraph" w:styleId="2">
    <w:name w:val="heading 2"/>
    <w:basedOn w:val="a"/>
    <w:next w:val="a"/>
    <w:link w:val="20"/>
    <w:qFormat/>
    <w:locked/>
    <w:rsid w:val="007B3D21"/>
    <w:pPr>
      <w:keepNext/>
      <w:spacing w:before="240" w:after="60"/>
      <w:outlineLvl w:val="1"/>
    </w:pPr>
    <w:rPr>
      <w:rFonts w:ascii="Cambria" w:hAnsi="Cambria" w:cs="Cambria"/>
      <w:b/>
      <w:bCs/>
      <w:i/>
      <w:iCs/>
    </w:rPr>
  </w:style>
  <w:style w:type="paragraph" w:styleId="3">
    <w:name w:val="heading 3"/>
    <w:basedOn w:val="a"/>
    <w:next w:val="a"/>
    <w:link w:val="30"/>
    <w:unhideWhenUsed/>
    <w:qFormat/>
    <w:locked/>
    <w:rsid w:val="007333E5"/>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semiHidden/>
    <w:unhideWhenUsed/>
    <w:qFormat/>
    <w:locked/>
    <w:rsid w:val="00A04B9D"/>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semiHidden/>
    <w:locked/>
    <w:rsid w:val="007B3D21"/>
    <w:rPr>
      <w:rFonts w:ascii="Cambria" w:hAnsi="Cambria" w:cs="Cambria"/>
      <w:b/>
      <w:bCs/>
      <w:i/>
      <w:iCs/>
      <w:sz w:val="28"/>
      <w:szCs w:val="28"/>
    </w:rPr>
  </w:style>
  <w:style w:type="paragraph" w:styleId="a3">
    <w:name w:val="Balloon Text"/>
    <w:basedOn w:val="a"/>
    <w:link w:val="a4"/>
    <w:semiHidden/>
    <w:rsid w:val="002D2F61"/>
    <w:rPr>
      <w:rFonts w:ascii="Tahoma" w:hAnsi="Tahoma" w:cs="Tahoma"/>
      <w:sz w:val="16"/>
      <w:szCs w:val="16"/>
    </w:rPr>
  </w:style>
  <w:style w:type="character" w:customStyle="1" w:styleId="a4">
    <w:name w:val="Текст выноски Знак"/>
    <w:link w:val="a3"/>
    <w:semiHidden/>
    <w:locked/>
    <w:rsid w:val="002D2F61"/>
    <w:rPr>
      <w:rFonts w:ascii="Tahoma" w:hAnsi="Tahoma" w:cs="Tahoma"/>
      <w:sz w:val="16"/>
      <w:szCs w:val="16"/>
      <w:lang w:eastAsia="ru-RU"/>
    </w:rPr>
  </w:style>
  <w:style w:type="paragraph" w:styleId="a5">
    <w:name w:val="header"/>
    <w:basedOn w:val="a"/>
    <w:link w:val="a6"/>
    <w:uiPriority w:val="99"/>
    <w:rsid w:val="00E03EFD"/>
    <w:pPr>
      <w:tabs>
        <w:tab w:val="center" w:pos="4677"/>
        <w:tab w:val="right" w:pos="9355"/>
      </w:tabs>
    </w:pPr>
  </w:style>
  <w:style w:type="character" w:customStyle="1" w:styleId="a6">
    <w:name w:val="Верхний колонтитул Знак"/>
    <w:link w:val="a5"/>
    <w:uiPriority w:val="99"/>
    <w:locked/>
    <w:rsid w:val="00E03EFD"/>
    <w:rPr>
      <w:rFonts w:eastAsia="Times New Roman" w:cs="Times New Roman"/>
      <w:sz w:val="20"/>
      <w:szCs w:val="20"/>
      <w:lang w:eastAsia="ru-RU"/>
    </w:rPr>
  </w:style>
  <w:style w:type="paragraph" w:styleId="a7">
    <w:name w:val="footer"/>
    <w:basedOn w:val="a"/>
    <w:link w:val="a8"/>
    <w:uiPriority w:val="99"/>
    <w:rsid w:val="00E03EFD"/>
    <w:pPr>
      <w:tabs>
        <w:tab w:val="center" w:pos="4677"/>
        <w:tab w:val="right" w:pos="9355"/>
      </w:tabs>
    </w:pPr>
  </w:style>
  <w:style w:type="character" w:customStyle="1" w:styleId="a8">
    <w:name w:val="Нижний колонтитул Знак"/>
    <w:link w:val="a7"/>
    <w:uiPriority w:val="99"/>
    <w:locked/>
    <w:rsid w:val="00E03EFD"/>
    <w:rPr>
      <w:rFonts w:eastAsia="Times New Roman" w:cs="Times New Roman"/>
      <w:sz w:val="20"/>
      <w:szCs w:val="20"/>
      <w:lang w:eastAsia="ru-RU"/>
    </w:rPr>
  </w:style>
  <w:style w:type="paragraph" w:customStyle="1" w:styleId="ConsPlusNormal">
    <w:name w:val="ConsPlusNormal"/>
    <w:link w:val="ConsPlusNormal0"/>
    <w:uiPriority w:val="99"/>
    <w:rsid w:val="008D7519"/>
    <w:pPr>
      <w:widowControl w:val="0"/>
      <w:autoSpaceDE w:val="0"/>
      <w:autoSpaceDN w:val="0"/>
      <w:adjustRightInd w:val="0"/>
      <w:ind w:firstLine="720"/>
    </w:pPr>
    <w:rPr>
      <w:rFonts w:ascii="Arial" w:hAnsi="Arial" w:cs="Arial"/>
    </w:rPr>
  </w:style>
  <w:style w:type="paragraph" w:customStyle="1" w:styleId="12">
    <w:name w:val="Без интервала1"/>
    <w:rsid w:val="008D7519"/>
    <w:rPr>
      <w:rFonts w:ascii="Calibri" w:eastAsia="Times New Roman" w:hAnsi="Calibri" w:cs="Calibri"/>
      <w:sz w:val="22"/>
      <w:szCs w:val="22"/>
      <w:lang w:eastAsia="en-US"/>
    </w:rPr>
  </w:style>
  <w:style w:type="paragraph" w:customStyle="1" w:styleId="13">
    <w:name w:val="Абзац списка1"/>
    <w:basedOn w:val="a"/>
    <w:rsid w:val="008D7519"/>
    <w:pPr>
      <w:ind w:left="720"/>
      <w:jc w:val="both"/>
    </w:pPr>
    <w:rPr>
      <w:rFonts w:ascii="Calibri" w:eastAsia="Times New Roman" w:hAnsi="Calibri" w:cs="Calibri"/>
      <w:sz w:val="22"/>
      <w:szCs w:val="22"/>
      <w:lang w:eastAsia="en-US"/>
    </w:rPr>
  </w:style>
  <w:style w:type="character" w:styleId="a9">
    <w:name w:val="Hyperlink"/>
    <w:rsid w:val="008D7519"/>
    <w:rPr>
      <w:rFonts w:cs="Times New Roman"/>
      <w:color w:val="0000FF"/>
      <w:u w:val="single"/>
    </w:rPr>
  </w:style>
  <w:style w:type="paragraph" w:styleId="aa">
    <w:name w:val="Normal (Web)"/>
    <w:basedOn w:val="a"/>
    <w:uiPriority w:val="99"/>
    <w:qFormat/>
    <w:rsid w:val="008D7519"/>
    <w:pPr>
      <w:spacing w:after="360" w:line="324" w:lineRule="auto"/>
    </w:pPr>
    <w:rPr>
      <w:sz w:val="24"/>
      <w:szCs w:val="24"/>
    </w:rPr>
  </w:style>
  <w:style w:type="paragraph" w:styleId="ab">
    <w:name w:val="Body Text Indent"/>
    <w:basedOn w:val="a"/>
    <w:link w:val="ac"/>
    <w:rsid w:val="0087169A"/>
    <w:pPr>
      <w:spacing w:after="120"/>
      <w:ind w:left="283"/>
    </w:pPr>
  </w:style>
  <w:style w:type="character" w:customStyle="1" w:styleId="ac">
    <w:name w:val="Основной текст с отступом Знак"/>
    <w:link w:val="ab"/>
    <w:locked/>
    <w:rsid w:val="0087169A"/>
    <w:rPr>
      <w:rFonts w:eastAsia="Times New Roman" w:cs="Times New Roman"/>
      <w:sz w:val="20"/>
      <w:szCs w:val="20"/>
      <w:lang w:eastAsia="ru-RU"/>
    </w:rPr>
  </w:style>
  <w:style w:type="paragraph" w:customStyle="1" w:styleId="consplusnormal1">
    <w:name w:val="consplusnormal"/>
    <w:basedOn w:val="a"/>
    <w:rsid w:val="0087169A"/>
    <w:pPr>
      <w:spacing w:before="100" w:beforeAutospacing="1" w:after="100" w:afterAutospacing="1"/>
    </w:pPr>
    <w:rPr>
      <w:sz w:val="24"/>
      <w:szCs w:val="24"/>
    </w:rPr>
  </w:style>
  <w:style w:type="paragraph" w:customStyle="1" w:styleId="200">
    <w:name w:val="20"/>
    <w:basedOn w:val="a"/>
    <w:rsid w:val="0087169A"/>
    <w:pPr>
      <w:spacing w:before="100" w:beforeAutospacing="1" w:after="100" w:afterAutospacing="1"/>
    </w:pPr>
    <w:rPr>
      <w:sz w:val="24"/>
      <w:szCs w:val="24"/>
    </w:rPr>
  </w:style>
  <w:style w:type="paragraph" w:customStyle="1" w:styleId="201">
    <w:name w:val="Обычный (веб)20"/>
    <w:basedOn w:val="a"/>
    <w:rsid w:val="0087169A"/>
    <w:pPr>
      <w:jc w:val="both"/>
    </w:pPr>
    <w:rPr>
      <w:color w:val="000000"/>
      <w:sz w:val="24"/>
      <w:szCs w:val="24"/>
      <w:lang w:eastAsia="ar-SA"/>
    </w:rPr>
  </w:style>
  <w:style w:type="paragraph" w:customStyle="1" w:styleId="ConsPlusNonformat">
    <w:name w:val="ConsPlusNonformat"/>
    <w:rsid w:val="0087169A"/>
    <w:pPr>
      <w:autoSpaceDE w:val="0"/>
      <w:autoSpaceDN w:val="0"/>
      <w:adjustRightInd w:val="0"/>
    </w:pPr>
    <w:rPr>
      <w:rFonts w:ascii="Courier New" w:eastAsia="Times New Roman" w:hAnsi="Courier New" w:cs="Courier New"/>
      <w:lang w:eastAsia="en-US"/>
    </w:rPr>
  </w:style>
  <w:style w:type="paragraph" w:customStyle="1" w:styleId="ConsPlusCell">
    <w:name w:val="ConsPlusCell"/>
    <w:rsid w:val="002D156A"/>
    <w:pPr>
      <w:widowControl w:val="0"/>
      <w:autoSpaceDE w:val="0"/>
      <w:autoSpaceDN w:val="0"/>
      <w:adjustRightInd w:val="0"/>
    </w:pPr>
    <w:rPr>
      <w:rFonts w:ascii="Calibri" w:hAnsi="Calibri" w:cs="Calibri"/>
      <w:sz w:val="22"/>
      <w:szCs w:val="22"/>
    </w:rPr>
  </w:style>
  <w:style w:type="paragraph" w:styleId="21">
    <w:name w:val="Body Text 2"/>
    <w:basedOn w:val="a"/>
    <w:link w:val="22"/>
    <w:rsid w:val="000B1393"/>
    <w:pPr>
      <w:spacing w:after="120" w:line="480" w:lineRule="auto"/>
    </w:pPr>
  </w:style>
  <w:style w:type="character" w:customStyle="1" w:styleId="22">
    <w:name w:val="Основной текст 2 Знак"/>
    <w:link w:val="21"/>
    <w:semiHidden/>
    <w:locked/>
    <w:rsid w:val="00471A32"/>
    <w:rPr>
      <w:rFonts w:eastAsia="Times New Roman" w:cs="Times New Roman"/>
      <w:sz w:val="20"/>
      <w:szCs w:val="20"/>
    </w:rPr>
  </w:style>
  <w:style w:type="paragraph" w:customStyle="1" w:styleId="ad">
    <w:name w:val="Прижатый влево"/>
    <w:basedOn w:val="a"/>
    <w:next w:val="a"/>
    <w:rsid w:val="00EE40AF"/>
    <w:pPr>
      <w:autoSpaceDE w:val="0"/>
      <w:autoSpaceDN w:val="0"/>
      <w:adjustRightInd w:val="0"/>
      <w:ind w:firstLine="360"/>
    </w:pPr>
    <w:rPr>
      <w:rFonts w:ascii="Arial" w:eastAsia="Times New Roman" w:hAnsi="Arial" w:cs="Arial"/>
      <w:sz w:val="26"/>
      <w:szCs w:val="26"/>
      <w:lang w:val="en-US" w:eastAsia="en-US"/>
    </w:rPr>
  </w:style>
  <w:style w:type="paragraph" w:customStyle="1" w:styleId="ConsPlusTitle">
    <w:name w:val="ConsPlusTitle"/>
    <w:rsid w:val="00FD3F99"/>
    <w:pPr>
      <w:widowControl w:val="0"/>
      <w:autoSpaceDE w:val="0"/>
      <w:autoSpaceDN w:val="0"/>
      <w:adjustRightInd w:val="0"/>
    </w:pPr>
    <w:rPr>
      <w:rFonts w:ascii="Arial" w:hAnsi="Arial" w:cs="Arial"/>
      <w:b/>
      <w:bCs/>
    </w:rPr>
  </w:style>
  <w:style w:type="paragraph" w:customStyle="1" w:styleId="14">
    <w:name w:val="Абзац Уровень 1"/>
    <w:basedOn w:val="a"/>
    <w:rsid w:val="00454B40"/>
    <w:pPr>
      <w:widowControl w:val="0"/>
      <w:suppressAutoHyphens/>
      <w:autoSpaceDE w:val="0"/>
      <w:autoSpaceDN w:val="0"/>
      <w:adjustRightInd w:val="0"/>
      <w:spacing w:line="360" w:lineRule="auto"/>
      <w:ind w:left="928" w:hanging="360"/>
      <w:jc w:val="both"/>
    </w:pPr>
    <w:rPr>
      <w:lang w:eastAsia="ar-SA"/>
    </w:rPr>
  </w:style>
  <w:style w:type="paragraph" w:customStyle="1" w:styleId="ae">
    <w:name w:val="МУ Обычный стиль"/>
    <w:basedOn w:val="a"/>
    <w:autoRedefine/>
    <w:rsid w:val="00262973"/>
    <w:pPr>
      <w:tabs>
        <w:tab w:val="left" w:pos="0"/>
      </w:tabs>
      <w:ind w:right="-2" w:firstLine="851"/>
      <w:jc w:val="both"/>
    </w:pPr>
    <w:rPr>
      <w:sz w:val="24"/>
      <w:szCs w:val="24"/>
      <w:lang w:val="en-US"/>
    </w:rPr>
  </w:style>
  <w:style w:type="paragraph" w:customStyle="1" w:styleId="af">
    <w:name w:val="Заголовок Приложения"/>
    <w:basedOn w:val="2"/>
    <w:rsid w:val="007B3D21"/>
    <w:pPr>
      <w:keepLines/>
      <w:widowControl w:val="0"/>
      <w:suppressAutoHyphens/>
      <w:autoSpaceDE w:val="0"/>
      <w:autoSpaceDN w:val="0"/>
      <w:adjustRightInd w:val="0"/>
      <w:spacing w:before="120" w:after="240" w:line="360" w:lineRule="auto"/>
    </w:pPr>
  </w:style>
  <w:style w:type="character" w:styleId="af0">
    <w:name w:val="Strong"/>
    <w:uiPriority w:val="22"/>
    <w:qFormat/>
    <w:locked/>
    <w:rsid w:val="007F319C"/>
    <w:rPr>
      <w:rFonts w:cs="Times New Roman"/>
      <w:b/>
      <w:bCs/>
    </w:rPr>
  </w:style>
  <w:style w:type="paragraph" w:styleId="af1">
    <w:name w:val="Title"/>
    <w:basedOn w:val="a"/>
    <w:next w:val="af2"/>
    <w:link w:val="af3"/>
    <w:qFormat/>
    <w:locked/>
    <w:rsid w:val="00E44DC1"/>
    <w:pPr>
      <w:suppressAutoHyphens/>
      <w:jc w:val="center"/>
    </w:pPr>
    <w:rPr>
      <w:rFonts w:eastAsia="Times New Roman"/>
      <w:b/>
      <w:bCs/>
      <w:lang w:eastAsia="ar-SA"/>
    </w:rPr>
  </w:style>
  <w:style w:type="character" w:customStyle="1" w:styleId="TitleChar">
    <w:name w:val="Title Char"/>
    <w:locked/>
    <w:rsid w:val="006C11C2"/>
    <w:rPr>
      <w:rFonts w:ascii="Cambria" w:hAnsi="Cambria" w:cs="Cambria"/>
      <w:b/>
      <w:bCs/>
      <w:kern w:val="28"/>
      <w:sz w:val="32"/>
      <w:szCs w:val="32"/>
    </w:rPr>
  </w:style>
  <w:style w:type="paragraph" w:styleId="af2">
    <w:name w:val="Subtitle"/>
    <w:basedOn w:val="a"/>
    <w:next w:val="af4"/>
    <w:link w:val="af5"/>
    <w:qFormat/>
    <w:locked/>
    <w:rsid w:val="00E44DC1"/>
    <w:pPr>
      <w:keepNext/>
      <w:suppressAutoHyphens/>
      <w:spacing w:before="240" w:after="120"/>
      <w:jc w:val="center"/>
    </w:pPr>
    <w:rPr>
      <w:rFonts w:ascii="Arial" w:eastAsia="MS Mincho" w:hAnsi="Arial" w:cs="Arial"/>
      <w:i/>
      <w:iCs/>
      <w:lang w:eastAsia="ar-SA"/>
    </w:rPr>
  </w:style>
  <w:style w:type="character" w:customStyle="1" w:styleId="af5">
    <w:name w:val="Подзаголовок Знак"/>
    <w:link w:val="af2"/>
    <w:locked/>
    <w:rsid w:val="006C11C2"/>
    <w:rPr>
      <w:rFonts w:ascii="Cambria" w:hAnsi="Cambria" w:cs="Cambria"/>
      <w:sz w:val="24"/>
      <w:szCs w:val="24"/>
    </w:rPr>
  </w:style>
  <w:style w:type="paragraph" w:customStyle="1" w:styleId="ConsNormal">
    <w:name w:val="ConsNormal"/>
    <w:rsid w:val="00E44DC1"/>
    <w:pPr>
      <w:widowControl w:val="0"/>
      <w:autoSpaceDE w:val="0"/>
      <w:autoSpaceDN w:val="0"/>
      <w:adjustRightInd w:val="0"/>
      <w:ind w:right="19772" w:firstLine="720"/>
    </w:pPr>
    <w:rPr>
      <w:rFonts w:ascii="Arial" w:eastAsia="Times New Roman" w:hAnsi="Arial" w:cs="Arial"/>
    </w:rPr>
  </w:style>
  <w:style w:type="character" w:customStyle="1" w:styleId="af3">
    <w:name w:val="Название Знак"/>
    <w:link w:val="af1"/>
    <w:locked/>
    <w:rsid w:val="00E44DC1"/>
    <w:rPr>
      <w:b/>
      <w:sz w:val="28"/>
      <w:lang w:eastAsia="ar-SA" w:bidi="ar-SA"/>
    </w:rPr>
  </w:style>
  <w:style w:type="paragraph" w:styleId="af4">
    <w:name w:val="Body Text"/>
    <w:basedOn w:val="a"/>
    <w:link w:val="af6"/>
    <w:rsid w:val="00E44DC1"/>
    <w:pPr>
      <w:spacing w:after="120"/>
    </w:pPr>
  </w:style>
  <w:style w:type="character" w:customStyle="1" w:styleId="af6">
    <w:name w:val="Основной текст Знак"/>
    <w:link w:val="af4"/>
    <w:semiHidden/>
    <w:locked/>
    <w:rsid w:val="006C11C2"/>
    <w:rPr>
      <w:rFonts w:eastAsia="Times New Roman" w:cs="Times New Roman"/>
      <w:sz w:val="28"/>
      <w:szCs w:val="28"/>
    </w:rPr>
  </w:style>
  <w:style w:type="character" w:customStyle="1" w:styleId="apple-converted-space">
    <w:name w:val="apple-converted-space"/>
    <w:rsid w:val="00F863BA"/>
    <w:rPr>
      <w:rFonts w:cs="Times New Roman"/>
    </w:rPr>
  </w:style>
  <w:style w:type="paragraph" w:customStyle="1" w:styleId="uni">
    <w:name w:val="uni"/>
    <w:basedOn w:val="a"/>
    <w:rsid w:val="00F863BA"/>
    <w:pPr>
      <w:spacing w:before="100" w:beforeAutospacing="1" w:after="100" w:afterAutospacing="1"/>
    </w:pPr>
    <w:rPr>
      <w:rFonts w:eastAsia="Times New Roman"/>
      <w:sz w:val="24"/>
      <w:szCs w:val="24"/>
    </w:rPr>
  </w:style>
  <w:style w:type="paragraph" w:customStyle="1" w:styleId="af7">
    <w:basedOn w:val="a"/>
    <w:rsid w:val="005E73A1"/>
    <w:rPr>
      <w:rFonts w:ascii="Verdana" w:eastAsia="Times New Roman" w:hAnsi="Verdana" w:cs="Verdana"/>
      <w:sz w:val="20"/>
      <w:szCs w:val="20"/>
      <w:lang w:val="en-US" w:eastAsia="en-US"/>
    </w:rPr>
  </w:style>
  <w:style w:type="character" w:styleId="af8">
    <w:name w:val="Emphasis"/>
    <w:uiPriority w:val="20"/>
    <w:qFormat/>
    <w:locked/>
    <w:rsid w:val="008227C3"/>
    <w:rPr>
      <w:i/>
      <w:iCs/>
    </w:rPr>
  </w:style>
  <w:style w:type="paragraph" w:customStyle="1" w:styleId="23">
    <w:name w:val="2"/>
    <w:basedOn w:val="a"/>
    <w:rsid w:val="008227C3"/>
    <w:pPr>
      <w:spacing w:before="100" w:beforeAutospacing="1" w:after="100" w:afterAutospacing="1"/>
    </w:pPr>
    <w:rPr>
      <w:rFonts w:eastAsia="Times New Roman"/>
      <w:sz w:val="24"/>
      <w:szCs w:val="24"/>
    </w:rPr>
  </w:style>
  <w:style w:type="paragraph" w:customStyle="1" w:styleId="a00">
    <w:name w:val="a0"/>
    <w:basedOn w:val="a"/>
    <w:rsid w:val="008227C3"/>
    <w:pPr>
      <w:spacing w:before="100" w:beforeAutospacing="1" w:after="100" w:afterAutospacing="1"/>
    </w:pPr>
    <w:rPr>
      <w:rFonts w:eastAsia="Times New Roman"/>
      <w:sz w:val="24"/>
      <w:szCs w:val="24"/>
    </w:rPr>
  </w:style>
  <w:style w:type="paragraph" w:styleId="af9">
    <w:name w:val="No Spacing"/>
    <w:qFormat/>
    <w:rsid w:val="007D235F"/>
    <w:pPr>
      <w:widowControl w:val="0"/>
      <w:autoSpaceDE w:val="0"/>
      <w:autoSpaceDN w:val="0"/>
      <w:adjustRightInd w:val="0"/>
    </w:pPr>
    <w:rPr>
      <w:rFonts w:eastAsia="Times New Roman"/>
    </w:rPr>
  </w:style>
  <w:style w:type="paragraph" w:customStyle="1" w:styleId="printj">
    <w:name w:val="printj"/>
    <w:basedOn w:val="a"/>
    <w:rsid w:val="007D235F"/>
    <w:pPr>
      <w:spacing w:before="144" w:after="288"/>
      <w:jc w:val="both"/>
    </w:pPr>
    <w:rPr>
      <w:rFonts w:eastAsia="Times New Roman"/>
      <w:sz w:val="24"/>
      <w:szCs w:val="24"/>
    </w:rPr>
  </w:style>
  <w:style w:type="paragraph" w:styleId="24">
    <w:name w:val="Body Text Indent 2"/>
    <w:basedOn w:val="a"/>
    <w:link w:val="25"/>
    <w:rsid w:val="00CE51C8"/>
    <w:pPr>
      <w:spacing w:after="120" w:line="480" w:lineRule="auto"/>
      <w:ind w:left="283"/>
    </w:pPr>
  </w:style>
  <w:style w:type="character" w:customStyle="1" w:styleId="25">
    <w:name w:val="Основной текст с отступом 2 Знак"/>
    <w:link w:val="24"/>
    <w:rsid w:val="00CE51C8"/>
    <w:rPr>
      <w:sz w:val="28"/>
      <w:szCs w:val="28"/>
    </w:rPr>
  </w:style>
  <w:style w:type="paragraph" w:customStyle="1" w:styleId="s1">
    <w:name w:val="s1"/>
    <w:basedOn w:val="a"/>
    <w:rsid w:val="006351AA"/>
    <w:pPr>
      <w:spacing w:before="100" w:beforeAutospacing="1" w:after="100" w:afterAutospacing="1"/>
    </w:pPr>
    <w:rPr>
      <w:rFonts w:eastAsia="Times New Roman"/>
      <w:sz w:val="24"/>
      <w:szCs w:val="24"/>
    </w:rPr>
  </w:style>
  <w:style w:type="character" w:customStyle="1" w:styleId="10">
    <w:name w:val="Заголовок 1 Знак"/>
    <w:basedOn w:val="a0"/>
    <w:link w:val="1"/>
    <w:rsid w:val="00C75A8D"/>
    <w:rPr>
      <w:rFonts w:asciiTheme="majorHAnsi" w:eastAsiaTheme="majorEastAsia" w:hAnsiTheme="majorHAnsi" w:cstheme="majorBidi"/>
      <w:b/>
      <w:bCs/>
      <w:color w:val="365F91" w:themeColor="accent1" w:themeShade="BF"/>
      <w:sz w:val="28"/>
      <w:szCs w:val="28"/>
    </w:rPr>
  </w:style>
  <w:style w:type="character" w:customStyle="1" w:styleId="Bodytext">
    <w:name w:val="Body text_"/>
    <w:basedOn w:val="a0"/>
    <w:link w:val="15"/>
    <w:uiPriority w:val="99"/>
    <w:rsid w:val="00D40BAF"/>
    <w:rPr>
      <w:shd w:val="clear" w:color="auto" w:fill="FFFFFF"/>
    </w:rPr>
  </w:style>
  <w:style w:type="paragraph" w:customStyle="1" w:styleId="15">
    <w:name w:val="Основной текст1"/>
    <w:basedOn w:val="a"/>
    <w:link w:val="Bodytext"/>
    <w:uiPriority w:val="99"/>
    <w:rsid w:val="00D40BAF"/>
    <w:pPr>
      <w:widowControl w:val="0"/>
      <w:shd w:val="clear" w:color="auto" w:fill="FFFFFF"/>
      <w:spacing w:line="288" w:lineRule="exact"/>
    </w:pPr>
    <w:rPr>
      <w:sz w:val="20"/>
      <w:szCs w:val="20"/>
    </w:rPr>
  </w:style>
  <w:style w:type="character" w:customStyle="1" w:styleId="Bodytext9">
    <w:name w:val="Body text + 9"/>
    <w:aliases w:val="5 pt,Bold,Italic"/>
    <w:basedOn w:val="Bodytext"/>
    <w:uiPriority w:val="99"/>
    <w:rsid w:val="00D40BAF"/>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D40BAF"/>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6901B3"/>
    <w:rPr>
      <w:b/>
      <w:bCs/>
      <w:shd w:val="clear" w:color="auto" w:fill="FFFFFF"/>
    </w:rPr>
  </w:style>
  <w:style w:type="character" w:customStyle="1" w:styleId="Bodytext20">
    <w:name w:val="Body text (2)"/>
    <w:basedOn w:val="Bodytext2"/>
    <w:uiPriority w:val="99"/>
    <w:rsid w:val="006901B3"/>
    <w:rPr>
      <w:b/>
      <w:bCs/>
      <w:shd w:val="clear" w:color="auto" w:fill="FFFFFF"/>
    </w:rPr>
  </w:style>
  <w:style w:type="paragraph" w:customStyle="1" w:styleId="Bodytext21">
    <w:name w:val="Body text (2)1"/>
    <w:basedOn w:val="a"/>
    <w:link w:val="Bodytext2"/>
    <w:uiPriority w:val="99"/>
    <w:rsid w:val="006901B3"/>
    <w:pPr>
      <w:widowControl w:val="0"/>
      <w:shd w:val="clear" w:color="auto" w:fill="FFFFFF"/>
      <w:spacing w:before="300" w:line="302" w:lineRule="exact"/>
      <w:jc w:val="both"/>
    </w:pPr>
    <w:rPr>
      <w:b/>
      <w:bCs/>
      <w:sz w:val="20"/>
      <w:szCs w:val="20"/>
    </w:rPr>
  </w:style>
  <w:style w:type="paragraph" w:customStyle="1" w:styleId="formattext">
    <w:name w:val="formattext"/>
    <w:basedOn w:val="a"/>
    <w:rsid w:val="00C21F54"/>
    <w:pPr>
      <w:spacing w:before="100" w:beforeAutospacing="1" w:after="100" w:afterAutospacing="1"/>
    </w:pPr>
    <w:rPr>
      <w:rFonts w:eastAsia="Times New Roman"/>
      <w:sz w:val="24"/>
      <w:szCs w:val="24"/>
    </w:rPr>
  </w:style>
  <w:style w:type="character" w:customStyle="1" w:styleId="a80">
    <w:name w:val="a8"/>
    <w:basedOn w:val="a0"/>
    <w:rsid w:val="00FC4BA6"/>
  </w:style>
  <w:style w:type="paragraph" w:customStyle="1" w:styleId="1-">
    <w:name w:val="Рег. Заголовок 1-го уровня регламента"/>
    <w:basedOn w:val="1"/>
    <w:uiPriority w:val="99"/>
    <w:qFormat/>
    <w:rsid w:val="001A5B17"/>
    <w:pPr>
      <w:keepLines w:val="0"/>
      <w:spacing w:before="240" w:after="240" w:line="276" w:lineRule="auto"/>
      <w:jc w:val="center"/>
    </w:pPr>
    <w:rPr>
      <w:rFonts w:ascii="Times New Roman" w:eastAsia="Times New Roman" w:hAnsi="Times New Roman" w:cs="Times New Roman"/>
      <w:iCs/>
      <w:color w:val="auto"/>
    </w:rPr>
  </w:style>
  <w:style w:type="table" w:styleId="afa">
    <w:name w:val="Table Grid"/>
    <w:basedOn w:val="a1"/>
    <w:uiPriority w:val="59"/>
    <w:locked/>
    <w:rsid w:val="00BC2D5B"/>
    <w:pPr>
      <w:suppressAutoHyphens/>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uiPriority w:val="99"/>
    <w:locked/>
    <w:rsid w:val="00016ABD"/>
    <w:rPr>
      <w:rFonts w:ascii="Arial" w:hAnsi="Arial" w:cs="Arial"/>
    </w:rPr>
  </w:style>
  <w:style w:type="paragraph" w:customStyle="1" w:styleId="2-">
    <w:name w:val="Рег. Заголовок 2-го уровня регламента"/>
    <w:basedOn w:val="ConsPlusNormal"/>
    <w:qFormat/>
    <w:rsid w:val="007A17EB"/>
    <w:pPr>
      <w:widowControl/>
      <w:numPr>
        <w:numId w:val="14"/>
      </w:numPr>
      <w:spacing w:before="360" w:after="240"/>
      <w:jc w:val="center"/>
      <w:outlineLvl w:val="1"/>
    </w:pPr>
    <w:rPr>
      <w:rFonts w:ascii="Times New Roman" w:hAnsi="Times New Roman" w:cs="Times New Roman"/>
      <w:b/>
      <w:i/>
      <w:sz w:val="28"/>
      <w:szCs w:val="28"/>
      <w:lang w:eastAsia="en-US"/>
    </w:rPr>
  </w:style>
  <w:style w:type="paragraph" w:customStyle="1" w:styleId="111">
    <w:name w:val="Рег. 1.1.1"/>
    <w:basedOn w:val="a"/>
    <w:qFormat/>
    <w:rsid w:val="007A17EB"/>
    <w:pPr>
      <w:numPr>
        <w:ilvl w:val="2"/>
        <w:numId w:val="14"/>
      </w:numPr>
      <w:spacing w:line="276" w:lineRule="auto"/>
      <w:ind w:left="1145"/>
      <w:jc w:val="both"/>
    </w:pPr>
    <w:rPr>
      <w:lang w:eastAsia="en-US"/>
    </w:rPr>
  </w:style>
  <w:style w:type="paragraph" w:customStyle="1" w:styleId="11">
    <w:name w:val="Рег. Основной текст уровнеь 1.1 (базовый)"/>
    <w:basedOn w:val="ConsPlusNormal"/>
    <w:qFormat/>
    <w:rsid w:val="007A17EB"/>
    <w:pPr>
      <w:widowControl/>
      <w:numPr>
        <w:ilvl w:val="1"/>
        <w:numId w:val="14"/>
      </w:numPr>
      <w:spacing w:line="276" w:lineRule="auto"/>
      <w:ind w:left="3131"/>
      <w:jc w:val="both"/>
    </w:pPr>
    <w:rPr>
      <w:rFonts w:ascii="Times New Roman" w:hAnsi="Times New Roman" w:cs="Times New Roman"/>
      <w:sz w:val="28"/>
      <w:szCs w:val="28"/>
      <w:lang w:eastAsia="en-US"/>
    </w:rPr>
  </w:style>
  <w:style w:type="paragraph" w:styleId="afb">
    <w:name w:val="List Paragraph"/>
    <w:aliases w:val="Абзац списка нумерованный"/>
    <w:basedOn w:val="a"/>
    <w:link w:val="afc"/>
    <w:uiPriority w:val="34"/>
    <w:qFormat/>
    <w:rsid w:val="00364DDC"/>
    <w:pPr>
      <w:spacing w:after="200" w:line="276" w:lineRule="auto"/>
      <w:ind w:left="720"/>
      <w:contextualSpacing/>
    </w:pPr>
    <w:rPr>
      <w:rFonts w:ascii="Calibri" w:hAnsi="Calibri"/>
      <w:sz w:val="22"/>
      <w:szCs w:val="22"/>
      <w:lang w:eastAsia="en-US"/>
    </w:rPr>
  </w:style>
  <w:style w:type="character" w:customStyle="1" w:styleId="afc">
    <w:name w:val="Абзац списка Знак"/>
    <w:aliases w:val="Абзац списка нумерованный Знак"/>
    <w:link w:val="afb"/>
    <w:uiPriority w:val="34"/>
    <w:locked/>
    <w:rsid w:val="00364DDC"/>
    <w:rPr>
      <w:rFonts w:ascii="Calibri" w:hAnsi="Calibri"/>
      <w:sz w:val="22"/>
      <w:szCs w:val="22"/>
      <w:lang w:eastAsia="en-US"/>
    </w:rPr>
  </w:style>
  <w:style w:type="paragraph" w:customStyle="1" w:styleId="1111">
    <w:name w:val="1.1.1.1"/>
    <w:basedOn w:val="41"/>
    <w:link w:val="11110"/>
    <w:qFormat/>
    <w:rsid w:val="009574A2"/>
    <w:pPr>
      <w:spacing w:after="200"/>
    </w:pPr>
    <w:rPr>
      <w:sz w:val="24"/>
      <w:szCs w:val="22"/>
      <w:lang w:eastAsia="en-US"/>
    </w:rPr>
  </w:style>
  <w:style w:type="character" w:customStyle="1" w:styleId="11110">
    <w:name w:val="1.1.1.1 Знак"/>
    <w:basedOn w:val="a0"/>
    <w:link w:val="1111"/>
    <w:rsid w:val="009574A2"/>
    <w:rPr>
      <w:sz w:val="24"/>
      <w:szCs w:val="22"/>
      <w:lang w:eastAsia="en-US"/>
    </w:rPr>
  </w:style>
  <w:style w:type="paragraph" w:styleId="41">
    <w:name w:val="List Number 4"/>
    <w:basedOn w:val="a"/>
    <w:rsid w:val="009574A2"/>
    <w:pPr>
      <w:ind w:left="1429" w:hanging="360"/>
      <w:contextualSpacing/>
    </w:pPr>
  </w:style>
  <w:style w:type="character" w:customStyle="1" w:styleId="40">
    <w:name w:val="Заголовок 4 Знак"/>
    <w:basedOn w:val="a0"/>
    <w:link w:val="4"/>
    <w:semiHidden/>
    <w:rsid w:val="00A04B9D"/>
    <w:rPr>
      <w:rFonts w:asciiTheme="majorHAnsi" w:eastAsiaTheme="majorEastAsia" w:hAnsiTheme="majorHAnsi" w:cstheme="majorBidi"/>
      <w:b/>
      <w:bCs/>
      <w:i/>
      <w:iCs/>
      <w:color w:val="4F81BD" w:themeColor="accent1"/>
      <w:sz w:val="28"/>
      <w:szCs w:val="28"/>
    </w:rPr>
  </w:style>
  <w:style w:type="character" w:customStyle="1" w:styleId="30">
    <w:name w:val="Заголовок 3 Знак"/>
    <w:basedOn w:val="a0"/>
    <w:link w:val="3"/>
    <w:rsid w:val="007333E5"/>
    <w:rPr>
      <w:rFonts w:asciiTheme="majorHAnsi" w:eastAsiaTheme="majorEastAsia" w:hAnsiTheme="majorHAnsi" w:cstheme="majorBidi"/>
      <w:color w:val="243F60" w:themeColor="accent1" w:themeShade="7F"/>
      <w:sz w:val="24"/>
      <w:szCs w:val="24"/>
    </w:rPr>
  </w:style>
  <w:style w:type="character" w:customStyle="1" w:styleId="afd">
    <w:name w:val="Гипертекстовая ссылка"/>
    <w:basedOn w:val="a0"/>
    <w:uiPriority w:val="99"/>
    <w:rsid w:val="00FA0FBD"/>
    <w:rPr>
      <w:color w:val="106BBE"/>
    </w:rPr>
  </w:style>
  <w:style w:type="character" w:customStyle="1" w:styleId="afe">
    <w:name w:val="Нет"/>
    <w:rsid w:val="00FA0FBD"/>
  </w:style>
  <w:style w:type="paragraph" w:customStyle="1" w:styleId="aff">
    <w:name w:val="_Табл_Текст"/>
    <w:rsid w:val="00FA0FBD"/>
    <w:pPr>
      <w:widowControl w:val="0"/>
      <w:pBdr>
        <w:top w:val="nil"/>
        <w:left w:val="nil"/>
        <w:bottom w:val="nil"/>
        <w:right w:val="nil"/>
        <w:between w:val="nil"/>
        <w:bar w:val="nil"/>
      </w:pBdr>
      <w:suppressAutoHyphens/>
    </w:pPr>
    <w:rPr>
      <w:rFonts w:eastAsia="Arial Unicode MS" w:cs="Arial Unicode MS"/>
      <w:color w:val="00000A"/>
      <w:sz w:val="28"/>
      <w:szCs w:val="28"/>
      <w:u w:color="00000A"/>
      <w:bdr w:val="nil"/>
      <w:lang w:val="de-DE"/>
    </w:rPr>
  </w:style>
  <w:style w:type="paragraph" w:customStyle="1" w:styleId="aff0">
    <w:name w:val="Базовый"/>
    <w:uiPriority w:val="99"/>
    <w:rsid w:val="00E7015F"/>
    <w:pPr>
      <w:widowControl w:val="0"/>
      <w:tabs>
        <w:tab w:val="left" w:pos="709"/>
      </w:tabs>
      <w:suppressAutoHyphens/>
      <w:spacing w:after="200" w:line="276" w:lineRule="auto"/>
    </w:pPr>
    <w:rPr>
      <w:rFonts w:ascii="Liberation Serif" w:eastAsia="Liberation Serif" w:cs="Lohit Hindi"/>
      <w:sz w:val="24"/>
      <w:szCs w:val="24"/>
      <w:lang w:eastAsia="zh-CN" w:bidi="hi-IN"/>
    </w:rPr>
  </w:style>
</w:styles>
</file>

<file path=word/webSettings.xml><?xml version="1.0" encoding="utf-8"?>
<w:webSettings xmlns:r="http://schemas.openxmlformats.org/officeDocument/2006/relationships" xmlns:w="http://schemas.openxmlformats.org/wordprocessingml/2006/main">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103884341">
      <w:bodyDiv w:val="1"/>
      <w:marLeft w:val="0"/>
      <w:marRight w:val="0"/>
      <w:marTop w:val="0"/>
      <w:marBottom w:val="0"/>
      <w:divBdr>
        <w:top w:val="none" w:sz="0" w:space="0" w:color="auto"/>
        <w:left w:val="none" w:sz="0" w:space="0" w:color="auto"/>
        <w:bottom w:val="none" w:sz="0" w:space="0" w:color="auto"/>
        <w:right w:val="none" w:sz="0" w:space="0" w:color="auto"/>
      </w:divBdr>
    </w:div>
    <w:div w:id="157700474">
      <w:bodyDiv w:val="1"/>
      <w:marLeft w:val="0"/>
      <w:marRight w:val="0"/>
      <w:marTop w:val="0"/>
      <w:marBottom w:val="0"/>
      <w:divBdr>
        <w:top w:val="none" w:sz="0" w:space="0" w:color="auto"/>
        <w:left w:val="none" w:sz="0" w:space="0" w:color="auto"/>
        <w:bottom w:val="none" w:sz="0" w:space="0" w:color="auto"/>
        <w:right w:val="none" w:sz="0" w:space="0" w:color="auto"/>
      </w:divBdr>
    </w:div>
    <w:div w:id="179466718">
      <w:bodyDiv w:val="1"/>
      <w:marLeft w:val="0"/>
      <w:marRight w:val="0"/>
      <w:marTop w:val="0"/>
      <w:marBottom w:val="0"/>
      <w:divBdr>
        <w:top w:val="none" w:sz="0" w:space="0" w:color="auto"/>
        <w:left w:val="none" w:sz="0" w:space="0" w:color="auto"/>
        <w:bottom w:val="none" w:sz="0" w:space="0" w:color="auto"/>
        <w:right w:val="none" w:sz="0" w:space="0" w:color="auto"/>
      </w:divBdr>
    </w:div>
    <w:div w:id="842472928">
      <w:bodyDiv w:val="1"/>
      <w:marLeft w:val="0"/>
      <w:marRight w:val="0"/>
      <w:marTop w:val="0"/>
      <w:marBottom w:val="0"/>
      <w:divBdr>
        <w:top w:val="none" w:sz="0" w:space="0" w:color="auto"/>
        <w:left w:val="none" w:sz="0" w:space="0" w:color="auto"/>
        <w:bottom w:val="none" w:sz="0" w:space="0" w:color="auto"/>
        <w:right w:val="none" w:sz="0" w:space="0" w:color="auto"/>
      </w:divBdr>
    </w:div>
    <w:div w:id="859776894">
      <w:bodyDiv w:val="1"/>
      <w:marLeft w:val="0"/>
      <w:marRight w:val="0"/>
      <w:marTop w:val="0"/>
      <w:marBottom w:val="0"/>
      <w:divBdr>
        <w:top w:val="none" w:sz="0" w:space="0" w:color="auto"/>
        <w:left w:val="none" w:sz="0" w:space="0" w:color="auto"/>
        <w:bottom w:val="none" w:sz="0" w:space="0" w:color="auto"/>
        <w:right w:val="none" w:sz="0" w:space="0" w:color="auto"/>
      </w:divBdr>
    </w:div>
    <w:div w:id="982781783">
      <w:bodyDiv w:val="1"/>
      <w:marLeft w:val="0"/>
      <w:marRight w:val="0"/>
      <w:marTop w:val="0"/>
      <w:marBottom w:val="0"/>
      <w:divBdr>
        <w:top w:val="none" w:sz="0" w:space="0" w:color="auto"/>
        <w:left w:val="none" w:sz="0" w:space="0" w:color="auto"/>
        <w:bottom w:val="none" w:sz="0" w:space="0" w:color="auto"/>
        <w:right w:val="none" w:sz="0" w:space="0" w:color="auto"/>
      </w:divBdr>
    </w:div>
    <w:div w:id="1162543492">
      <w:bodyDiv w:val="1"/>
      <w:marLeft w:val="0"/>
      <w:marRight w:val="0"/>
      <w:marTop w:val="0"/>
      <w:marBottom w:val="0"/>
      <w:divBdr>
        <w:top w:val="none" w:sz="0" w:space="0" w:color="auto"/>
        <w:left w:val="none" w:sz="0" w:space="0" w:color="auto"/>
        <w:bottom w:val="none" w:sz="0" w:space="0" w:color="auto"/>
        <w:right w:val="none" w:sz="0" w:space="0" w:color="auto"/>
      </w:divBdr>
    </w:div>
    <w:div w:id="1175143474">
      <w:bodyDiv w:val="1"/>
      <w:marLeft w:val="0"/>
      <w:marRight w:val="0"/>
      <w:marTop w:val="0"/>
      <w:marBottom w:val="0"/>
      <w:divBdr>
        <w:top w:val="none" w:sz="0" w:space="0" w:color="auto"/>
        <w:left w:val="none" w:sz="0" w:space="0" w:color="auto"/>
        <w:bottom w:val="none" w:sz="0" w:space="0" w:color="auto"/>
        <w:right w:val="none" w:sz="0" w:space="0" w:color="auto"/>
      </w:divBdr>
    </w:div>
    <w:div w:id="1379359205">
      <w:bodyDiv w:val="1"/>
      <w:marLeft w:val="0"/>
      <w:marRight w:val="0"/>
      <w:marTop w:val="0"/>
      <w:marBottom w:val="0"/>
      <w:divBdr>
        <w:top w:val="none" w:sz="0" w:space="0" w:color="auto"/>
        <w:left w:val="none" w:sz="0" w:space="0" w:color="auto"/>
        <w:bottom w:val="none" w:sz="0" w:space="0" w:color="auto"/>
        <w:right w:val="none" w:sz="0" w:space="0" w:color="auto"/>
      </w:divBdr>
    </w:div>
    <w:div w:id="1461534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C6D2EABD0AFE67B651A1A88A0500466DB59F2B86AB0A9DE1EAEF34EC5A40C7257E4B6DiCF5L" TargetMode="External"/><Relationship Id="rId18" Type="http://schemas.openxmlformats.org/officeDocument/2006/relationships/hyperlink" Target="http://home.garant.ru/document/redirect/23700600/223" TargetMode="External"/><Relationship Id="rId3" Type="http://schemas.openxmlformats.org/officeDocument/2006/relationships/styles" Target="styles.xml"/><Relationship Id="rId21" Type="http://schemas.openxmlformats.org/officeDocument/2006/relationships/hyperlink" Target="http://home.garant.ru/document/redirect/23700600/223" TargetMode="External"/><Relationship Id="rId7" Type="http://schemas.openxmlformats.org/officeDocument/2006/relationships/endnotes" Target="endnotes.xml"/><Relationship Id="rId12" Type="http://schemas.openxmlformats.org/officeDocument/2006/relationships/hyperlink" Target="consultantplus://offline/ref=D259069BFC15BF6E43AD2BF19BE56A7FF470FFFB7E0ECFF79C3999301DgFC2L" TargetMode="External"/><Relationship Id="rId17" Type="http://schemas.openxmlformats.org/officeDocument/2006/relationships/hyperlink" Target="http://home.garant.ru/document/redirect/23700600/223"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home.garant.ru/document/redirect/23700600/223" TargetMode="External"/><Relationship Id="rId20" Type="http://schemas.openxmlformats.org/officeDocument/2006/relationships/hyperlink" Target="http://home.garant.ru/document/redirect/23700600/22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rpero.rk.gov.ru/ru/structure/80"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D259069BFC15BF6E43AD2BF19BE56A7FF470FFFB7E0ECFF79C3999301DgFC2L" TargetMode="External"/><Relationship Id="rId23" Type="http://schemas.openxmlformats.org/officeDocument/2006/relationships/header" Target="header3.xml"/><Relationship Id="rId10" Type="http://schemas.openxmlformats.org/officeDocument/2006/relationships/hyperlink" Target="consultantplus://offline/ref=72824274E25256C35AFD0822C9064307712623301561B7ECA2E0F212F3E18ABD7A2238A82E4AC2EAw1NEI" TargetMode="External"/><Relationship Id="rId19" Type="http://schemas.openxmlformats.org/officeDocument/2006/relationships/hyperlink" Target="http://home.garant.ru/document/redirect/23700600/223"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consultantplus://offline/ref=C6D2EABD0AFE67B651A1A88A0500466DB59F2B86AB0A9DE1EAEF34EC5A40C7257E4B6DiCF3L" TargetMode="External"/><Relationship Id="rId22"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C3F727-FB9E-4809-A3EE-520DA0662C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851</TotalTime>
  <Pages>38</Pages>
  <Words>16544</Words>
  <Characters>94307</Characters>
  <Application>Microsoft Office Word</Application>
  <DocSecurity>0</DocSecurity>
  <Lines>785</Lines>
  <Paragraphs>221</Paragraphs>
  <ScaleCrop>false</ScaleCrop>
  <HeadingPairs>
    <vt:vector size="2" baseType="variant">
      <vt:variant>
        <vt:lpstr>Название</vt:lpstr>
      </vt:variant>
      <vt:variant>
        <vt:i4>1</vt:i4>
      </vt:variant>
    </vt:vector>
  </HeadingPairs>
  <TitlesOfParts>
    <vt:vector size="1" baseType="lpstr">
      <vt:lpstr>Приложение 5</vt:lpstr>
    </vt:vector>
  </TitlesOfParts>
  <Company>Reanimator Extreme Edition</Company>
  <LinksUpToDate>false</LinksUpToDate>
  <CharactersWithSpaces>110630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5</dc:title>
  <dc:creator>User</dc:creator>
  <cp:lastModifiedBy>Dasha</cp:lastModifiedBy>
  <cp:revision>63</cp:revision>
  <cp:lastPrinted>2020-09-11T11:09:00Z</cp:lastPrinted>
  <dcterms:created xsi:type="dcterms:W3CDTF">2020-09-03T08:12:00Z</dcterms:created>
  <dcterms:modified xsi:type="dcterms:W3CDTF">2020-09-30T05:28:00Z</dcterms:modified>
</cp:coreProperties>
</file>